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068"/>
        <w:gridCol w:w="5069"/>
      </w:tblGrid>
      <w:tr w:rsidR="00AE28B3" w:rsidRPr="00AE28B3" w:rsidTr="008D63CB">
        <w:trPr>
          <w:trHeight w:val="1418"/>
        </w:trPr>
        <w:tc>
          <w:tcPr>
            <w:tcW w:w="5068" w:type="dxa"/>
            <w:shd w:val="clear" w:color="auto" w:fill="auto"/>
          </w:tcPr>
          <w:p w:rsidR="00AE28B3" w:rsidRPr="00AE28B3" w:rsidRDefault="00AE28B3" w:rsidP="00AE28B3">
            <w:pPr>
              <w:suppressAutoHyphens/>
              <w:spacing w:after="0" w:line="240" w:lineRule="auto"/>
              <w:rPr>
                <w:rFonts w:ascii="Times New Roman CYR" w:eastAsia="Times New Roman" w:hAnsi="Times New Roman CYR" w:cs="Times New Roman CYR"/>
                <w:sz w:val="24"/>
                <w:szCs w:val="24"/>
                <w:lang w:eastAsia="zh-CN"/>
              </w:rPr>
            </w:pPr>
            <w:r w:rsidRPr="00AE28B3">
              <w:rPr>
                <w:rFonts w:ascii="Calibri" w:eastAsia="Calibri" w:hAnsi="Calibri" w:cs="Times New Roman"/>
                <w:noProof/>
                <w:lang w:eastAsia="ru-RU"/>
              </w:rPr>
              <w:drawing>
                <wp:anchor distT="0" distB="0" distL="114300" distR="114300" simplePos="0" relativeHeight="251659264" behindDoc="1" locked="0" layoutInCell="1" allowOverlap="1">
                  <wp:simplePos x="0" y="0"/>
                  <wp:positionH relativeFrom="column">
                    <wp:posOffset>3137535</wp:posOffset>
                  </wp:positionH>
                  <wp:positionV relativeFrom="paragraph">
                    <wp:posOffset>60960</wp:posOffset>
                  </wp:positionV>
                  <wp:extent cx="1566545" cy="1373505"/>
                  <wp:effectExtent l="0" t="0" r="0" b="0"/>
                  <wp:wrapNone/>
                  <wp:docPr id="1" name="Рисунок 1" descr="печать и подс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и подспись"/>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6545" cy="1373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8B3">
              <w:rPr>
                <w:rFonts w:ascii="Times New Roman CYR" w:eastAsia="Times New Roman" w:hAnsi="Times New Roman CYR" w:cs="Times New Roman CYR"/>
                <w:sz w:val="24"/>
                <w:szCs w:val="24"/>
                <w:lang w:eastAsia="zh-CN"/>
              </w:rPr>
              <w:t>Принято</w:t>
            </w:r>
          </w:p>
          <w:p w:rsidR="00AE28B3" w:rsidRPr="00AE28B3" w:rsidRDefault="00AE28B3" w:rsidP="00AE28B3">
            <w:pPr>
              <w:suppressAutoHyphens/>
              <w:spacing w:after="0" w:line="240" w:lineRule="auto"/>
              <w:rPr>
                <w:rFonts w:ascii="Times New Roman CYR" w:eastAsia="Times New Roman" w:hAnsi="Times New Roman CYR" w:cs="Times New Roman CYR"/>
                <w:sz w:val="24"/>
                <w:szCs w:val="24"/>
                <w:lang w:eastAsia="zh-CN"/>
              </w:rPr>
            </w:pPr>
            <w:r w:rsidRPr="00AE28B3">
              <w:rPr>
                <w:rFonts w:ascii="Times New Roman CYR" w:eastAsia="Times New Roman" w:hAnsi="Times New Roman CYR" w:cs="Times New Roman CYR"/>
                <w:sz w:val="24"/>
                <w:szCs w:val="24"/>
                <w:lang w:eastAsia="zh-CN"/>
              </w:rPr>
              <w:t>Решением педагогического совета</w:t>
            </w:r>
          </w:p>
          <w:p w:rsidR="00AE28B3" w:rsidRPr="00AE28B3" w:rsidRDefault="00AE28B3" w:rsidP="00AE28B3">
            <w:pPr>
              <w:suppressAutoHyphens/>
              <w:spacing w:after="0" w:line="240" w:lineRule="auto"/>
              <w:rPr>
                <w:rFonts w:ascii="Times New Roman CYR" w:eastAsia="Times New Roman" w:hAnsi="Times New Roman CYR" w:cs="Times New Roman CYR"/>
                <w:sz w:val="24"/>
                <w:szCs w:val="24"/>
                <w:highlight w:val="yellow"/>
                <w:lang w:eastAsia="zh-CN"/>
              </w:rPr>
            </w:pPr>
            <w:r w:rsidRPr="00AE28B3">
              <w:rPr>
                <w:rFonts w:ascii="Times New Roman CYR" w:eastAsia="Times New Roman" w:hAnsi="Times New Roman CYR" w:cs="Times New Roman CYR"/>
                <w:sz w:val="24"/>
                <w:szCs w:val="24"/>
                <w:lang w:eastAsia="zh-CN"/>
              </w:rPr>
              <w:t>Протокол № 1 от 28.08.20</w:t>
            </w:r>
            <w:r>
              <w:rPr>
                <w:rFonts w:ascii="Times New Roman CYR" w:eastAsia="Times New Roman" w:hAnsi="Times New Roman CYR" w:cs="Times New Roman CYR"/>
                <w:sz w:val="24"/>
                <w:szCs w:val="24"/>
                <w:lang w:eastAsia="zh-CN"/>
              </w:rPr>
              <w:t>24</w:t>
            </w:r>
            <w:r w:rsidRPr="00AE28B3">
              <w:rPr>
                <w:rFonts w:ascii="Times New Roman CYR" w:eastAsia="Times New Roman" w:hAnsi="Times New Roman CYR" w:cs="Times New Roman CYR"/>
                <w:sz w:val="24"/>
                <w:szCs w:val="24"/>
                <w:lang w:eastAsia="zh-CN"/>
              </w:rPr>
              <w:t xml:space="preserve"> г.</w:t>
            </w:r>
          </w:p>
        </w:tc>
        <w:tc>
          <w:tcPr>
            <w:tcW w:w="5069" w:type="dxa"/>
            <w:shd w:val="clear" w:color="auto" w:fill="auto"/>
          </w:tcPr>
          <w:p w:rsidR="00AE28B3" w:rsidRPr="00AE28B3" w:rsidRDefault="00AE28B3" w:rsidP="00AE28B3">
            <w:pPr>
              <w:suppressAutoHyphens/>
              <w:spacing w:after="0" w:line="240" w:lineRule="auto"/>
              <w:rPr>
                <w:rFonts w:ascii="Times New Roman CYR" w:eastAsia="Times New Roman" w:hAnsi="Times New Roman CYR" w:cs="Times New Roman CYR"/>
                <w:sz w:val="24"/>
                <w:szCs w:val="24"/>
                <w:lang w:eastAsia="zh-CN"/>
              </w:rPr>
            </w:pPr>
            <w:r w:rsidRPr="00AE28B3">
              <w:rPr>
                <w:rFonts w:ascii="Times New Roman CYR" w:eastAsia="Times New Roman" w:hAnsi="Times New Roman CYR" w:cs="Times New Roman CYR"/>
                <w:sz w:val="24"/>
                <w:szCs w:val="24"/>
                <w:lang w:eastAsia="zh-CN"/>
              </w:rPr>
              <w:t>«УТВЕРЖДАЮ»</w:t>
            </w:r>
          </w:p>
          <w:p w:rsidR="00AE28B3" w:rsidRPr="00AE28B3" w:rsidRDefault="00AE28B3" w:rsidP="00AE28B3">
            <w:pPr>
              <w:suppressAutoHyphens/>
              <w:spacing w:after="0" w:line="240" w:lineRule="auto"/>
              <w:rPr>
                <w:rFonts w:ascii="Times New Roman CYR" w:eastAsia="Times New Roman" w:hAnsi="Times New Roman CYR" w:cs="Times New Roman CYR"/>
                <w:sz w:val="24"/>
                <w:szCs w:val="24"/>
                <w:lang w:eastAsia="zh-CN"/>
              </w:rPr>
            </w:pPr>
            <w:r w:rsidRPr="00AE28B3">
              <w:rPr>
                <w:rFonts w:ascii="Times New Roman CYR" w:eastAsia="Times New Roman" w:hAnsi="Times New Roman CYR" w:cs="Times New Roman CYR"/>
                <w:sz w:val="24"/>
                <w:szCs w:val="24"/>
                <w:lang w:eastAsia="zh-CN"/>
              </w:rPr>
              <w:t>Директор МБОУ «Тюхтетская СШ №  2»</w:t>
            </w:r>
          </w:p>
          <w:p w:rsidR="00AE28B3" w:rsidRPr="00AE28B3" w:rsidRDefault="00AE28B3" w:rsidP="00AE28B3">
            <w:pPr>
              <w:suppressAutoHyphens/>
              <w:spacing w:after="0" w:line="240" w:lineRule="auto"/>
              <w:rPr>
                <w:rFonts w:ascii="Times New Roman CYR" w:eastAsia="Times New Roman" w:hAnsi="Times New Roman CYR" w:cs="Times New Roman CYR"/>
                <w:sz w:val="24"/>
                <w:szCs w:val="24"/>
                <w:lang w:eastAsia="zh-CN"/>
              </w:rPr>
            </w:pPr>
            <w:r w:rsidRPr="00AE28B3">
              <w:rPr>
                <w:rFonts w:ascii="Times New Roman CYR" w:eastAsia="Times New Roman" w:hAnsi="Times New Roman CYR" w:cs="Times New Roman CYR"/>
                <w:sz w:val="24"/>
                <w:szCs w:val="24"/>
                <w:lang w:eastAsia="zh-CN"/>
              </w:rPr>
              <w:t>____________ А.Н.Тимотыш</w:t>
            </w:r>
          </w:p>
          <w:p w:rsidR="00AE28B3" w:rsidRPr="00AE28B3" w:rsidRDefault="00AE28B3" w:rsidP="00AE28B3">
            <w:pPr>
              <w:suppressAutoHyphens/>
              <w:spacing w:after="0" w:line="240" w:lineRule="auto"/>
              <w:rPr>
                <w:rFonts w:ascii="Times New Roman CYR" w:eastAsia="Times New Roman" w:hAnsi="Times New Roman CYR" w:cs="Times New Roman CYR"/>
                <w:sz w:val="24"/>
                <w:szCs w:val="24"/>
                <w:lang w:eastAsia="zh-CN"/>
              </w:rPr>
            </w:pPr>
            <w:r w:rsidRPr="00AE28B3">
              <w:rPr>
                <w:rFonts w:ascii="Times New Roman CYR" w:eastAsia="Times New Roman" w:hAnsi="Times New Roman CYR" w:cs="Times New Roman CYR"/>
                <w:sz w:val="24"/>
                <w:szCs w:val="24"/>
                <w:lang w:eastAsia="zh-CN"/>
              </w:rPr>
              <w:t>Приказ №</w:t>
            </w:r>
            <w:r w:rsidRPr="000D1FF9">
              <w:rPr>
                <w:rFonts w:ascii="Times New Roman CYR" w:eastAsia="Times New Roman" w:hAnsi="Times New Roman CYR" w:cs="Times New Roman CYR"/>
                <w:sz w:val="24"/>
                <w:szCs w:val="24"/>
                <w:lang w:eastAsia="zh-CN"/>
              </w:rPr>
              <w:t>01-04-</w:t>
            </w:r>
            <w:r w:rsidR="000D1FF9">
              <w:rPr>
                <w:rFonts w:ascii="Times New Roman CYR" w:eastAsia="Times New Roman" w:hAnsi="Times New Roman CYR" w:cs="Times New Roman CYR"/>
                <w:sz w:val="24"/>
                <w:szCs w:val="24"/>
                <w:lang w:eastAsia="zh-CN"/>
              </w:rPr>
              <w:t>69А</w:t>
            </w:r>
            <w:r w:rsidRPr="00AE28B3">
              <w:rPr>
                <w:rFonts w:ascii="Times New Roman CYR" w:eastAsia="Times New Roman" w:hAnsi="Times New Roman CYR" w:cs="Times New Roman CYR"/>
                <w:sz w:val="24"/>
                <w:szCs w:val="24"/>
                <w:lang w:eastAsia="zh-CN"/>
              </w:rPr>
              <w:t xml:space="preserve"> от </w:t>
            </w:r>
            <w:r w:rsidR="000D1FF9">
              <w:rPr>
                <w:rFonts w:ascii="Times New Roman CYR" w:eastAsia="Times New Roman" w:hAnsi="Times New Roman CYR" w:cs="Times New Roman CYR"/>
                <w:sz w:val="24"/>
                <w:szCs w:val="24"/>
                <w:lang w:eastAsia="zh-CN"/>
              </w:rPr>
              <w:t>31</w:t>
            </w:r>
            <w:r w:rsidRPr="00AE28B3">
              <w:rPr>
                <w:rFonts w:ascii="Times New Roman CYR" w:eastAsia="Times New Roman" w:hAnsi="Times New Roman CYR" w:cs="Times New Roman CYR"/>
                <w:sz w:val="24"/>
                <w:szCs w:val="24"/>
                <w:lang w:eastAsia="zh-CN"/>
              </w:rPr>
              <w:t>.05.202</w:t>
            </w:r>
            <w:r>
              <w:rPr>
                <w:rFonts w:ascii="Times New Roman CYR" w:eastAsia="Times New Roman" w:hAnsi="Times New Roman CYR" w:cs="Times New Roman CYR"/>
                <w:sz w:val="24"/>
                <w:szCs w:val="24"/>
                <w:lang w:eastAsia="zh-CN"/>
              </w:rPr>
              <w:t xml:space="preserve">4 </w:t>
            </w:r>
            <w:r w:rsidRPr="00AE28B3">
              <w:rPr>
                <w:rFonts w:ascii="Times New Roman CYR" w:eastAsia="Times New Roman" w:hAnsi="Times New Roman CYR" w:cs="Times New Roman CYR"/>
                <w:sz w:val="24"/>
                <w:szCs w:val="24"/>
                <w:lang w:eastAsia="zh-CN"/>
              </w:rPr>
              <w:t>г.</w:t>
            </w:r>
          </w:p>
          <w:p w:rsidR="00AE28B3" w:rsidRPr="00AE28B3" w:rsidRDefault="00AE28B3" w:rsidP="00AE28B3">
            <w:pPr>
              <w:suppressAutoHyphens/>
              <w:spacing w:after="0" w:line="240" w:lineRule="auto"/>
              <w:rPr>
                <w:rFonts w:ascii="Times New Roman CYR" w:eastAsia="Times New Roman" w:hAnsi="Times New Roman CYR" w:cs="Times New Roman CYR"/>
                <w:sz w:val="24"/>
                <w:szCs w:val="24"/>
                <w:highlight w:val="yellow"/>
                <w:lang w:eastAsia="zh-CN"/>
              </w:rPr>
            </w:pPr>
          </w:p>
        </w:tc>
      </w:tr>
    </w:tbl>
    <w:p w:rsidR="00AE28B3" w:rsidRDefault="00AE28B3" w:rsidP="00AE28B3">
      <w:pPr>
        <w:spacing w:after="0" w:line="240" w:lineRule="auto"/>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bookmarkStart w:id="0" w:name="_GoBack"/>
      <w:bookmarkEnd w:id="0"/>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CB6963" w:rsidRPr="0058701B" w:rsidRDefault="00CB6963" w:rsidP="00CB6963">
      <w:pPr>
        <w:spacing w:after="0" w:line="240" w:lineRule="auto"/>
        <w:jc w:val="center"/>
        <w:rPr>
          <w:rFonts w:ascii="Times New Roman" w:eastAsia="Times New Roman" w:hAnsi="Times New Roman" w:cs="Times New Roman"/>
          <w:b/>
          <w:sz w:val="44"/>
          <w:szCs w:val="24"/>
          <w:lang w:eastAsia="ru-RU"/>
        </w:rPr>
      </w:pPr>
      <w:r w:rsidRPr="0058701B">
        <w:rPr>
          <w:rFonts w:ascii="Times New Roman" w:eastAsia="Times New Roman" w:hAnsi="Times New Roman" w:cs="Times New Roman"/>
          <w:b/>
          <w:sz w:val="44"/>
          <w:szCs w:val="24"/>
          <w:lang w:eastAsia="ru-RU"/>
        </w:rPr>
        <w:t>УЧЕБНЫЙ ПЛАН</w:t>
      </w:r>
    </w:p>
    <w:p w:rsidR="00CB6963" w:rsidRPr="0058701B" w:rsidRDefault="00CB6963" w:rsidP="00CB6963">
      <w:pPr>
        <w:spacing w:after="0" w:line="240" w:lineRule="auto"/>
        <w:jc w:val="center"/>
        <w:rPr>
          <w:rFonts w:ascii="Times New Roman" w:eastAsia="Times New Roman" w:hAnsi="Times New Roman" w:cs="Times New Roman"/>
          <w:b/>
          <w:sz w:val="44"/>
          <w:szCs w:val="24"/>
          <w:lang w:eastAsia="ru-RU"/>
        </w:rPr>
      </w:pPr>
      <w:r w:rsidRPr="0058701B">
        <w:rPr>
          <w:rFonts w:ascii="Times New Roman" w:eastAsia="Times New Roman" w:hAnsi="Times New Roman" w:cs="Times New Roman"/>
          <w:b/>
          <w:sz w:val="44"/>
          <w:szCs w:val="24"/>
          <w:lang w:eastAsia="ru-RU"/>
        </w:rPr>
        <w:t xml:space="preserve">Начального общего образования </w:t>
      </w:r>
    </w:p>
    <w:p w:rsidR="00CB6963" w:rsidRPr="0058701B" w:rsidRDefault="00CB6963" w:rsidP="00CB6963">
      <w:pPr>
        <w:spacing w:after="0" w:line="240" w:lineRule="auto"/>
        <w:jc w:val="center"/>
        <w:rPr>
          <w:rFonts w:ascii="Times New Roman" w:eastAsia="Times New Roman" w:hAnsi="Times New Roman" w:cs="Times New Roman"/>
          <w:b/>
          <w:sz w:val="44"/>
          <w:szCs w:val="24"/>
          <w:lang w:eastAsia="ru-RU"/>
        </w:rPr>
      </w:pPr>
      <w:r w:rsidRPr="0058701B">
        <w:rPr>
          <w:rFonts w:ascii="Times New Roman" w:eastAsia="Times New Roman" w:hAnsi="Times New Roman" w:cs="Times New Roman"/>
          <w:b/>
          <w:sz w:val="44"/>
          <w:szCs w:val="24"/>
          <w:lang w:eastAsia="ru-RU"/>
        </w:rPr>
        <w:t xml:space="preserve">Муниципального бюджетного общеобразовательного учреждения </w:t>
      </w:r>
    </w:p>
    <w:p w:rsidR="00CB6963" w:rsidRPr="0058701B" w:rsidRDefault="00CB6963" w:rsidP="00CB6963">
      <w:pPr>
        <w:spacing w:after="0" w:line="240" w:lineRule="auto"/>
        <w:jc w:val="center"/>
        <w:rPr>
          <w:rFonts w:ascii="Times New Roman" w:eastAsia="Times New Roman" w:hAnsi="Times New Roman" w:cs="Times New Roman"/>
          <w:b/>
          <w:sz w:val="44"/>
          <w:szCs w:val="24"/>
          <w:lang w:eastAsia="ru-RU"/>
        </w:rPr>
      </w:pPr>
      <w:r w:rsidRPr="0058701B">
        <w:rPr>
          <w:rFonts w:ascii="Times New Roman" w:eastAsia="Times New Roman" w:hAnsi="Times New Roman" w:cs="Times New Roman"/>
          <w:b/>
          <w:sz w:val="44"/>
          <w:szCs w:val="24"/>
          <w:lang w:eastAsia="ru-RU"/>
        </w:rPr>
        <w:t>«</w:t>
      </w:r>
      <w:r w:rsidR="00E25E79" w:rsidRPr="0058701B">
        <w:rPr>
          <w:rFonts w:ascii="Times New Roman" w:eastAsia="Times New Roman" w:hAnsi="Times New Roman" w:cs="Times New Roman"/>
          <w:b/>
          <w:sz w:val="44"/>
          <w:szCs w:val="24"/>
          <w:lang w:eastAsia="ru-RU"/>
        </w:rPr>
        <w:t>Тюхтетская</w:t>
      </w:r>
      <w:r w:rsidRPr="0058701B">
        <w:rPr>
          <w:rFonts w:ascii="Times New Roman" w:eastAsia="Times New Roman" w:hAnsi="Times New Roman" w:cs="Times New Roman"/>
          <w:b/>
          <w:sz w:val="44"/>
          <w:szCs w:val="24"/>
          <w:lang w:eastAsia="ru-RU"/>
        </w:rPr>
        <w:t xml:space="preserve"> средняя школа</w:t>
      </w:r>
      <w:r w:rsidR="00E25E79" w:rsidRPr="0058701B">
        <w:rPr>
          <w:rFonts w:ascii="Times New Roman" w:eastAsia="Times New Roman" w:hAnsi="Times New Roman" w:cs="Times New Roman"/>
          <w:b/>
          <w:sz w:val="44"/>
          <w:szCs w:val="24"/>
          <w:lang w:eastAsia="ru-RU"/>
        </w:rPr>
        <w:t xml:space="preserve"> №2</w:t>
      </w:r>
      <w:r w:rsidRPr="0058701B">
        <w:rPr>
          <w:rFonts w:ascii="Times New Roman" w:eastAsia="Times New Roman" w:hAnsi="Times New Roman" w:cs="Times New Roman"/>
          <w:b/>
          <w:sz w:val="44"/>
          <w:szCs w:val="24"/>
          <w:lang w:eastAsia="ru-RU"/>
        </w:rPr>
        <w:t>»</w:t>
      </w:r>
    </w:p>
    <w:p w:rsidR="00CB6963" w:rsidRPr="0058701B" w:rsidRDefault="00AE28B3" w:rsidP="00CB6963">
      <w:pPr>
        <w:spacing w:after="0" w:line="240" w:lineRule="auto"/>
        <w:jc w:val="center"/>
        <w:rPr>
          <w:rFonts w:ascii="Times New Roman" w:eastAsia="Times New Roman" w:hAnsi="Times New Roman" w:cs="Times New Roman"/>
          <w:b/>
          <w:sz w:val="44"/>
          <w:szCs w:val="24"/>
          <w:lang w:eastAsia="ru-RU"/>
        </w:rPr>
      </w:pPr>
      <w:r w:rsidRPr="0058701B">
        <w:rPr>
          <w:rFonts w:ascii="Times New Roman" w:eastAsia="Times New Roman" w:hAnsi="Times New Roman" w:cs="Times New Roman"/>
          <w:b/>
          <w:sz w:val="44"/>
          <w:szCs w:val="24"/>
          <w:lang w:eastAsia="ru-RU"/>
        </w:rPr>
        <w:t>н</w:t>
      </w:r>
      <w:r w:rsidR="0042469C" w:rsidRPr="0058701B">
        <w:rPr>
          <w:rFonts w:ascii="Times New Roman" w:eastAsia="Times New Roman" w:hAnsi="Times New Roman" w:cs="Times New Roman"/>
          <w:b/>
          <w:sz w:val="44"/>
          <w:szCs w:val="24"/>
          <w:lang w:eastAsia="ru-RU"/>
        </w:rPr>
        <w:t>а 2024-2025</w:t>
      </w:r>
      <w:r w:rsidR="00CB6963" w:rsidRPr="0058701B">
        <w:rPr>
          <w:rFonts w:ascii="Times New Roman" w:eastAsia="Times New Roman" w:hAnsi="Times New Roman" w:cs="Times New Roman"/>
          <w:b/>
          <w:sz w:val="44"/>
          <w:szCs w:val="24"/>
          <w:lang w:eastAsia="ru-RU"/>
        </w:rPr>
        <w:t xml:space="preserve"> учебный год</w:t>
      </w:r>
    </w:p>
    <w:p w:rsidR="00CB6963" w:rsidRDefault="00CB696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Pr="00AE28B3" w:rsidRDefault="00AE28B3" w:rsidP="00AE28B3">
      <w:pPr>
        <w:suppressAutoHyphens/>
        <w:spacing w:after="0" w:line="240" w:lineRule="auto"/>
        <w:jc w:val="center"/>
        <w:rPr>
          <w:rFonts w:ascii="Times New Roman CYR" w:eastAsia="Times New Roman" w:hAnsi="Times New Roman CYR" w:cs="Times New Roman CYR"/>
          <w:b/>
          <w:sz w:val="28"/>
          <w:szCs w:val="28"/>
          <w:lang w:eastAsia="zh-CN"/>
        </w:rPr>
      </w:pPr>
      <w:r w:rsidRPr="00AE28B3">
        <w:rPr>
          <w:rFonts w:ascii="Times New Roman CYR" w:eastAsia="Times New Roman" w:hAnsi="Times New Roman CYR" w:cs="Times New Roman CYR"/>
          <w:b/>
          <w:sz w:val="28"/>
          <w:szCs w:val="28"/>
          <w:lang w:eastAsia="zh-CN"/>
        </w:rPr>
        <w:t>с. Тюхтет</w:t>
      </w: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AE28B3" w:rsidRDefault="00AE28B3" w:rsidP="00CB6963">
      <w:pPr>
        <w:spacing w:after="0" w:line="240" w:lineRule="auto"/>
        <w:jc w:val="center"/>
        <w:rPr>
          <w:rFonts w:ascii="Times New Roman" w:eastAsia="Times New Roman" w:hAnsi="Times New Roman" w:cs="Times New Roman"/>
          <w:b/>
          <w:sz w:val="24"/>
          <w:szCs w:val="24"/>
          <w:lang w:eastAsia="ru-RU"/>
        </w:rPr>
      </w:pPr>
    </w:p>
    <w:p w:rsidR="00CB6963" w:rsidRPr="00CB6963" w:rsidRDefault="00CB6963" w:rsidP="00CB6963">
      <w:pPr>
        <w:spacing w:after="0" w:line="240" w:lineRule="auto"/>
        <w:jc w:val="center"/>
        <w:rPr>
          <w:rFonts w:ascii="Times New Roman" w:eastAsia="Times New Roman" w:hAnsi="Times New Roman" w:cs="Times New Roman"/>
          <w:sz w:val="24"/>
          <w:szCs w:val="24"/>
          <w:lang w:eastAsia="ru-RU"/>
        </w:rPr>
      </w:pPr>
      <w:r w:rsidRPr="00CB6963">
        <w:rPr>
          <w:rFonts w:ascii="Times New Roman" w:eastAsia="Times New Roman" w:hAnsi="Times New Roman" w:cs="Times New Roman"/>
          <w:b/>
          <w:sz w:val="24"/>
          <w:szCs w:val="24"/>
          <w:lang w:eastAsia="ru-RU"/>
        </w:rPr>
        <w:lastRenderedPageBreak/>
        <w:t xml:space="preserve">Пояснительная записка </w:t>
      </w:r>
    </w:p>
    <w:p w:rsidR="007660D1" w:rsidRDefault="007660D1" w:rsidP="007660D1">
      <w:pPr>
        <w:spacing w:after="0" w:line="240" w:lineRule="auto"/>
        <w:ind w:firstLine="567"/>
        <w:jc w:val="both"/>
        <w:rPr>
          <w:rFonts w:ascii="Times New Roman" w:hAnsi="Times New Roman" w:cs="Times New Roman"/>
          <w:sz w:val="24"/>
          <w:szCs w:val="24"/>
        </w:rPr>
      </w:pPr>
      <w:r w:rsidRPr="007660D1">
        <w:rPr>
          <w:rFonts w:ascii="Times New Roman" w:hAnsi="Times New Roman" w:cs="Times New Roman"/>
          <w:sz w:val="24"/>
          <w:szCs w:val="24"/>
        </w:rPr>
        <w:t xml:space="preserve">Учебный план начального общего образования </w:t>
      </w:r>
      <w:r w:rsidR="005A5481">
        <w:rPr>
          <w:rFonts w:ascii="Times New Roman" w:hAnsi="Times New Roman" w:cs="Times New Roman"/>
          <w:sz w:val="24"/>
          <w:szCs w:val="24"/>
        </w:rPr>
        <w:t>МБОУ «</w:t>
      </w:r>
      <w:r w:rsidR="00E25E79">
        <w:rPr>
          <w:rFonts w:ascii="Times New Roman" w:hAnsi="Times New Roman" w:cs="Times New Roman"/>
          <w:sz w:val="24"/>
          <w:szCs w:val="24"/>
        </w:rPr>
        <w:t>Тюхтетская</w:t>
      </w:r>
      <w:r w:rsidR="005A5481">
        <w:rPr>
          <w:rFonts w:ascii="Times New Roman" w:hAnsi="Times New Roman" w:cs="Times New Roman"/>
          <w:sz w:val="24"/>
          <w:szCs w:val="24"/>
        </w:rPr>
        <w:t xml:space="preserve"> средняя школа</w:t>
      </w:r>
      <w:r w:rsidR="00E25E79">
        <w:rPr>
          <w:rFonts w:ascii="Times New Roman" w:hAnsi="Times New Roman" w:cs="Times New Roman"/>
          <w:sz w:val="24"/>
          <w:szCs w:val="24"/>
        </w:rPr>
        <w:t xml:space="preserve"> №2</w:t>
      </w:r>
      <w:r w:rsidR="005A5481">
        <w:rPr>
          <w:rFonts w:ascii="Times New Roman" w:hAnsi="Times New Roman" w:cs="Times New Roman"/>
          <w:sz w:val="24"/>
          <w:szCs w:val="24"/>
        </w:rPr>
        <w:t xml:space="preserve">» (далее – учебный план) </w:t>
      </w:r>
      <w:r w:rsidRPr="007660D1">
        <w:rPr>
          <w:rFonts w:ascii="Times New Roman" w:hAnsi="Times New Roman" w:cs="Times New Roman"/>
          <w:sz w:val="24"/>
          <w:szCs w:val="24"/>
        </w:rPr>
        <w:t>обеспечивает реализацию требований ФГОС начального общего образования</w:t>
      </w:r>
      <w:r w:rsidR="005A5481">
        <w:rPr>
          <w:rFonts w:ascii="Times New Roman" w:hAnsi="Times New Roman" w:cs="Times New Roman"/>
          <w:sz w:val="24"/>
          <w:szCs w:val="24"/>
        </w:rPr>
        <w:t xml:space="preserve"> </w:t>
      </w:r>
      <w:r w:rsidR="005A5481" w:rsidRPr="005A5481">
        <w:rPr>
          <w:rStyle w:val="markedcontent"/>
          <w:rFonts w:asciiTheme="majorBidi" w:hAnsiTheme="majorBidi" w:cstheme="majorBidi"/>
          <w:sz w:val="24"/>
          <w:szCs w:val="24"/>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r w:rsidRPr="005A5481">
        <w:rPr>
          <w:rFonts w:ascii="Times New Roman" w:hAnsi="Times New Roman" w:cs="Times New Roman"/>
          <w:sz w:val="24"/>
          <w:szCs w:val="24"/>
        </w:rPr>
        <w:t>,</w:t>
      </w:r>
      <w:r w:rsidRPr="007660D1">
        <w:rPr>
          <w:rFonts w:ascii="Times New Roman" w:hAnsi="Times New Roman" w:cs="Times New Roman"/>
          <w:sz w:val="24"/>
          <w:szCs w:val="24"/>
        </w:rPr>
        <w:t xml:space="preserve"> определяет общий объём</w:t>
      </w:r>
      <w:r>
        <w:rPr>
          <w:rFonts w:ascii="Times New Roman" w:hAnsi="Times New Roman" w:cs="Times New Roman"/>
          <w:sz w:val="24"/>
          <w:szCs w:val="24"/>
        </w:rPr>
        <w:t xml:space="preserve"> </w:t>
      </w:r>
      <w:r w:rsidRPr="007660D1">
        <w:rPr>
          <w:rFonts w:ascii="Times New Roman" w:hAnsi="Times New Roman" w:cs="Times New Roman"/>
          <w:sz w:val="24"/>
          <w:szCs w:val="24"/>
        </w:rPr>
        <w:t>нагрузки и максимальный объём аудиторной нагрузки обучающихся, состав и структуру</w:t>
      </w:r>
      <w:r>
        <w:rPr>
          <w:rFonts w:ascii="Times New Roman" w:hAnsi="Times New Roman" w:cs="Times New Roman"/>
          <w:sz w:val="24"/>
          <w:szCs w:val="24"/>
        </w:rPr>
        <w:t xml:space="preserve"> обязательных </w:t>
      </w:r>
      <w:r w:rsidRPr="007660D1">
        <w:rPr>
          <w:rFonts w:ascii="Times New Roman" w:hAnsi="Times New Roman" w:cs="Times New Roman"/>
          <w:sz w:val="24"/>
          <w:szCs w:val="24"/>
        </w:rPr>
        <w:t>предметных областей по годам обучения, формы промежуточной аттестации</w:t>
      </w:r>
      <w:r>
        <w:rPr>
          <w:rFonts w:ascii="Times New Roman" w:hAnsi="Times New Roman" w:cs="Times New Roman"/>
          <w:sz w:val="24"/>
          <w:szCs w:val="24"/>
        </w:rPr>
        <w:t xml:space="preserve"> </w:t>
      </w:r>
      <w:r w:rsidRPr="007660D1">
        <w:rPr>
          <w:rFonts w:ascii="Times New Roman" w:hAnsi="Times New Roman" w:cs="Times New Roman"/>
          <w:sz w:val="24"/>
          <w:szCs w:val="24"/>
        </w:rPr>
        <w:t>обучающихся, формы</w:t>
      </w:r>
      <w:r>
        <w:rPr>
          <w:rFonts w:ascii="Times New Roman" w:hAnsi="Times New Roman" w:cs="Times New Roman"/>
          <w:sz w:val="24"/>
          <w:szCs w:val="24"/>
        </w:rPr>
        <w:t xml:space="preserve"> </w:t>
      </w:r>
      <w:r w:rsidRPr="007660D1">
        <w:rPr>
          <w:rFonts w:ascii="Times New Roman" w:hAnsi="Times New Roman" w:cs="Times New Roman"/>
          <w:sz w:val="24"/>
          <w:szCs w:val="24"/>
        </w:rPr>
        <w:t>организации образовательной деятельности, чередование учебной и</w:t>
      </w:r>
      <w:r>
        <w:rPr>
          <w:rFonts w:ascii="Times New Roman" w:hAnsi="Times New Roman" w:cs="Times New Roman"/>
          <w:sz w:val="24"/>
          <w:szCs w:val="24"/>
        </w:rPr>
        <w:t xml:space="preserve"> </w:t>
      </w:r>
      <w:r w:rsidRPr="007660D1">
        <w:rPr>
          <w:rFonts w:ascii="Times New Roman" w:hAnsi="Times New Roman" w:cs="Times New Roman"/>
          <w:sz w:val="24"/>
          <w:szCs w:val="24"/>
        </w:rPr>
        <w:t>внеурочной деятельности в рамках реализации основной образовательной программы</w:t>
      </w:r>
      <w:r>
        <w:rPr>
          <w:rFonts w:ascii="Times New Roman" w:hAnsi="Times New Roman" w:cs="Times New Roman"/>
          <w:sz w:val="24"/>
          <w:szCs w:val="24"/>
        </w:rPr>
        <w:t xml:space="preserve"> </w:t>
      </w:r>
      <w:r w:rsidRPr="007660D1">
        <w:rPr>
          <w:rFonts w:ascii="Times New Roman" w:hAnsi="Times New Roman" w:cs="Times New Roman"/>
          <w:sz w:val="24"/>
          <w:szCs w:val="24"/>
        </w:rPr>
        <w:t>начального общего образования.</w:t>
      </w:r>
    </w:p>
    <w:p w:rsidR="007660D1" w:rsidRPr="005A5481" w:rsidRDefault="005A5481" w:rsidP="007660D1">
      <w:pPr>
        <w:spacing w:after="0" w:line="240" w:lineRule="auto"/>
        <w:ind w:firstLine="567"/>
        <w:jc w:val="both"/>
        <w:rPr>
          <w:rFonts w:ascii="Times New Roman" w:hAnsi="Times New Roman" w:cs="Times New Roman"/>
          <w:sz w:val="24"/>
          <w:szCs w:val="24"/>
        </w:rPr>
      </w:pPr>
      <w:r w:rsidRPr="005A5481">
        <w:rPr>
          <w:rFonts w:asciiTheme="majorBidi" w:eastAsia="Times New Roman" w:hAnsiTheme="majorBidi" w:cstheme="majorBidi"/>
          <w:sz w:val="24"/>
          <w:szCs w:val="24"/>
        </w:rPr>
        <w:t xml:space="preserve">Учебный план является частью образовательной программы Муниципального бюджетного общеобразовательного учреждения </w:t>
      </w:r>
      <w:r w:rsidR="00E25E79">
        <w:rPr>
          <w:rFonts w:ascii="Times New Roman" w:hAnsi="Times New Roman" w:cs="Times New Roman"/>
          <w:sz w:val="24"/>
          <w:szCs w:val="24"/>
        </w:rPr>
        <w:t xml:space="preserve">«Тюхтетская средняя школа №2» </w:t>
      </w:r>
      <w:r w:rsidRPr="005A5481">
        <w:rPr>
          <w:rFonts w:asciiTheme="majorBidi" w:eastAsia="Times New Roman" w:hAnsiTheme="majorBidi" w:cstheme="majorBidi"/>
          <w:sz w:val="24"/>
          <w:szCs w:val="24"/>
        </w:rPr>
        <w:t>,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CB6963" w:rsidRPr="007660D1" w:rsidRDefault="00CB6963" w:rsidP="007660D1">
      <w:pPr>
        <w:spacing w:after="0" w:line="240" w:lineRule="auto"/>
        <w:ind w:firstLine="567"/>
        <w:jc w:val="both"/>
        <w:rPr>
          <w:rFonts w:ascii="Times New Roman" w:hAnsi="Times New Roman" w:cs="Times New Roman"/>
          <w:sz w:val="24"/>
          <w:szCs w:val="24"/>
        </w:rPr>
      </w:pPr>
      <w:r w:rsidRPr="007660D1">
        <w:rPr>
          <w:rFonts w:ascii="Times New Roman" w:eastAsia="Times New Roman" w:hAnsi="Times New Roman" w:cs="Times New Roman"/>
          <w:sz w:val="24"/>
          <w:szCs w:val="24"/>
          <w:lang w:eastAsia="ru-RU"/>
        </w:rPr>
        <w:t xml:space="preserve">Учебный план начального общего образования разработан в соответствии со следующими нормативно-правовыми документами: </w:t>
      </w:r>
    </w:p>
    <w:p w:rsidR="00CB6963" w:rsidRPr="00CB6963" w:rsidRDefault="00CB6963" w:rsidP="006E740A">
      <w:pPr>
        <w:spacing w:after="0" w:line="240" w:lineRule="auto"/>
        <w:ind w:firstLine="708"/>
        <w:jc w:val="both"/>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 xml:space="preserve"> 1. Федеральный закон от 29.12.2012 № 273 ФЗ «Об образовании в Российской Федерации». </w:t>
      </w:r>
    </w:p>
    <w:p w:rsidR="006E740A" w:rsidRDefault="00CB6963" w:rsidP="006E740A">
      <w:pPr>
        <w:spacing w:after="0"/>
        <w:ind w:firstLine="708"/>
        <w:jc w:val="both"/>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 xml:space="preserve">2. </w:t>
      </w:r>
      <w:r w:rsidR="006E740A" w:rsidRPr="006E740A">
        <w:rPr>
          <w:rFonts w:ascii="Times New Roman" w:eastAsia="Times New Roman" w:hAnsi="Times New Roman" w:cs="Times New Roman"/>
          <w:sz w:val="24"/>
          <w:szCs w:val="24"/>
          <w:lang w:eastAsia="ru-RU"/>
        </w:rPr>
        <w:t>Постановление Главного государственного санитарно</w:t>
      </w:r>
      <w:r w:rsidR="006E740A">
        <w:rPr>
          <w:rFonts w:ascii="Times New Roman" w:eastAsia="Times New Roman" w:hAnsi="Times New Roman" w:cs="Times New Roman"/>
          <w:sz w:val="24"/>
          <w:szCs w:val="24"/>
          <w:lang w:eastAsia="ru-RU"/>
        </w:rPr>
        <w:t>го врача России от 28.09.2021 N</w:t>
      </w:r>
      <w:r w:rsidR="006E740A" w:rsidRPr="006E740A">
        <w:rPr>
          <w:rFonts w:ascii="Times New Roman" w:eastAsia="Times New Roman" w:hAnsi="Times New Roman" w:cs="Times New Roman"/>
          <w:sz w:val="24"/>
          <w:szCs w:val="24"/>
          <w:lang w:eastAsia="ru-RU"/>
        </w:rPr>
        <w:t xml:space="preserve"> 28</w:t>
      </w:r>
      <w:r w:rsidR="006E740A">
        <w:rPr>
          <w:rFonts w:ascii="Times New Roman" w:eastAsia="Times New Roman" w:hAnsi="Times New Roman" w:cs="Times New Roman"/>
          <w:sz w:val="24"/>
          <w:szCs w:val="24"/>
          <w:lang w:eastAsia="ru-RU"/>
        </w:rPr>
        <w:t xml:space="preserve"> </w:t>
      </w:r>
      <w:r w:rsidR="006E740A" w:rsidRPr="006E740A">
        <w:rPr>
          <w:rFonts w:ascii="Times New Roman" w:eastAsia="Times New Roman" w:hAnsi="Times New Roman" w:cs="Times New Roman"/>
          <w:sz w:val="24"/>
          <w:szCs w:val="24"/>
          <w:lang w:eastAsia="ru-RU"/>
        </w:rPr>
        <w:t>«Об утверждении санитарных правил СП 2.4.3648-20 «Санитарно-эпидемиологические</w:t>
      </w:r>
      <w:r w:rsidR="006E740A">
        <w:rPr>
          <w:rFonts w:ascii="Times New Roman" w:eastAsia="Times New Roman" w:hAnsi="Times New Roman" w:cs="Times New Roman"/>
          <w:sz w:val="24"/>
          <w:szCs w:val="24"/>
          <w:lang w:eastAsia="ru-RU"/>
        </w:rPr>
        <w:t xml:space="preserve"> </w:t>
      </w:r>
      <w:r w:rsidR="006E740A" w:rsidRPr="006E740A">
        <w:rPr>
          <w:rFonts w:ascii="Times New Roman" w:eastAsia="Times New Roman" w:hAnsi="Times New Roman" w:cs="Times New Roman"/>
          <w:sz w:val="24"/>
          <w:szCs w:val="24"/>
          <w:lang w:eastAsia="ru-RU"/>
        </w:rPr>
        <w:t>требования к организациям воспитания и обучения, отдыха и оздоровления детей и</w:t>
      </w:r>
      <w:r w:rsidR="006E740A">
        <w:rPr>
          <w:rFonts w:ascii="Times New Roman" w:eastAsia="Times New Roman" w:hAnsi="Times New Roman" w:cs="Times New Roman"/>
          <w:sz w:val="24"/>
          <w:szCs w:val="24"/>
          <w:lang w:eastAsia="ru-RU"/>
        </w:rPr>
        <w:t xml:space="preserve"> м</w:t>
      </w:r>
      <w:r w:rsidR="006E740A" w:rsidRPr="006E740A">
        <w:rPr>
          <w:rFonts w:ascii="Times New Roman" w:eastAsia="Times New Roman" w:hAnsi="Times New Roman" w:cs="Times New Roman"/>
          <w:sz w:val="24"/>
          <w:szCs w:val="24"/>
          <w:lang w:eastAsia="ru-RU"/>
        </w:rPr>
        <w:t>олодежи».</w:t>
      </w:r>
    </w:p>
    <w:p w:rsidR="006E740A" w:rsidRDefault="006E740A" w:rsidP="006E740A">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E740A">
        <w:rPr>
          <w:rFonts w:ascii="Times New Roman" w:eastAsia="Times New Roman" w:hAnsi="Times New Roman" w:cs="Times New Roman"/>
          <w:sz w:val="24"/>
          <w:szCs w:val="24"/>
          <w:lang w:eastAsia="ru-RU"/>
        </w:rPr>
        <w:t>. Постановление Главного государственного санитарно</w:t>
      </w:r>
      <w:r>
        <w:rPr>
          <w:rFonts w:ascii="Times New Roman" w:eastAsia="Times New Roman" w:hAnsi="Times New Roman" w:cs="Times New Roman"/>
          <w:sz w:val="24"/>
          <w:szCs w:val="24"/>
          <w:lang w:eastAsia="ru-RU"/>
        </w:rPr>
        <w:t>го врача России от 28.01.2021 N</w:t>
      </w:r>
      <w:r w:rsidRPr="006E740A">
        <w:rPr>
          <w:rFonts w:ascii="Times New Roman" w:eastAsia="Times New Roman" w:hAnsi="Times New Roman" w:cs="Times New Roman"/>
          <w:sz w:val="24"/>
          <w:szCs w:val="24"/>
          <w:lang w:eastAsia="ru-RU"/>
        </w:rPr>
        <w:br/>
        <w:t>СанПиН 1.2.3685-21, 2, 1.2.3685-21, Санитарно-эпидемиологические правила и нормативы</w:t>
      </w:r>
      <w:r>
        <w:rPr>
          <w:rFonts w:ascii="Times New Roman" w:eastAsia="Times New Roman" w:hAnsi="Times New Roman" w:cs="Times New Roman"/>
          <w:sz w:val="24"/>
          <w:szCs w:val="24"/>
          <w:lang w:eastAsia="ru-RU"/>
        </w:rPr>
        <w:t xml:space="preserve"> Главного </w:t>
      </w:r>
      <w:r w:rsidRPr="006E740A">
        <w:rPr>
          <w:rFonts w:ascii="Times New Roman" w:eastAsia="Times New Roman" w:hAnsi="Times New Roman" w:cs="Times New Roman"/>
          <w:sz w:val="24"/>
          <w:szCs w:val="24"/>
          <w:lang w:eastAsia="ru-RU"/>
        </w:rPr>
        <w:t>государственного санитарного врача России от 28.01.2021 No СанПиН 1.2.3685-21,</w:t>
      </w:r>
      <w:r>
        <w:rPr>
          <w:rFonts w:ascii="Times New Roman" w:eastAsia="Times New Roman" w:hAnsi="Times New Roman" w:cs="Times New Roman"/>
          <w:sz w:val="24"/>
          <w:szCs w:val="24"/>
          <w:lang w:eastAsia="ru-RU"/>
        </w:rPr>
        <w:t xml:space="preserve"> </w:t>
      </w:r>
      <w:r w:rsidRPr="006E740A">
        <w:rPr>
          <w:rFonts w:ascii="Times New Roman" w:eastAsia="Times New Roman" w:hAnsi="Times New Roman" w:cs="Times New Roman"/>
          <w:sz w:val="24"/>
          <w:szCs w:val="24"/>
          <w:lang w:eastAsia="ru-RU"/>
        </w:rPr>
        <w:t>2, 1.2.3685-21 «Об утверждении санитарных правил и норм СанПиН 1.2.3685-21</w:t>
      </w:r>
      <w:r>
        <w:rPr>
          <w:rFonts w:ascii="Times New Roman" w:eastAsia="Times New Roman" w:hAnsi="Times New Roman" w:cs="Times New Roman"/>
          <w:sz w:val="24"/>
          <w:szCs w:val="24"/>
          <w:lang w:eastAsia="ru-RU"/>
        </w:rPr>
        <w:t xml:space="preserve"> "Гигиенические нормативы и </w:t>
      </w:r>
      <w:r w:rsidRPr="006E740A">
        <w:rPr>
          <w:rFonts w:ascii="Times New Roman" w:eastAsia="Times New Roman" w:hAnsi="Times New Roman" w:cs="Times New Roman"/>
          <w:sz w:val="24"/>
          <w:szCs w:val="24"/>
          <w:lang w:eastAsia="ru-RU"/>
        </w:rPr>
        <w:t>требования к обеспечению безопасности и (или) безвредности</w:t>
      </w:r>
      <w:r>
        <w:rPr>
          <w:rFonts w:ascii="Times New Roman" w:eastAsia="Times New Roman" w:hAnsi="Times New Roman" w:cs="Times New Roman"/>
          <w:sz w:val="24"/>
          <w:szCs w:val="24"/>
          <w:lang w:eastAsia="ru-RU"/>
        </w:rPr>
        <w:t xml:space="preserve"> </w:t>
      </w:r>
      <w:r w:rsidRPr="006E740A">
        <w:rPr>
          <w:rFonts w:ascii="Times New Roman" w:eastAsia="Times New Roman" w:hAnsi="Times New Roman" w:cs="Times New Roman"/>
          <w:sz w:val="24"/>
          <w:szCs w:val="24"/>
          <w:lang w:eastAsia="ru-RU"/>
        </w:rPr>
        <w:t>для человека факторов среды обитания".</w:t>
      </w:r>
    </w:p>
    <w:p w:rsidR="00CB6963" w:rsidRPr="00DE04C5" w:rsidRDefault="005A5481" w:rsidP="006E740A">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4</w:t>
      </w:r>
      <w:r w:rsidR="00CB6963" w:rsidRPr="00CB6963">
        <w:rPr>
          <w:rFonts w:ascii="Times New Roman" w:eastAsia="Times New Roman" w:hAnsi="Times New Roman" w:cs="Times New Roman"/>
          <w:sz w:val="24"/>
          <w:szCs w:val="24"/>
          <w:lang w:eastAsia="ru-RU"/>
        </w:rPr>
        <w:t xml:space="preserve">. </w:t>
      </w:r>
      <w:r w:rsidR="00DE04C5" w:rsidRPr="00DE04C5">
        <w:rPr>
          <w:rFonts w:ascii="Times New Roman" w:hAnsi="Times New Roman" w:cs="Times New Roman"/>
          <w:sz w:val="24"/>
          <w:szCs w:val="24"/>
        </w:rPr>
        <w:t>Приказ Минпросвещения России от 31.05.2021 N 286 "Об утверждении федерального</w:t>
      </w:r>
      <w:r w:rsidR="00DE04C5" w:rsidRPr="00DE04C5">
        <w:rPr>
          <w:rFonts w:ascii="Times New Roman" w:hAnsi="Times New Roman" w:cs="Times New Roman"/>
          <w:sz w:val="24"/>
          <w:szCs w:val="24"/>
        </w:rPr>
        <w:br/>
        <w:t>государственного образовательного стандарта начального общего образования"</w:t>
      </w:r>
      <w:r w:rsidR="00DE04C5" w:rsidRPr="00DE04C5">
        <w:rPr>
          <w:rFonts w:ascii="Times New Roman" w:hAnsi="Times New Roman" w:cs="Times New Roman"/>
          <w:sz w:val="24"/>
          <w:szCs w:val="24"/>
        </w:rPr>
        <w:br/>
        <w:t>(Зарегистрировано в Минюсте России 05.07.2021 N 64100)</w:t>
      </w:r>
    </w:p>
    <w:p w:rsidR="00DE04C5" w:rsidRDefault="005A5481" w:rsidP="006E7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DE04C5" w:rsidRPr="00DE04C5">
        <w:rPr>
          <w:rFonts w:ascii="Times New Roman" w:hAnsi="Times New Roman" w:cs="Times New Roman"/>
          <w:sz w:val="24"/>
          <w:szCs w:val="24"/>
        </w:rPr>
        <w:t>. Приказ Министерства образования и науки Российской Федерации от 23.08.2017 No816 «Об</w:t>
      </w:r>
      <w:r w:rsidR="00DE04C5" w:rsidRPr="00DE04C5">
        <w:rPr>
          <w:rFonts w:ascii="Times New Roman" w:hAnsi="Times New Roman" w:cs="Times New Roman"/>
          <w:sz w:val="24"/>
          <w:szCs w:val="24"/>
        </w:rPr>
        <w:br/>
        <w:t>утверждении Порядка применения организациями, осуществляющими образовательную</w:t>
      </w:r>
      <w:r w:rsidR="00DE04C5" w:rsidRPr="00DE04C5">
        <w:rPr>
          <w:rFonts w:ascii="Times New Roman" w:hAnsi="Times New Roman" w:cs="Times New Roman"/>
          <w:sz w:val="24"/>
          <w:szCs w:val="24"/>
        </w:rPr>
        <w:br/>
        <w:t>деятельность, электронного обучения, дистанционных образовательных технологий при</w:t>
      </w:r>
      <w:r w:rsidR="00DE04C5" w:rsidRPr="00DE04C5">
        <w:rPr>
          <w:rFonts w:ascii="Times New Roman" w:hAnsi="Times New Roman" w:cs="Times New Roman"/>
          <w:sz w:val="24"/>
          <w:szCs w:val="24"/>
        </w:rPr>
        <w:br/>
        <w:t>реализации образовательных программ</w:t>
      </w:r>
      <w:r w:rsidR="009F4879">
        <w:rPr>
          <w:rFonts w:ascii="Times New Roman" w:hAnsi="Times New Roman" w:cs="Times New Roman"/>
          <w:sz w:val="24"/>
          <w:szCs w:val="24"/>
        </w:rPr>
        <w:t>.</w:t>
      </w:r>
    </w:p>
    <w:p w:rsidR="009F4879" w:rsidRPr="009F4879" w:rsidRDefault="009F4879" w:rsidP="006E740A">
      <w:pPr>
        <w:spacing w:after="0" w:line="240" w:lineRule="auto"/>
        <w:ind w:firstLine="708"/>
        <w:jc w:val="both"/>
        <w:rPr>
          <w:rFonts w:ascii="Times New Roman" w:eastAsia="Times New Roman" w:hAnsi="Times New Roman" w:cs="Times New Roman"/>
          <w:sz w:val="24"/>
          <w:szCs w:val="24"/>
          <w:lang w:eastAsia="ru-RU"/>
        </w:rPr>
      </w:pPr>
      <w:r w:rsidRPr="009F4879">
        <w:rPr>
          <w:rFonts w:ascii="Times New Roman" w:hAnsi="Times New Roman" w:cs="Times New Roman"/>
          <w:sz w:val="24"/>
          <w:szCs w:val="24"/>
        </w:rPr>
        <w:t>6. Федеральная образовательная программа начального общего образования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rsidR="00CB6963" w:rsidRPr="00CB6963" w:rsidRDefault="005A5481" w:rsidP="006E740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B6963" w:rsidRPr="00CB6963">
        <w:rPr>
          <w:rFonts w:ascii="Times New Roman" w:eastAsia="Times New Roman" w:hAnsi="Times New Roman" w:cs="Times New Roman"/>
          <w:sz w:val="24"/>
          <w:szCs w:val="24"/>
          <w:lang w:eastAsia="ru-RU"/>
        </w:rPr>
        <w:t xml:space="preserve">.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CB6963" w:rsidRPr="00CB6963" w:rsidRDefault="005A5481" w:rsidP="006E740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B6963" w:rsidRPr="00CB6963">
        <w:rPr>
          <w:rFonts w:ascii="Times New Roman" w:eastAsia="Times New Roman" w:hAnsi="Times New Roman" w:cs="Times New Roman"/>
          <w:sz w:val="24"/>
          <w:szCs w:val="24"/>
          <w:lang w:eastAsia="ru-RU"/>
        </w:rPr>
        <w:t xml:space="preserve">. Устав образовательного учреждения. </w:t>
      </w:r>
    </w:p>
    <w:p w:rsidR="00CB6963" w:rsidRPr="00CB6963" w:rsidRDefault="00CB6963" w:rsidP="00CB6963">
      <w:pPr>
        <w:spacing w:after="0" w:line="240" w:lineRule="auto"/>
        <w:ind w:firstLine="708"/>
        <w:jc w:val="both"/>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Учебный план фиксирует максимальный объём учебной нагрузки, максимальный объем аудиторной нагрузки учащихся, состав и структуру предметных областей, распределяет учебное время, отводимое на их освоение по классам и учебным предметам.</w:t>
      </w:r>
    </w:p>
    <w:p w:rsidR="00CB6963" w:rsidRPr="00CB6963" w:rsidRDefault="00CB6963" w:rsidP="00CB6963">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rPr>
      </w:pPr>
      <w:r w:rsidRPr="00CB6963">
        <w:rPr>
          <w:rFonts w:ascii="Times New Roman" w:eastAsia="@Arial Unicode MS" w:hAnsi="Times New Roman" w:cs="Times New Roman"/>
          <w:color w:val="000000"/>
          <w:sz w:val="24"/>
          <w:szCs w:val="24"/>
          <w:lang w:eastAsia="ru-RU"/>
        </w:rPr>
        <w:t xml:space="preserve">Учебный план начального общего образования состоит из двух частей - обязательной части (инвариантной) и части, формируемой участниками образовательного процесса (вариативной). </w:t>
      </w:r>
    </w:p>
    <w:p w:rsidR="00CB6963" w:rsidRPr="00CB6963" w:rsidRDefault="00CB6963" w:rsidP="00CB6963">
      <w:pPr>
        <w:tabs>
          <w:tab w:val="left" w:pos="1260"/>
        </w:tabs>
        <w:spacing w:after="0" w:line="240" w:lineRule="auto"/>
        <w:ind w:firstLine="567"/>
        <w:jc w:val="both"/>
        <w:rPr>
          <w:rFonts w:ascii="Times New Roman" w:eastAsia="DejaVu Sans" w:hAnsi="Times New Roman" w:cs="Times New Roman"/>
          <w:sz w:val="24"/>
          <w:szCs w:val="24"/>
          <w:lang w:eastAsia="ru-RU"/>
        </w:rPr>
      </w:pPr>
      <w:r w:rsidRPr="00CB6963">
        <w:rPr>
          <w:rFonts w:ascii="Times New Roman" w:eastAsia="@Arial Unicode MS" w:hAnsi="Times New Roman" w:cs="Times New Roman"/>
          <w:sz w:val="24"/>
          <w:szCs w:val="24"/>
          <w:lang w:eastAsia="ru-RU"/>
        </w:rPr>
        <w:t xml:space="preserve">Обязательная часть учебного плана начального общего образования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r w:rsidRPr="00CB6963">
        <w:rPr>
          <w:rFonts w:ascii="Times New Roman" w:eastAsia="Times New Roman" w:hAnsi="Times New Roman" w:cs="Times New Roman"/>
          <w:sz w:val="24"/>
          <w:szCs w:val="24"/>
          <w:lang w:eastAsia="ru-RU"/>
        </w:rPr>
        <w:t>Каждый учебный предмет решает собственные задачи реализации содержания образования в соответствии с требованиями ФГОС.</w:t>
      </w:r>
    </w:p>
    <w:p w:rsidR="00CB6963" w:rsidRPr="00CB6963" w:rsidRDefault="00CB6963" w:rsidP="00CB6963">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rPr>
      </w:pPr>
      <w:r w:rsidRPr="00CB6963">
        <w:rPr>
          <w:rFonts w:ascii="Times New Roman" w:eastAsia="@Arial Unicode MS" w:hAnsi="Times New Roman" w:cs="Times New Roman"/>
          <w:color w:val="000000"/>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CB6963" w:rsidRPr="00CB6963" w:rsidRDefault="00CB6963" w:rsidP="00CB6963">
      <w:pPr>
        <w:spacing w:after="0" w:line="240" w:lineRule="auto"/>
        <w:jc w:val="both"/>
        <w:rPr>
          <w:rFonts w:ascii="Times New Roman" w:eastAsia="@Arial Unicode MS" w:hAnsi="Times New Roman" w:cs="Times New Roman"/>
          <w:color w:val="000000"/>
          <w:sz w:val="24"/>
          <w:szCs w:val="24"/>
          <w:lang w:eastAsia="ru-RU"/>
        </w:rPr>
      </w:pPr>
      <w:r w:rsidRPr="00CB6963">
        <w:rPr>
          <w:rFonts w:ascii="Times New Roman" w:eastAsia="@Arial Unicode MS" w:hAnsi="Times New Roman" w:cs="Times New Roman"/>
          <w:color w:val="000000"/>
          <w:sz w:val="24"/>
          <w:szCs w:val="24"/>
          <w:lang w:eastAsia="ru-RU"/>
        </w:rPr>
        <w:lastRenderedPageBreak/>
        <w:t>- формирование гражданской идентичности обучающихся, приобщение их к общекультурным, национальным и этнокультурным ценностям;</w:t>
      </w:r>
    </w:p>
    <w:p w:rsidR="00CB6963" w:rsidRPr="00CB6963" w:rsidRDefault="00CB6963" w:rsidP="00CB6963">
      <w:pPr>
        <w:spacing w:after="0" w:line="240" w:lineRule="auto"/>
        <w:jc w:val="both"/>
        <w:rPr>
          <w:rFonts w:ascii="Times New Roman" w:eastAsia="@Arial Unicode MS" w:hAnsi="Times New Roman" w:cs="Times New Roman"/>
          <w:color w:val="000000"/>
          <w:sz w:val="24"/>
          <w:szCs w:val="24"/>
          <w:lang w:eastAsia="ru-RU"/>
        </w:rPr>
      </w:pPr>
      <w:r w:rsidRPr="00CB6963">
        <w:rPr>
          <w:rFonts w:ascii="Times New Roman" w:eastAsia="@Arial Unicode MS" w:hAnsi="Times New Roman" w:cs="Times New Roman"/>
          <w:color w:val="000000"/>
          <w:sz w:val="24"/>
          <w:szCs w:val="24"/>
          <w:lang w:eastAsia="ru-RU"/>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B6963" w:rsidRPr="00CB6963" w:rsidRDefault="00CB6963" w:rsidP="00CB6963">
      <w:pPr>
        <w:spacing w:after="0" w:line="240" w:lineRule="auto"/>
        <w:jc w:val="both"/>
        <w:rPr>
          <w:rFonts w:ascii="Times New Roman" w:eastAsia="@Arial Unicode MS" w:hAnsi="Times New Roman" w:cs="Times New Roman"/>
          <w:color w:val="000000"/>
          <w:sz w:val="24"/>
          <w:szCs w:val="24"/>
          <w:lang w:eastAsia="ru-RU"/>
        </w:rPr>
      </w:pPr>
      <w:r w:rsidRPr="00CB6963">
        <w:rPr>
          <w:rFonts w:ascii="Times New Roman" w:eastAsia="@Arial Unicode MS" w:hAnsi="Times New Roman" w:cs="Times New Roman"/>
          <w:color w:val="000000"/>
          <w:sz w:val="24"/>
          <w:szCs w:val="24"/>
          <w:lang w:eastAsia="ru-RU"/>
        </w:rPr>
        <w:t>- формирование здорового образа жизни, элементарных правил поведения в экстремальных ситуациях;</w:t>
      </w:r>
    </w:p>
    <w:p w:rsidR="00CB6963" w:rsidRDefault="00CB6963" w:rsidP="00CB6963">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CB6963">
        <w:rPr>
          <w:rFonts w:ascii="Times New Roman" w:eastAsia="@Arial Unicode MS" w:hAnsi="Times New Roman" w:cs="Times New Roman"/>
          <w:color w:val="000000"/>
          <w:sz w:val="24"/>
          <w:szCs w:val="24"/>
          <w:lang w:eastAsia="ru-RU"/>
        </w:rPr>
        <w:t>- личностное развитие обучающегося в соответствии с его индивидуальностью.</w:t>
      </w:r>
    </w:p>
    <w:p w:rsidR="004F3506" w:rsidRDefault="00DE04C5" w:rsidP="004F3506">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rPr>
      </w:pPr>
      <w:r w:rsidRPr="00DE04C5">
        <w:rPr>
          <w:rFonts w:ascii="Times New Roman" w:hAnsi="Times New Roman" w:cs="Times New Roman"/>
          <w:sz w:val="24"/>
          <w:szCs w:val="24"/>
        </w:rPr>
        <w:t>Учебный план предусматривает: 4-летний нормативный срок освоения образовательных</w:t>
      </w:r>
      <w:r>
        <w:rPr>
          <w:rFonts w:ascii="Times New Roman" w:hAnsi="Times New Roman" w:cs="Times New Roman"/>
          <w:sz w:val="24"/>
          <w:szCs w:val="24"/>
        </w:rPr>
        <w:t xml:space="preserve"> </w:t>
      </w:r>
      <w:r w:rsidRPr="00DE04C5">
        <w:rPr>
          <w:rFonts w:ascii="Times New Roman" w:hAnsi="Times New Roman" w:cs="Times New Roman"/>
          <w:sz w:val="24"/>
          <w:szCs w:val="24"/>
        </w:rPr>
        <w:t>программ основного общего образования на основе различных предметов. Количество учебных</w:t>
      </w:r>
      <w:r>
        <w:rPr>
          <w:rFonts w:ascii="Times New Roman" w:hAnsi="Times New Roman" w:cs="Times New Roman"/>
          <w:sz w:val="24"/>
          <w:szCs w:val="24"/>
        </w:rPr>
        <w:t xml:space="preserve"> </w:t>
      </w:r>
      <w:r w:rsidRPr="00DE04C5">
        <w:rPr>
          <w:rFonts w:ascii="Times New Roman" w:hAnsi="Times New Roman" w:cs="Times New Roman"/>
          <w:sz w:val="24"/>
          <w:szCs w:val="24"/>
        </w:rPr>
        <w:t>занятий за 4 учебных года не может составлять менее 2954 часов и более</w:t>
      </w:r>
      <w:r>
        <w:rPr>
          <w:rFonts w:ascii="Times New Roman" w:hAnsi="Times New Roman" w:cs="Times New Roman"/>
          <w:sz w:val="24"/>
          <w:szCs w:val="24"/>
        </w:rPr>
        <w:t xml:space="preserve"> </w:t>
      </w:r>
      <w:r w:rsidRPr="00DE04C5">
        <w:rPr>
          <w:rFonts w:ascii="Times New Roman" w:hAnsi="Times New Roman" w:cs="Times New Roman"/>
          <w:sz w:val="24"/>
          <w:szCs w:val="24"/>
        </w:rPr>
        <w:t>3</w:t>
      </w:r>
      <w:r w:rsidR="005A5481">
        <w:rPr>
          <w:rFonts w:ascii="Times New Roman" w:hAnsi="Times New Roman" w:cs="Times New Roman"/>
          <w:sz w:val="24"/>
          <w:szCs w:val="24"/>
        </w:rPr>
        <w:t>345</w:t>
      </w:r>
      <w:r w:rsidRPr="00DE04C5">
        <w:rPr>
          <w:rFonts w:ascii="Times New Roman" w:hAnsi="Times New Roman" w:cs="Times New Roman"/>
          <w:sz w:val="24"/>
          <w:szCs w:val="24"/>
        </w:rPr>
        <w:t xml:space="preserve"> часов.</w:t>
      </w:r>
    </w:p>
    <w:p w:rsidR="0060792C" w:rsidRDefault="004F3506" w:rsidP="004F35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3506">
        <w:rPr>
          <w:rFonts w:ascii="Times New Roman" w:eastAsia="Times New Roman" w:hAnsi="Times New Roman" w:cs="Times New Roman"/>
          <w:sz w:val="24"/>
          <w:szCs w:val="24"/>
          <w:lang w:eastAsia="ru-RU"/>
        </w:rPr>
        <w:t>Обязательные предметные облас</w:t>
      </w:r>
      <w:r>
        <w:rPr>
          <w:rFonts w:ascii="Times New Roman" w:eastAsia="Times New Roman" w:hAnsi="Times New Roman" w:cs="Times New Roman"/>
          <w:sz w:val="24"/>
          <w:szCs w:val="24"/>
          <w:lang w:eastAsia="ru-RU"/>
        </w:rPr>
        <w:t>ти учебного плана: русский язык и</w:t>
      </w:r>
      <w:r w:rsidRPr="004F3506">
        <w:rPr>
          <w:rFonts w:ascii="Times New Roman" w:eastAsia="Times New Roman" w:hAnsi="Times New Roman" w:cs="Times New Roman"/>
          <w:sz w:val="24"/>
          <w:szCs w:val="24"/>
          <w:lang w:eastAsia="ru-RU"/>
        </w:rPr>
        <w:t xml:space="preserve"> литературное чтение,</w:t>
      </w:r>
      <w:r w:rsidR="005A5481">
        <w:rPr>
          <w:rFonts w:ascii="Times New Roman" w:eastAsia="Times New Roman" w:hAnsi="Times New Roman" w:cs="Times New Roman"/>
          <w:sz w:val="24"/>
          <w:szCs w:val="24"/>
          <w:lang w:eastAsia="ru-RU"/>
        </w:rPr>
        <w:t xml:space="preserve"> родной язык и литературное чтение на родном языке,</w:t>
      </w:r>
      <w:r>
        <w:rPr>
          <w:rFonts w:ascii="Times New Roman" w:eastAsia="Times New Roman" w:hAnsi="Times New Roman" w:cs="Times New Roman"/>
          <w:sz w:val="24"/>
          <w:szCs w:val="24"/>
          <w:lang w:eastAsia="ru-RU"/>
        </w:rPr>
        <w:t xml:space="preserve"> иностранный язык, </w:t>
      </w:r>
      <w:r w:rsidRPr="004F3506">
        <w:rPr>
          <w:rFonts w:ascii="Times New Roman" w:eastAsia="Times New Roman" w:hAnsi="Times New Roman" w:cs="Times New Roman"/>
          <w:sz w:val="24"/>
          <w:szCs w:val="24"/>
          <w:lang w:eastAsia="ru-RU"/>
        </w:rPr>
        <w:t>математика и информатика, обществознание и естествознание (окружающий мир), основы</w:t>
      </w:r>
      <w:r w:rsidR="0060792C">
        <w:rPr>
          <w:rFonts w:ascii="Times New Roman" w:eastAsia="Times New Roman" w:hAnsi="Times New Roman" w:cs="Times New Roman"/>
          <w:sz w:val="24"/>
          <w:szCs w:val="24"/>
          <w:lang w:eastAsia="ru-RU"/>
        </w:rPr>
        <w:t xml:space="preserve"> </w:t>
      </w:r>
      <w:r w:rsidRPr="004F3506">
        <w:rPr>
          <w:rFonts w:ascii="Times New Roman" w:eastAsia="Times New Roman" w:hAnsi="Times New Roman" w:cs="Times New Roman"/>
          <w:sz w:val="24"/>
          <w:szCs w:val="24"/>
          <w:lang w:eastAsia="ru-RU"/>
        </w:rPr>
        <w:t>религиозных культур и светской этики, искусство, технология, физическая культура.</w:t>
      </w:r>
    </w:p>
    <w:p w:rsidR="0060792C" w:rsidRDefault="004F3506" w:rsidP="004F35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3506">
        <w:rPr>
          <w:rFonts w:ascii="Times New Roman" w:eastAsia="Times New Roman" w:hAnsi="Times New Roman" w:cs="Times New Roman"/>
          <w:sz w:val="24"/>
          <w:szCs w:val="24"/>
          <w:lang w:eastAsia="ru-RU"/>
        </w:rPr>
        <w:t>Часть учебного плана, формируемая участниками образовательных отношений,</w:t>
      </w:r>
      <w:r w:rsidR="0060792C">
        <w:rPr>
          <w:rFonts w:ascii="Times New Roman" w:eastAsia="Times New Roman" w:hAnsi="Times New Roman" w:cs="Times New Roman"/>
          <w:sz w:val="24"/>
          <w:szCs w:val="24"/>
          <w:lang w:eastAsia="ru-RU"/>
        </w:rPr>
        <w:t xml:space="preserve"> </w:t>
      </w:r>
      <w:r w:rsidRPr="004F3506">
        <w:rPr>
          <w:rFonts w:ascii="Times New Roman" w:eastAsia="Times New Roman" w:hAnsi="Times New Roman" w:cs="Times New Roman"/>
          <w:sz w:val="24"/>
          <w:szCs w:val="24"/>
          <w:lang w:eastAsia="ru-RU"/>
        </w:rPr>
        <w:t>обеспечивает, реализацию образовательных потребностей и запросов обучающихся и родителей</w:t>
      </w:r>
      <w:r w:rsidR="0060792C">
        <w:rPr>
          <w:rFonts w:ascii="Times New Roman" w:eastAsia="Times New Roman" w:hAnsi="Times New Roman" w:cs="Times New Roman"/>
          <w:sz w:val="24"/>
          <w:szCs w:val="24"/>
          <w:lang w:eastAsia="ru-RU"/>
        </w:rPr>
        <w:t xml:space="preserve"> </w:t>
      </w:r>
      <w:r w:rsidRPr="004F3506">
        <w:rPr>
          <w:rFonts w:ascii="Times New Roman" w:eastAsia="Times New Roman" w:hAnsi="Times New Roman" w:cs="Times New Roman"/>
          <w:sz w:val="24"/>
          <w:szCs w:val="24"/>
          <w:lang w:eastAsia="ru-RU"/>
        </w:rPr>
        <w:t>(законных представителей).</w:t>
      </w:r>
    </w:p>
    <w:p w:rsidR="0060792C" w:rsidRDefault="004F3506" w:rsidP="004F35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3506">
        <w:rPr>
          <w:rFonts w:ascii="Times New Roman" w:eastAsia="Times New Roman" w:hAnsi="Times New Roman" w:cs="Times New Roman"/>
          <w:sz w:val="24"/>
          <w:szCs w:val="24"/>
          <w:lang w:eastAsia="ru-RU"/>
        </w:rPr>
        <w:t>Время, отводимое на часть, формируемой участниками образовательного процесса,</w:t>
      </w:r>
      <w:r w:rsidR="0060792C">
        <w:rPr>
          <w:rFonts w:ascii="Times New Roman" w:eastAsia="Times New Roman" w:hAnsi="Times New Roman" w:cs="Times New Roman"/>
          <w:sz w:val="24"/>
          <w:szCs w:val="24"/>
          <w:lang w:eastAsia="ru-RU"/>
        </w:rPr>
        <w:t xml:space="preserve"> </w:t>
      </w:r>
      <w:r w:rsidRPr="004F3506">
        <w:rPr>
          <w:rFonts w:ascii="Times New Roman" w:eastAsia="Times New Roman" w:hAnsi="Times New Roman" w:cs="Times New Roman"/>
          <w:sz w:val="24"/>
          <w:szCs w:val="24"/>
          <w:lang w:eastAsia="ru-RU"/>
        </w:rPr>
        <w:t>использовано на увеличение количества часов для изучения предметов обязательной части</w:t>
      </w:r>
      <w:r w:rsidR="0060792C">
        <w:rPr>
          <w:rFonts w:ascii="Times New Roman" w:eastAsia="Times New Roman" w:hAnsi="Times New Roman" w:cs="Times New Roman"/>
          <w:sz w:val="24"/>
          <w:szCs w:val="24"/>
          <w:lang w:eastAsia="ru-RU"/>
        </w:rPr>
        <w:t xml:space="preserve"> учебного </w:t>
      </w:r>
      <w:r w:rsidRPr="004F3506">
        <w:rPr>
          <w:rFonts w:ascii="Times New Roman" w:eastAsia="Times New Roman" w:hAnsi="Times New Roman" w:cs="Times New Roman"/>
          <w:sz w:val="24"/>
          <w:szCs w:val="24"/>
          <w:lang w:eastAsia="ru-RU"/>
        </w:rPr>
        <w:t>плана, введение новых курсов обеспечивающих интересы и потребности участников</w:t>
      </w:r>
      <w:r w:rsidR="0060792C">
        <w:rPr>
          <w:rFonts w:ascii="Times New Roman" w:eastAsia="Times New Roman" w:hAnsi="Times New Roman" w:cs="Times New Roman"/>
          <w:sz w:val="24"/>
          <w:szCs w:val="24"/>
          <w:lang w:eastAsia="ru-RU"/>
        </w:rPr>
        <w:t xml:space="preserve"> </w:t>
      </w:r>
      <w:r w:rsidRPr="004F3506">
        <w:rPr>
          <w:rFonts w:ascii="Times New Roman" w:eastAsia="Times New Roman" w:hAnsi="Times New Roman" w:cs="Times New Roman"/>
          <w:sz w:val="24"/>
          <w:szCs w:val="24"/>
          <w:lang w:eastAsia="ru-RU"/>
        </w:rPr>
        <w:t>образовательных отношений.</w:t>
      </w:r>
    </w:p>
    <w:p w:rsidR="0060792C" w:rsidRDefault="004F3506" w:rsidP="004F35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3506">
        <w:rPr>
          <w:rFonts w:ascii="Times New Roman" w:eastAsia="Times New Roman" w:hAnsi="Times New Roman" w:cs="Times New Roman"/>
          <w:sz w:val="24"/>
          <w:szCs w:val="24"/>
          <w:lang w:eastAsia="ru-RU"/>
        </w:rPr>
        <w:t>Предметная область «Русский язык и литературное чтение» предусматривает изучение</w:t>
      </w:r>
      <w:r w:rsidRPr="004F3506">
        <w:rPr>
          <w:rFonts w:ascii="Times New Roman" w:eastAsia="Times New Roman" w:hAnsi="Times New Roman" w:cs="Times New Roman"/>
          <w:sz w:val="24"/>
          <w:szCs w:val="24"/>
          <w:lang w:eastAsia="ru-RU"/>
        </w:rPr>
        <w:br/>
        <w:t>предметов русский язык и литературное чтение. Предмет «Русский язык»</w:t>
      </w:r>
      <w:r w:rsidR="0060792C">
        <w:rPr>
          <w:rFonts w:ascii="Times New Roman" w:eastAsia="Times New Roman" w:hAnsi="Times New Roman" w:cs="Times New Roman"/>
          <w:sz w:val="24"/>
          <w:szCs w:val="24"/>
          <w:lang w:eastAsia="ru-RU"/>
        </w:rPr>
        <w:t xml:space="preserve"> </w:t>
      </w:r>
      <w:r w:rsidRPr="004F3506">
        <w:rPr>
          <w:rFonts w:ascii="Times New Roman" w:eastAsia="Times New Roman" w:hAnsi="Times New Roman" w:cs="Times New Roman"/>
          <w:sz w:val="24"/>
          <w:szCs w:val="24"/>
          <w:lang w:eastAsia="ru-RU"/>
        </w:rPr>
        <w:t>изучается в объеме 5 часов в неделю с 1 по 4 класс, предмет «Литературное чтение» изучается в</w:t>
      </w:r>
      <w:r w:rsidR="0060792C">
        <w:rPr>
          <w:rFonts w:ascii="Times New Roman" w:eastAsia="Times New Roman" w:hAnsi="Times New Roman" w:cs="Times New Roman"/>
          <w:sz w:val="24"/>
          <w:szCs w:val="24"/>
          <w:lang w:eastAsia="ru-RU"/>
        </w:rPr>
        <w:t xml:space="preserve"> </w:t>
      </w:r>
      <w:r w:rsidR="005A5481">
        <w:rPr>
          <w:rFonts w:ascii="Times New Roman" w:eastAsia="Times New Roman" w:hAnsi="Times New Roman" w:cs="Times New Roman"/>
          <w:sz w:val="24"/>
          <w:szCs w:val="24"/>
          <w:lang w:eastAsia="ru-RU"/>
        </w:rPr>
        <w:t>объеме 4 часа</w:t>
      </w:r>
      <w:r w:rsidRPr="004F3506">
        <w:rPr>
          <w:rFonts w:ascii="Times New Roman" w:eastAsia="Times New Roman" w:hAnsi="Times New Roman" w:cs="Times New Roman"/>
          <w:sz w:val="24"/>
          <w:szCs w:val="24"/>
          <w:lang w:eastAsia="ru-RU"/>
        </w:rPr>
        <w:t xml:space="preserve"> в неделю в 1</w:t>
      </w:r>
      <w:r w:rsidR="008C6E97">
        <w:rPr>
          <w:rFonts w:ascii="Times New Roman" w:eastAsia="Times New Roman" w:hAnsi="Times New Roman" w:cs="Times New Roman"/>
          <w:sz w:val="24"/>
          <w:szCs w:val="24"/>
          <w:lang w:eastAsia="ru-RU"/>
        </w:rPr>
        <w:t>-4 классах</w:t>
      </w:r>
      <w:r w:rsidR="005A5481">
        <w:rPr>
          <w:rFonts w:ascii="Times New Roman" w:eastAsia="Times New Roman" w:hAnsi="Times New Roman" w:cs="Times New Roman"/>
          <w:sz w:val="24"/>
          <w:szCs w:val="24"/>
          <w:lang w:eastAsia="ru-RU"/>
        </w:rPr>
        <w:t xml:space="preserve"> (</w:t>
      </w:r>
      <w:r w:rsidR="001F4DEA">
        <w:rPr>
          <w:rFonts w:ascii="Times New Roman" w:eastAsia="Times New Roman" w:hAnsi="Times New Roman" w:cs="Times New Roman"/>
          <w:sz w:val="24"/>
          <w:szCs w:val="24"/>
          <w:lang w:eastAsia="ru-RU"/>
        </w:rPr>
        <w:t xml:space="preserve">учебный план ФООП </w:t>
      </w:r>
      <w:r w:rsidR="005A5481">
        <w:rPr>
          <w:rFonts w:ascii="Times New Roman" w:eastAsia="Times New Roman" w:hAnsi="Times New Roman" w:cs="Times New Roman"/>
          <w:sz w:val="24"/>
          <w:szCs w:val="24"/>
          <w:lang w:eastAsia="ru-RU"/>
        </w:rPr>
        <w:t>вариант 1) и 3 часа в неделю</w:t>
      </w:r>
      <w:r w:rsidR="00A22065">
        <w:rPr>
          <w:rFonts w:ascii="Times New Roman" w:eastAsia="Times New Roman" w:hAnsi="Times New Roman" w:cs="Times New Roman"/>
          <w:sz w:val="24"/>
          <w:szCs w:val="24"/>
          <w:lang w:eastAsia="ru-RU"/>
        </w:rPr>
        <w:t xml:space="preserve"> в 4 классе</w:t>
      </w:r>
      <w:r w:rsidR="005A5481">
        <w:rPr>
          <w:rFonts w:ascii="Times New Roman" w:eastAsia="Times New Roman" w:hAnsi="Times New Roman" w:cs="Times New Roman"/>
          <w:sz w:val="24"/>
          <w:szCs w:val="24"/>
          <w:lang w:eastAsia="ru-RU"/>
        </w:rPr>
        <w:t xml:space="preserve"> (</w:t>
      </w:r>
      <w:r w:rsidR="001F4DEA">
        <w:rPr>
          <w:rFonts w:ascii="Times New Roman" w:eastAsia="Times New Roman" w:hAnsi="Times New Roman" w:cs="Times New Roman"/>
          <w:sz w:val="24"/>
          <w:szCs w:val="24"/>
          <w:lang w:eastAsia="ru-RU"/>
        </w:rPr>
        <w:t xml:space="preserve">учебный план ФООП </w:t>
      </w:r>
      <w:r w:rsidR="005A5481">
        <w:rPr>
          <w:rFonts w:ascii="Times New Roman" w:eastAsia="Times New Roman" w:hAnsi="Times New Roman" w:cs="Times New Roman"/>
          <w:sz w:val="24"/>
          <w:szCs w:val="24"/>
          <w:lang w:eastAsia="ru-RU"/>
        </w:rPr>
        <w:t>вариант 3).</w:t>
      </w:r>
    </w:p>
    <w:p w:rsidR="0060792C" w:rsidRDefault="004F3506" w:rsidP="004F35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3506">
        <w:rPr>
          <w:rFonts w:ascii="Times New Roman" w:eastAsia="Times New Roman" w:hAnsi="Times New Roman" w:cs="Times New Roman"/>
          <w:sz w:val="24"/>
          <w:szCs w:val="24"/>
          <w:lang w:eastAsia="ru-RU"/>
        </w:rPr>
        <w:t xml:space="preserve">Предметная область «Иностранный язык» представлена предметом «Иностранный язык», на изучение предмета выделено 2 часа в неделю со 2 по 4 класс. </w:t>
      </w:r>
    </w:p>
    <w:p w:rsidR="0060792C" w:rsidRDefault="004F3506" w:rsidP="004F35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3506">
        <w:rPr>
          <w:rFonts w:ascii="Times New Roman" w:eastAsia="Times New Roman" w:hAnsi="Times New Roman" w:cs="Times New Roman"/>
          <w:sz w:val="24"/>
          <w:szCs w:val="24"/>
          <w:lang w:eastAsia="ru-RU"/>
        </w:rPr>
        <w:t>Предметная область «Математика и информатика» реализуется предметом</w:t>
      </w:r>
      <w:r w:rsidRPr="004F3506">
        <w:rPr>
          <w:rFonts w:ascii="Times New Roman" w:eastAsia="Times New Roman" w:hAnsi="Times New Roman" w:cs="Times New Roman"/>
          <w:sz w:val="24"/>
          <w:szCs w:val="24"/>
          <w:lang w:eastAsia="ru-RU"/>
        </w:rPr>
        <w:br/>
        <w:t>«Математика», изучается 4 часа в неделю в 1</w:t>
      </w:r>
      <w:r w:rsidR="0060792C">
        <w:rPr>
          <w:rFonts w:ascii="Times New Roman" w:eastAsia="Times New Roman" w:hAnsi="Times New Roman" w:cs="Times New Roman"/>
          <w:sz w:val="24"/>
          <w:szCs w:val="24"/>
          <w:lang w:eastAsia="ru-RU"/>
        </w:rPr>
        <w:t xml:space="preserve"> - 4</w:t>
      </w:r>
      <w:r w:rsidRPr="004F3506">
        <w:rPr>
          <w:rFonts w:ascii="Times New Roman" w:eastAsia="Times New Roman" w:hAnsi="Times New Roman" w:cs="Times New Roman"/>
          <w:sz w:val="24"/>
          <w:szCs w:val="24"/>
          <w:lang w:eastAsia="ru-RU"/>
        </w:rPr>
        <w:t xml:space="preserve"> классах.</w:t>
      </w:r>
      <w:r w:rsidR="0060792C">
        <w:rPr>
          <w:rFonts w:ascii="Times New Roman" w:eastAsia="Times New Roman" w:hAnsi="Times New Roman" w:cs="Times New Roman"/>
          <w:sz w:val="24"/>
          <w:szCs w:val="24"/>
          <w:lang w:eastAsia="ru-RU"/>
        </w:rPr>
        <w:t xml:space="preserve"> </w:t>
      </w:r>
      <w:r w:rsidRPr="004F3506">
        <w:rPr>
          <w:rFonts w:ascii="Times New Roman" w:eastAsia="Times New Roman" w:hAnsi="Times New Roman" w:cs="Times New Roman"/>
          <w:sz w:val="24"/>
          <w:szCs w:val="24"/>
          <w:lang w:eastAsia="ru-RU"/>
        </w:rPr>
        <w:t>Информационно-коммуникационные умения и навыки на уровне начального</w:t>
      </w:r>
      <w:r w:rsidR="0060792C">
        <w:rPr>
          <w:rFonts w:ascii="Times New Roman" w:eastAsia="Times New Roman" w:hAnsi="Times New Roman" w:cs="Times New Roman"/>
          <w:sz w:val="24"/>
          <w:szCs w:val="24"/>
          <w:lang w:eastAsia="ru-RU"/>
        </w:rPr>
        <w:t xml:space="preserve"> </w:t>
      </w:r>
      <w:r w:rsidRPr="004F3506">
        <w:rPr>
          <w:rFonts w:ascii="Times New Roman" w:eastAsia="Times New Roman" w:hAnsi="Times New Roman" w:cs="Times New Roman"/>
          <w:sz w:val="24"/>
          <w:szCs w:val="24"/>
          <w:lang w:eastAsia="ru-RU"/>
        </w:rPr>
        <w:t>образования (поиск, анализ, обработка, переработка информации, презентация информации,</w:t>
      </w:r>
      <w:r w:rsidR="0060792C">
        <w:rPr>
          <w:rFonts w:ascii="Times New Roman" w:eastAsia="Times New Roman" w:hAnsi="Times New Roman" w:cs="Times New Roman"/>
          <w:sz w:val="24"/>
          <w:szCs w:val="24"/>
          <w:lang w:eastAsia="ru-RU"/>
        </w:rPr>
        <w:t xml:space="preserve"> </w:t>
      </w:r>
      <w:r w:rsidRPr="004F3506">
        <w:rPr>
          <w:rFonts w:ascii="Times New Roman" w:eastAsia="Times New Roman" w:hAnsi="Times New Roman" w:cs="Times New Roman"/>
          <w:sz w:val="24"/>
          <w:szCs w:val="24"/>
          <w:lang w:eastAsia="ru-RU"/>
        </w:rPr>
        <w:t>обеспечение первоначальных представлений о компьютерной грамотности) реализуются через</w:t>
      </w:r>
      <w:r w:rsidR="0060792C">
        <w:rPr>
          <w:rFonts w:ascii="Times New Roman" w:eastAsia="Times New Roman" w:hAnsi="Times New Roman" w:cs="Times New Roman"/>
          <w:sz w:val="24"/>
          <w:szCs w:val="24"/>
          <w:lang w:eastAsia="ru-RU"/>
        </w:rPr>
        <w:t xml:space="preserve"> </w:t>
      </w:r>
      <w:r w:rsidRPr="004F3506">
        <w:rPr>
          <w:rFonts w:ascii="Times New Roman" w:eastAsia="Times New Roman" w:hAnsi="Times New Roman" w:cs="Times New Roman"/>
          <w:sz w:val="24"/>
          <w:szCs w:val="24"/>
          <w:lang w:eastAsia="ru-RU"/>
        </w:rPr>
        <w:t>все предметы учебного плана.</w:t>
      </w:r>
    </w:p>
    <w:p w:rsidR="0060792C" w:rsidRDefault="004F3506" w:rsidP="0060792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3506">
        <w:rPr>
          <w:rFonts w:ascii="Times New Roman" w:eastAsia="Times New Roman" w:hAnsi="Times New Roman" w:cs="Times New Roman"/>
          <w:sz w:val="24"/>
          <w:szCs w:val="24"/>
          <w:lang w:eastAsia="ru-RU"/>
        </w:rPr>
        <w:t>В предметной области «Обществознание и естествознание (Окружающий мир)»</w:t>
      </w:r>
      <w:r w:rsidRPr="004F3506">
        <w:rPr>
          <w:rFonts w:ascii="Times New Roman" w:eastAsia="Times New Roman" w:hAnsi="Times New Roman" w:cs="Times New Roman"/>
          <w:sz w:val="24"/>
          <w:szCs w:val="24"/>
          <w:lang w:eastAsia="ru-RU"/>
        </w:rPr>
        <w:br/>
        <w:t>изучается предмет «Окружающий мир» в количестве 2 часа с 1 по 4 класс.</w:t>
      </w:r>
    </w:p>
    <w:p w:rsidR="008C6E97" w:rsidRDefault="004F3506" w:rsidP="0060792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3506">
        <w:rPr>
          <w:rFonts w:ascii="Times New Roman" w:eastAsia="Times New Roman" w:hAnsi="Times New Roman" w:cs="Times New Roman"/>
          <w:sz w:val="24"/>
          <w:szCs w:val="24"/>
          <w:lang w:eastAsia="ru-RU"/>
        </w:rPr>
        <w:t>Предметная область «Основы религиозных культур и светской этики» представлена</w:t>
      </w:r>
      <w:r w:rsidR="0060792C">
        <w:rPr>
          <w:rFonts w:ascii="Times New Roman" w:eastAsia="Times New Roman" w:hAnsi="Times New Roman" w:cs="Times New Roman"/>
          <w:sz w:val="24"/>
          <w:szCs w:val="24"/>
          <w:lang w:eastAsia="ru-RU"/>
        </w:rPr>
        <w:t xml:space="preserve"> </w:t>
      </w:r>
      <w:r w:rsidRPr="004F3506">
        <w:rPr>
          <w:rFonts w:ascii="Times New Roman" w:eastAsia="Times New Roman" w:hAnsi="Times New Roman" w:cs="Times New Roman"/>
          <w:sz w:val="24"/>
          <w:szCs w:val="24"/>
          <w:lang w:eastAsia="ru-RU"/>
        </w:rPr>
        <w:t>предметом «Основы религиозных культур и светской этики» (далее - ОРКСЭ).</w:t>
      </w:r>
      <w:r w:rsidR="0060792C">
        <w:rPr>
          <w:rFonts w:ascii="Times New Roman" w:eastAsia="Times New Roman" w:hAnsi="Times New Roman" w:cs="Times New Roman"/>
          <w:sz w:val="24"/>
          <w:szCs w:val="24"/>
          <w:lang w:eastAsia="ru-RU"/>
        </w:rPr>
        <w:t xml:space="preserve"> </w:t>
      </w:r>
      <w:r w:rsidRPr="004F3506">
        <w:rPr>
          <w:rFonts w:ascii="Times New Roman" w:eastAsia="Times New Roman" w:hAnsi="Times New Roman" w:cs="Times New Roman"/>
          <w:sz w:val="24"/>
          <w:szCs w:val="24"/>
          <w:lang w:eastAsia="ru-RU"/>
        </w:rPr>
        <w:t>«Основы религиозных культур и светской этики» (далее – ОРКСЭ) реализуется в 4 классе как</w:t>
      </w:r>
      <w:r w:rsidR="008C6E97">
        <w:rPr>
          <w:rFonts w:ascii="Times New Roman" w:eastAsia="Times New Roman" w:hAnsi="Times New Roman" w:cs="Times New Roman"/>
          <w:sz w:val="24"/>
          <w:szCs w:val="24"/>
          <w:lang w:eastAsia="ru-RU"/>
        </w:rPr>
        <w:t xml:space="preserve"> </w:t>
      </w:r>
      <w:r w:rsidRPr="004F3506">
        <w:rPr>
          <w:rFonts w:ascii="Times New Roman" w:eastAsia="Times New Roman" w:hAnsi="Times New Roman" w:cs="Times New Roman"/>
          <w:sz w:val="24"/>
          <w:szCs w:val="24"/>
          <w:lang w:eastAsia="ru-RU"/>
        </w:rPr>
        <w:t>обязательный предмет в объёме 1 часа в неделю (34 часа в год). Выбор модулей ОРКСЭ</w:t>
      </w:r>
      <w:r w:rsidR="008C6E97">
        <w:rPr>
          <w:rFonts w:ascii="Times New Roman" w:eastAsia="Times New Roman" w:hAnsi="Times New Roman" w:cs="Times New Roman"/>
          <w:sz w:val="24"/>
          <w:szCs w:val="24"/>
          <w:lang w:eastAsia="ru-RU"/>
        </w:rPr>
        <w:t xml:space="preserve"> </w:t>
      </w:r>
      <w:r w:rsidRPr="004F3506">
        <w:rPr>
          <w:rFonts w:ascii="Times New Roman" w:eastAsia="Times New Roman" w:hAnsi="Times New Roman" w:cs="Times New Roman"/>
          <w:sz w:val="24"/>
          <w:szCs w:val="24"/>
          <w:lang w:eastAsia="ru-RU"/>
        </w:rPr>
        <w:t xml:space="preserve">(«Основы </w:t>
      </w:r>
      <w:r w:rsidR="00A22065">
        <w:rPr>
          <w:rFonts w:ascii="Times New Roman" w:eastAsia="Times New Roman" w:hAnsi="Times New Roman" w:cs="Times New Roman"/>
          <w:sz w:val="24"/>
          <w:szCs w:val="24"/>
          <w:lang w:eastAsia="ru-RU"/>
        </w:rPr>
        <w:t>православной культуры</w:t>
      </w:r>
      <w:r w:rsidRPr="004F3506">
        <w:rPr>
          <w:rFonts w:ascii="Times New Roman" w:eastAsia="Times New Roman" w:hAnsi="Times New Roman" w:cs="Times New Roman"/>
          <w:sz w:val="24"/>
          <w:szCs w:val="24"/>
          <w:lang w:eastAsia="ru-RU"/>
        </w:rPr>
        <w:t xml:space="preserve">», «Основы светской этики», «Основы </w:t>
      </w:r>
      <w:r w:rsidR="00A22065">
        <w:rPr>
          <w:rFonts w:ascii="Times New Roman" w:eastAsia="Times New Roman" w:hAnsi="Times New Roman" w:cs="Times New Roman"/>
          <w:sz w:val="24"/>
          <w:szCs w:val="24"/>
          <w:lang w:eastAsia="ru-RU"/>
        </w:rPr>
        <w:t>иудейской</w:t>
      </w:r>
      <w:r w:rsidR="008C6E97">
        <w:rPr>
          <w:rFonts w:ascii="Times New Roman" w:eastAsia="Times New Roman" w:hAnsi="Times New Roman" w:cs="Times New Roman"/>
          <w:sz w:val="24"/>
          <w:szCs w:val="24"/>
          <w:lang w:eastAsia="ru-RU"/>
        </w:rPr>
        <w:t xml:space="preserve"> </w:t>
      </w:r>
      <w:r w:rsidRPr="004F3506">
        <w:rPr>
          <w:rFonts w:ascii="Times New Roman" w:eastAsia="Times New Roman" w:hAnsi="Times New Roman" w:cs="Times New Roman"/>
          <w:sz w:val="24"/>
          <w:szCs w:val="24"/>
          <w:lang w:eastAsia="ru-RU"/>
        </w:rPr>
        <w:t>культуры»</w:t>
      </w:r>
      <w:r w:rsidR="00A22065">
        <w:rPr>
          <w:rFonts w:ascii="Times New Roman" w:eastAsia="Times New Roman" w:hAnsi="Times New Roman" w:cs="Times New Roman"/>
          <w:sz w:val="24"/>
          <w:szCs w:val="24"/>
          <w:lang w:eastAsia="ru-RU"/>
        </w:rPr>
        <w:t>, «Основы буддийской культуры», «Основы исламской культуры», «Основы религиозных культур народов России»</w:t>
      </w:r>
      <w:r w:rsidRPr="004F3506">
        <w:rPr>
          <w:rFonts w:ascii="Times New Roman" w:eastAsia="Times New Roman" w:hAnsi="Times New Roman" w:cs="Times New Roman"/>
          <w:sz w:val="24"/>
          <w:szCs w:val="24"/>
          <w:lang w:eastAsia="ru-RU"/>
        </w:rPr>
        <w:t>) для изучения обучающимися осуществляется на основании письменного заявления</w:t>
      </w:r>
      <w:r w:rsidR="008C6E97">
        <w:rPr>
          <w:rFonts w:ascii="Times New Roman" w:eastAsia="Times New Roman" w:hAnsi="Times New Roman" w:cs="Times New Roman"/>
          <w:sz w:val="24"/>
          <w:szCs w:val="24"/>
          <w:lang w:eastAsia="ru-RU"/>
        </w:rPr>
        <w:t xml:space="preserve"> </w:t>
      </w:r>
      <w:r w:rsidRPr="004F3506">
        <w:rPr>
          <w:rFonts w:ascii="Times New Roman" w:eastAsia="Times New Roman" w:hAnsi="Times New Roman" w:cs="Times New Roman"/>
          <w:sz w:val="24"/>
          <w:szCs w:val="24"/>
          <w:lang w:eastAsia="ru-RU"/>
        </w:rPr>
        <w:t>родителей (законных представителей) обучающихся. Отметки за курс не выставляются.</w:t>
      </w:r>
    </w:p>
    <w:p w:rsidR="008C6E97" w:rsidRDefault="004F3506" w:rsidP="0060792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3506">
        <w:rPr>
          <w:rFonts w:ascii="Times New Roman" w:eastAsia="Times New Roman" w:hAnsi="Times New Roman" w:cs="Times New Roman"/>
          <w:sz w:val="24"/>
          <w:szCs w:val="24"/>
          <w:lang w:eastAsia="ru-RU"/>
        </w:rPr>
        <w:t>Предметная область «Искусство» представлена учебными предметами «Музыка» и</w:t>
      </w:r>
      <w:r w:rsidRPr="004F3506">
        <w:rPr>
          <w:rFonts w:ascii="Times New Roman" w:eastAsia="Times New Roman" w:hAnsi="Times New Roman" w:cs="Times New Roman"/>
          <w:sz w:val="24"/>
          <w:szCs w:val="24"/>
          <w:lang w:eastAsia="ru-RU"/>
        </w:rPr>
        <w:br/>
        <w:t>«Изобразительное искусство», изучается по 1 часу в неделю с 1 по 4 класс.</w:t>
      </w:r>
    </w:p>
    <w:p w:rsidR="008C6E97" w:rsidRDefault="004F3506" w:rsidP="0060792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3506">
        <w:rPr>
          <w:rFonts w:ascii="Times New Roman" w:eastAsia="Times New Roman" w:hAnsi="Times New Roman" w:cs="Times New Roman"/>
          <w:sz w:val="24"/>
          <w:szCs w:val="24"/>
          <w:lang w:eastAsia="ru-RU"/>
        </w:rPr>
        <w:t>Предметная область «Технология» представлена учебным предметом «Т</w:t>
      </w:r>
      <w:r w:rsidR="000829C2">
        <w:rPr>
          <w:rFonts w:ascii="Times New Roman" w:eastAsia="Times New Roman" w:hAnsi="Times New Roman" w:cs="Times New Roman"/>
          <w:sz w:val="24"/>
          <w:szCs w:val="24"/>
          <w:lang w:eastAsia="ru-RU"/>
        </w:rPr>
        <w:t>руд (т</w:t>
      </w:r>
      <w:r w:rsidRPr="004F3506">
        <w:rPr>
          <w:rFonts w:ascii="Times New Roman" w:eastAsia="Times New Roman" w:hAnsi="Times New Roman" w:cs="Times New Roman"/>
          <w:sz w:val="24"/>
          <w:szCs w:val="24"/>
          <w:lang w:eastAsia="ru-RU"/>
        </w:rPr>
        <w:t>ехнология</w:t>
      </w:r>
      <w:r w:rsidR="000829C2">
        <w:rPr>
          <w:rFonts w:ascii="Times New Roman" w:eastAsia="Times New Roman" w:hAnsi="Times New Roman" w:cs="Times New Roman"/>
          <w:sz w:val="24"/>
          <w:szCs w:val="24"/>
          <w:lang w:eastAsia="ru-RU"/>
        </w:rPr>
        <w:t>)</w:t>
      </w:r>
      <w:r w:rsidRPr="004F3506">
        <w:rPr>
          <w:rFonts w:ascii="Times New Roman" w:eastAsia="Times New Roman" w:hAnsi="Times New Roman" w:cs="Times New Roman"/>
          <w:sz w:val="24"/>
          <w:szCs w:val="24"/>
          <w:lang w:eastAsia="ru-RU"/>
        </w:rPr>
        <w:t>» -1</w:t>
      </w:r>
      <w:r w:rsidRPr="004F3506">
        <w:rPr>
          <w:rFonts w:ascii="Times New Roman" w:eastAsia="Times New Roman" w:hAnsi="Times New Roman" w:cs="Times New Roman"/>
          <w:sz w:val="24"/>
          <w:szCs w:val="24"/>
          <w:lang w:eastAsia="ru-RU"/>
        </w:rPr>
        <w:br/>
        <w:t>час в неделю с 1 по 4 класс.</w:t>
      </w:r>
      <w:r w:rsidR="008C6E97">
        <w:rPr>
          <w:rFonts w:ascii="Times New Roman" w:eastAsia="Times New Roman" w:hAnsi="Times New Roman" w:cs="Times New Roman"/>
          <w:sz w:val="24"/>
          <w:szCs w:val="24"/>
          <w:lang w:eastAsia="ru-RU"/>
        </w:rPr>
        <w:t xml:space="preserve"> </w:t>
      </w:r>
    </w:p>
    <w:p w:rsidR="00363DF0" w:rsidRPr="00363DF0" w:rsidRDefault="00363DF0" w:rsidP="00363DF0">
      <w:pPr>
        <w:suppressAutoHyphens/>
        <w:spacing w:after="0" w:line="240" w:lineRule="auto"/>
        <w:ind w:firstLine="708"/>
        <w:jc w:val="both"/>
        <w:rPr>
          <w:rFonts w:ascii="Times New Roman" w:eastAsia="Times New Roman" w:hAnsi="Times New Roman" w:cs="Times New Roman"/>
          <w:sz w:val="24"/>
          <w:szCs w:val="24"/>
          <w:lang w:eastAsia="zh-CN"/>
        </w:rPr>
      </w:pPr>
      <w:r w:rsidRPr="00363DF0">
        <w:rPr>
          <w:rFonts w:ascii="Times New Roman" w:eastAsia="Times New Roman" w:hAnsi="Times New Roman" w:cs="Times New Roman"/>
          <w:sz w:val="24"/>
          <w:szCs w:val="24"/>
          <w:lang w:eastAsia="zh-CN"/>
        </w:rPr>
        <w:t xml:space="preserve">Предметная область «Физическая культура»    предусматривает изучение предмета «Физическая культура», который направлен на укрепление здоровья, содействие гармоничному физическому, нравственному и социальному развитию, формирование установки на сохранение и укрепление здоровья, навыков здорового и безопасного образа жизни. </w:t>
      </w:r>
    </w:p>
    <w:p w:rsidR="00363DF0" w:rsidRPr="00363DF0" w:rsidRDefault="008C6E97" w:rsidP="00363DF0">
      <w:pPr>
        <w:suppressAutoHyphens/>
        <w:spacing w:after="0" w:line="240" w:lineRule="auto"/>
        <w:ind w:firstLine="708"/>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w:t>
      </w:r>
      <w:r w:rsidRPr="008C6E97">
        <w:rPr>
          <w:rFonts w:ascii="Times New Roman" w:hAnsi="Times New Roman" w:cs="Times New Roman"/>
          <w:sz w:val="24"/>
          <w:szCs w:val="24"/>
        </w:rPr>
        <w:t xml:space="preserve"> </w:t>
      </w:r>
      <w:r w:rsidR="00363DF0" w:rsidRPr="00363DF0">
        <w:rPr>
          <w:rFonts w:ascii="Times New Roman" w:eastAsia="Times New Roman" w:hAnsi="Times New Roman" w:cs="Times New Roman"/>
          <w:b/>
          <w:sz w:val="24"/>
          <w:szCs w:val="24"/>
          <w:lang w:eastAsia="zh-CN"/>
        </w:rPr>
        <w:t>Согласно СанПиН 2.4.2-2821-10 третий час учебного предмета «Физическая культура» в 1</w:t>
      </w:r>
      <w:r w:rsidR="00363DF0">
        <w:rPr>
          <w:rFonts w:ascii="Times New Roman" w:eastAsia="Times New Roman" w:hAnsi="Times New Roman" w:cs="Times New Roman"/>
          <w:b/>
          <w:sz w:val="24"/>
          <w:szCs w:val="24"/>
          <w:lang w:eastAsia="zh-CN"/>
        </w:rPr>
        <w:t>-2</w:t>
      </w:r>
      <w:r w:rsidR="00363DF0" w:rsidRPr="00363DF0">
        <w:rPr>
          <w:rFonts w:ascii="Times New Roman" w:eastAsia="Times New Roman" w:hAnsi="Times New Roman" w:cs="Times New Roman"/>
          <w:b/>
          <w:sz w:val="24"/>
          <w:szCs w:val="24"/>
          <w:lang w:eastAsia="zh-CN"/>
        </w:rPr>
        <w:t xml:space="preserve"> классе реализуется за счет части, формируемой участниками образовательных отношений (1 час в неделю ФОП п.25.10).</w:t>
      </w:r>
      <w:r w:rsidR="00363DF0">
        <w:rPr>
          <w:rFonts w:ascii="Times New Roman" w:eastAsia="Times New Roman" w:hAnsi="Times New Roman" w:cs="Times New Roman"/>
          <w:b/>
          <w:sz w:val="24"/>
          <w:szCs w:val="24"/>
          <w:lang w:eastAsia="zh-CN"/>
        </w:rPr>
        <w:t xml:space="preserve"> В</w:t>
      </w:r>
      <w:r w:rsidR="00363DF0" w:rsidRPr="00363DF0">
        <w:rPr>
          <w:rFonts w:ascii="Times New Roman" w:eastAsia="Times New Roman" w:hAnsi="Times New Roman" w:cs="Times New Roman"/>
          <w:b/>
          <w:sz w:val="24"/>
          <w:szCs w:val="24"/>
          <w:lang w:eastAsia="zh-CN"/>
        </w:rPr>
        <w:t xml:space="preserve"> </w:t>
      </w:r>
      <w:r w:rsidR="00363DF0">
        <w:rPr>
          <w:rFonts w:ascii="Times New Roman" w:eastAsia="Times New Roman" w:hAnsi="Times New Roman" w:cs="Times New Roman"/>
          <w:b/>
          <w:sz w:val="24"/>
          <w:szCs w:val="24"/>
          <w:lang w:eastAsia="zh-CN"/>
        </w:rPr>
        <w:t>3</w:t>
      </w:r>
      <w:r w:rsidR="00363DF0" w:rsidRPr="00363DF0">
        <w:rPr>
          <w:rFonts w:ascii="Times New Roman" w:eastAsia="Times New Roman" w:hAnsi="Times New Roman" w:cs="Times New Roman"/>
          <w:b/>
          <w:sz w:val="24"/>
          <w:szCs w:val="24"/>
          <w:lang w:eastAsia="zh-CN"/>
        </w:rPr>
        <w:t>-4 классах</w:t>
      </w:r>
      <w:r w:rsidR="00363DF0" w:rsidRPr="00363DF0">
        <w:rPr>
          <w:rFonts w:ascii="Times New Roman" w:eastAsia="Calibri" w:hAnsi="Times New Roman" w:cs="Times New Roman"/>
          <w:b/>
          <w:sz w:val="24"/>
          <w:szCs w:val="24"/>
        </w:rPr>
        <w:t xml:space="preserve"> третий час физической культуры  изучается за счет часов внеурочной деятельности.</w:t>
      </w:r>
    </w:p>
    <w:p w:rsidR="00A22065" w:rsidRDefault="00A22065" w:rsidP="008C6E97">
      <w:pPr>
        <w:spacing w:after="0" w:line="240" w:lineRule="auto"/>
        <w:ind w:firstLine="567"/>
        <w:jc w:val="both"/>
        <w:rPr>
          <w:rFonts w:ascii="Times New Roman" w:hAnsi="Times New Roman" w:cs="Times New Roman"/>
          <w:sz w:val="24"/>
          <w:szCs w:val="24"/>
        </w:rPr>
      </w:pPr>
    </w:p>
    <w:p w:rsidR="008C6E97" w:rsidRDefault="004F3506" w:rsidP="008C6E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3506">
        <w:rPr>
          <w:rFonts w:ascii="Times New Roman" w:eastAsia="Times New Roman" w:hAnsi="Times New Roman" w:cs="Times New Roman"/>
          <w:sz w:val="24"/>
          <w:szCs w:val="24"/>
          <w:lang w:eastAsia="ru-RU"/>
        </w:rPr>
        <w:lastRenderedPageBreak/>
        <w:t>В целом</w:t>
      </w:r>
      <w:r w:rsidR="00A22065">
        <w:rPr>
          <w:rFonts w:ascii="Times New Roman" w:eastAsia="Times New Roman" w:hAnsi="Times New Roman" w:cs="Times New Roman"/>
          <w:sz w:val="24"/>
          <w:szCs w:val="24"/>
          <w:lang w:eastAsia="ru-RU"/>
        </w:rPr>
        <w:t xml:space="preserve"> учебный план также учитывает и </w:t>
      </w:r>
      <w:r w:rsidRPr="004F3506">
        <w:rPr>
          <w:rFonts w:ascii="Times New Roman" w:eastAsia="Times New Roman" w:hAnsi="Times New Roman" w:cs="Times New Roman"/>
          <w:sz w:val="24"/>
          <w:szCs w:val="24"/>
          <w:lang w:eastAsia="ru-RU"/>
        </w:rPr>
        <w:t>специфику используемых в образовательном процесс</w:t>
      </w:r>
      <w:r w:rsidR="00A22065">
        <w:rPr>
          <w:rFonts w:ascii="Times New Roman" w:eastAsia="Times New Roman" w:hAnsi="Times New Roman" w:cs="Times New Roman"/>
          <w:sz w:val="24"/>
          <w:szCs w:val="24"/>
          <w:lang w:eastAsia="ru-RU"/>
        </w:rPr>
        <w:t xml:space="preserve">е систем учебников и учебников, </w:t>
      </w:r>
      <w:r w:rsidRPr="004F3506">
        <w:rPr>
          <w:rFonts w:ascii="Times New Roman" w:eastAsia="Times New Roman" w:hAnsi="Times New Roman" w:cs="Times New Roman"/>
          <w:sz w:val="24"/>
          <w:szCs w:val="24"/>
          <w:lang w:eastAsia="ru-RU"/>
        </w:rPr>
        <w:t>принадлежащих к завершенной предметной линии уч</w:t>
      </w:r>
      <w:r w:rsidR="00A22065">
        <w:rPr>
          <w:rFonts w:ascii="Times New Roman" w:eastAsia="Times New Roman" w:hAnsi="Times New Roman" w:cs="Times New Roman"/>
          <w:sz w:val="24"/>
          <w:szCs w:val="24"/>
          <w:lang w:eastAsia="ru-RU"/>
        </w:rPr>
        <w:t xml:space="preserve">ебников, входящих в федеральные </w:t>
      </w:r>
      <w:r w:rsidRPr="004F3506">
        <w:rPr>
          <w:rFonts w:ascii="Times New Roman" w:eastAsia="Times New Roman" w:hAnsi="Times New Roman" w:cs="Times New Roman"/>
          <w:sz w:val="24"/>
          <w:szCs w:val="24"/>
          <w:lang w:eastAsia="ru-RU"/>
        </w:rPr>
        <w:t xml:space="preserve">перечни учебников, рекомендованных (допущенных) к </w:t>
      </w:r>
      <w:r w:rsidR="00A22065">
        <w:rPr>
          <w:rFonts w:ascii="Times New Roman" w:eastAsia="Times New Roman" w:hAnsi="Times New Roman" w:cs="Times New Roman"/>
          <w:sz w:val="24"/>
          <w:szCs w:val="24"/>
          <w:lang w:eastAsia="ru-RU"/>
        </w:rPr>
        <w:t xml:space="preserve">использованию в образовательном </w:t>
      </w:r>
      <w:r w:rsidRPr="004F3506">
        <w:rPr>
          <w:rFonts w:ascii="Times New Roman" w:eastAsia="Times New Roman" w:hAnsi="Times New Roman" w:cs="Times New Roman"/>
          <w:sz w:val="24"/>
          <w:szCs w:val="24"/>
          <w:lang w:eastAsia="ru-RU"/>
        </w:rPr>
        <w:t>процессе в образовательных учреждениях, реализующих о</w:t>
      </w:r>
      <w:r w:rsidR="00A22065">
        <w:rPr>
          <w:rFonts w:ascii="Times New Roman" w:eastAsia="Times New Roman" w:hAnsi="Times New Roman" w:cs="Times New Roman"/>
          <w:sz w:val="24"/>
          <w:szCs w:val="24"/>
          <w:lang w:eastAsia="ru-RU"/>
        </w:rPr>
        <w:t xml:space="preserve">бразовательные программы общего </w:t>
      </w:r>
      <w:r w:rsidRPr="004F3506">
        <w:rPr>
          <w:rFonts w:ascii="Times New Roman" w:eastAsia="Times New Roman" w:hAnsi="Times New Roman" w:cs="Times New Roman"/>
          <w:sz w:val="24"/>
          <w:szCs w:val="24"/>
          <w:lang w:eastAsia="ru-RU"/>
        </w:rPr>
        <w:t>образования и имеющих государственную аккредитацию.</w:t>
      </w:r>
    </w:p>
    <w:p w:rsidR="008C6E97" w:rsidRDefault="004F3506" w:rsidP="008C6E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3506">
        <w:rPr>
          <w:rFonts w:ascii="Times New Roman" w:eastAsia="Times New Roman" w:hAnsi="Times New Roman" w:cs="Times New Roman"/>
          <w:sz w:val="24"/>
          <w:szCs w:val="24"/>
          <w:lang w:eastAsia="ru-RU"/>
        </w:rPr>
        <w:t>Формы организации образовательного процесса, чередование урочной и внеурочной</w:t>
      </w:r>
      <w:r w:rsidRPr="004F3506">
        <w:rPr>
          <w:rFonts w:ascii="Times New Roman" w:eastAsia="Times New Roman" w:hAnsi="Times New Roman" w:cs="Times New Roman"/>
          <w:sz w:val="24"/>
          <w:szCs w:val="24"/>
          <w:lang w:eastAsia="ru-RU"/>
        </w:rPr>
        <w:br/>
        <w:t>деятельности в рамках реализации основной образовательной программы начального общего</w:t>
      </w:r>
      <w:r w:rsidRPr="004F3506">
        <w:rPr>
          <w:rFonts w:ascii="Times New Roman" w:eastAsia="Times New Roman" w:hAnsi="Times New Roman" w:cs="Times New Roman"/>
          <w:sz w:val="24"/>
          <w:szCs w:val="24"/>
          <w:lang w:eastAsia="ru-RU"/>
        </w:rPr>
        <w:br/>
        <w:t>образования определяет образовательное учреждение.</w:t>
      </w:r>
    </w:p>
    <w:p w:rsidR="00E65EDC" w:rsidRPr="00CB6963" w:rsidRDefault="004F3506" w:rsidP="008C6E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3506">
        <w:rPr>
          <w:rFonts w:ascii="Times New Roman" w:eastAsia="Times New Roman" w:hAnsi="Times New Roman" w:cs="Times New Roman"/>
          <w:sz w:val="24"/>
          <w:szCs w:val="24"/>
          <w:lang w:eastAsia="ru-RU"/>
        </w:rPr>
        <w:t>Учебный план начальной общей школы направлен на формирование прочных навыков</w:t>
      </w:r>
      <w:r w:rsidRPr="004F3506">
        <w:rPr>
          <w:rFonts w:ascii="Times New Roman" w:eastAsia="Times New Roman" w:hAnsi="Times New Roman" w:cs="Times New Roman"/>
          <w:sz w:val="24"/>
          <w:szCs w:val="24"/>
          <w:lang w:eastAsia="ru-RU"/>
        </w:rPr>
        <w:br/>
        <w:t>учебной деятельности, овладение обучающимися устойчивой речевой, письменной и</w:t>
      </w:r>
      <w:r w:rsidR="008C6E97">
        <w:rPr>
          <w:rFonts w:ascii="Times New Roman" w:eastAsia="Times New Roman" w:hAnsi="Times New Roman" w:cs="Times New Roman"/>
          <w:sz w:val="24"/>
          <w:szCs w:val="24"/>
          <w:lang w:eastAsia="ru-RU"/>
        </w:rPr>
        <w:t xml:space="preserve"> </w:t>
      </w:r>
      <w:r w:rsidRPr="004F3506">
        <w:rPr>
          <w:rFonts w:ascii="Times New Roman" w:eastAsia="Times New Roman" w:hAnsi="Times New Roman" w:cs="Times New Roman"/>
          <w:sz w:val="24"/>
          <w:szCs w:val="24"/>
          <w:lang w:eastAsia="ru-RU"/>
        </w:rPr>
        <w:t>математической грамотности, воспитание культуры речи и общения.</w:t>
      </w:r>
    </w:p>
    <w:p w:rsidR="00DE04C5" w:rsidRDefault="00DE04C5" w:rsidP="00CB6963">
      <w:pPr>
        <w:spacing w:after="0" w:line="240" w:lineRule="auto"/>
        <w:ind w:firstLine="567"/>
        <w:jc w:val="both"/>
        <w:rPr>
          <w:rFonts w:ascii="Times New Roman" w:eastAsia="Times New Roman" w:hAnsi="Times New Roman" w:cs="Times New Roman"/>
          <w:sz w:val="24"/>
          <w:szCs w:val="24"/>
          <w:lang w:eastAsia="ru-RU"/>
        </w:rPr>
      </w:pPr>
      <w:r w:rsidRPr="00DE04C5">
        <w:rPr>
          <w:rFonts w:ascii="Times New Roman" w:hAnsi="Times New Roman" w:cs="Times New Roman"/>
          <w:sz w:val="24"/>
          <w:szCs w:val="24"/>
        </w:rPr>
        <w:t>Количество часов, отведенных на освоение обучающимися учебного плана, не</w:t>
      </w:r>
      <w:r>
        <w:rPr>
          <w:rFonts w:ascii="Times New Roman" w:hAnsi="Times New Roman" w:cs="Times New Roman"/>
          <w:sz w:val="24"/>
          <w:szCs w:val="24"/>
        </w:rPr>
        <w:t xml:space="preserve"> </w:t>
      </w:r>
      <w:r w:rsidRPr="00DE04C5">
        <w:rPr>
          <w:rFonts w:ascii="Times New Roman" w:hAnsi="Times New Roman" w:cs="Times New Roman"/>
          <w:sz w:val="24"/>
          <w:szCs w:val="24"/>
        </w:rPr>
        <w:t>превышает величину недельной образовательной нагрузки, предусмотренную нормативными</w:t>
      </w:r>
      <w:r>
        <w:rPr>
          <w:rFonts w:ascii="Times New Roman" w:hAnsi="Times New Roman" w:cs="Times New Roman"/>
          <w:sz w:val="24"/>
          <w:szCs w:val="24"/>
        </w:rPr>
        <w:t xml:space="preserve"> </w:t>
      </w:r>
      <w:r w:rsidRPr="00DE04C5">
        <w:rPr>
          <w:rFonts w:ascii="Times New Roman" w:hAnsi="Times New Roman" w:cs="Times New Roman"/>
          <w:sz w:val="24"/>
          <w:szCs w:val="24"/>
        </w:rPr>
        <w:t>документами.</w:t>
      </w:r>
      <w:r>
        <w:rPr>
          <w:rFonts w:ascii="Times New Roman" w:hAnsi="Times New Roman" w:cs="Times New Roman"/>
          <w:sz w:val="24"/>
          <w:szCs w:val="24"/>
        </w:rPr>
        <w:t xml:space="preserve"> </w:t>
      </w:r>
      <w:r w:rsidRPr="00DE04C5">
        <w:rPr>
          <w:rFonts w:ascii="Times New Roman" w:hAnsi="Times New Roman" w:cs="Times New Roman"/>
          <w:sz w:val="24"/>
          <w:szCs w:val="24"/>
        </w:rPr>
        <w:t>Максимально допустимая аудиторная недельная нагрузка обучающихся</w:t>
      </w:r>
      <w:r>
        <w:rPr>
          <w:rFonts w:ascii="Times New Roman" w:hAnsi="Times New Roman" w:cs="Times New Roman"/>
          <w:sz w:val="24"/>
          <w:szCs w:val="24"/>
        </w:rPr>
        <w:t xml:space="preserve"> </w:t>
      </w:r>
      <w:r w:rsidRPr="00DE04C5">
        <w:rPr>
          <w:rFonts w:ascii="Times New Roman" w:hAnsi="Times New Roman" w:cs="Times New Roman"/>
          <w:sz w:val="24"/>
          <w:szCs w:val="24"/>
        </w:rPr>
        <w:t>соответствует нормативным требованиям и составляет 21 час в 1 классах и 23 часа в 2-4</w:t>
      </w:r>
      <w:r>
        <w:rPr>
          <w:rFonts w:ascii="Times New Roman" w:hAnsi="Times New Roman" w:cs="Times New Roman"/>
          <w:sz w:val="24"/>
          <w:szCs w:val="24"/>
        </w:rPr>
        <w:t xml:space="preserve"> </w:t>
      </w:r>
      <w:r w:rsidRPr="00DE04C5">
        <w:rPr>
          <w:rFonts w:ascii="Times New Roman" w:hAnsi="Times New Roman" w:cs="Times New Roman"/>
          <w:sz w:val="24"/>
          <w:szCs w:val="24"/>
        </w:rPr>
        <w:t>классах.</w:t>
      </w:r>
      <w:r w:rsidRPr="00CB6963">
        <w:rPr>
          <w:rFonts w:ascii="Times New Roman" w:eastAsia="Times New Roman" w:hAnsi="Times New Roman" w:cs="Times New Roman"/>
          <w:sz w:val="24"/>
          <w:szCs w:val="24"/>
          <w:lang w:eastAsia="ru-RU"/>
        </w:rPr>
        <w:t xml:space="preserve"> </w:t>
      </w:r>
    </w:p>
    <w:p w:rsidR="00CB6963" w:rsidRPr="00CB6963" w:rsidRDefault="00CB6963" w:rsidP="00CB6963">
      <w:pPr>
        <w:spacing w:after="0" w:line="240" w:lineRule="auto"/>
        <w:ind w:firstLine="567"/>
        <w:jc w:val="both"/>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Продолжительность учебного года учащихся 1 класса составляет 33 учебные н</w:t>
      </w:r>
      <w:r w:rsidR="00596C5A">
        <w:rPr>
          <w:rFonts w:ascii="Times New Roman" w:eastAsia="Times New Roman" w:hAnsi="Times New Roman" w:cs="Times New Roman"/>
          <w:sz w:val="24"/>
          <w:szCs w:val="24"/>
          <w:lang w:eastAsia="ru-RU"/>
        </w:rPr>
        <w:t>е</w:t>
      </w:r>
      <w:r w:rsidRPr="00CB6963">
        <w:rPr>
          <w:rFonts w:ascii="Times New Roman" w:eastAsia="Times New Roman" w:hAnsi="Times New Roman" w:cs="Times New Roman"/>
          <w:sz w:val="24"/>
          <w:szCs w:val="24"/>
          <w:lang w:eastAsia="ru-RU"/>
        </w:rPr>
        <w:t>дели, учащиеся 2-4 классов – 34 учебные недели. Продолжительность учебной недели составляет 5 учебных дней. Продолжительность урока во 2-4 классах – 40 минут, в 1-классе 1 полугодие по 35 минут, 2 полугодие по 40 минут</w:t>
      </w:r>
      <w:r w:rsidR="00DE04C5" w:rsidRPr="00DE04C5">
        <w:rPr>
          <w:rFonts w:ascii="Arial" w:hAnsi="Arial" w:cs="Arial"/>
          <w:sz w:val="21"/>
          <w:szCs w:val="21"/>
        </w:rPr>
        <w:t xml:space="preserve"> </w:t>
      </w:r>
      <w:r w:rsidR="00DE04C5" w:rsidRPr="00DE04C5">
        <w:rPr>
          <w:rFonts w:ascii="Times New Roman" w:hAnsi="Times New Roman" w:cs="Times New Roman"/>
          <w:sz w:val="24"/>
          <w:szCs w:val="24"/>
        </w:rPr>
        <w:t>в</w:t>
      </w:r>
      <w:r w:rsidR="00DE04C5">
        <w:rPr>
          <w:rFonts w:ascii="Times New Roman" w:hAnsi="Times New Roman" w:cs="Times New Roman"/>
          <w:sz w:val="24"/>
          <w:szCs w:val="24"/>
        </w:rPr>
        <w:t xml:space="preserve"> </w:t>
      </w:r>
      <w:r w:rsidR="00DE04C5" w:rsidRPr="00DE04C5">
        <w:rPr>
          <w:rFonts w:ascii="Times New Roman" w:hAnsi="Times New Roman" w:cs="Times New Roman"/>
          <w:sz w:val="24"/>
          <w:szCs w:val="24"/>
        </w:rPr>
        <w:t xml:space="preserve">середине учебного дня </w:t>
      </w:r>
      <w:r w:rsidR="00DE04C5">
        <w:rPr>
          <w:rFonts w:ascii="Times New Roman" w:hAnsi="Times New Roman" w:cs="Times New Roman"/>
          <w:sz w:val="24"/>
          <w:szCs w:val="24"/>
        </w:rPr>
        <w:t xml:space="preserve">организуется динамическая пауза </w:t>
      </w:r>
      <w:r w:rsidR="00DE04C5" w:rsidRPr="00DE04C5">
        <w:rPr>
          <w:rFonts w:ascii="Times New Roman" w:hAnsi="Times New Roman" w:cs="Times New Roman"/>
          <w:sz w:val="24"/>
          <w:szCs w:val="24"/>
        </w:rPr>
        <w:t>продолжительностью не менее 40</w:t>
      </w:r>
      <w:r w:rsidR="00DE04C5">
        <w:rPr>
          <w:rFonts w:ascii="Times New Roman" w:hAnsi="Times New Roman" w:cs="Times New Roman"/>
          <w:sz w:val="24"/>
          <w:szCs w:val="24"/>
        </w:rPr>
        <w:t xml:space="preserve"> минут</w:t>
      </w:r>
      <w:r w:rsidRPr="00CB6963">
        <w:rPr>
          <w:rFonts w:ascii="Times New Roman" w:eastAsia="Times New Roman" w:hAnsi="Times New Roman" w:cs="Times New Roman"/>
          <w:sz w:val="24"/>
          <w:szCs w:val="24"/>
          <w:lang w:eastAsia="ru-RU"/>
        </w:rPr>
        <w:t xml:space="preserve">. </w:t>
      </w:r>
      <w:r w:rsidR="00DE04C5">
        <w:rPr>
          <w:rFonts w:ascii="Times New Roman" w:eastAsia="Times New Roman" w:hAnsi="Times New Roman" w:cs="Times New Roman"/>
          <w:sz w:val="24"/>
          <w:szCs w:val="24"/>
          <w:lang w:eastAsia="ru-RU"/>
        </w:rPr>
        <w:t>Обучение осуществляется в первую смену.</w:t>
      </w:r>
    </w:p>
    <w:p w:rsidR="00CB6963" w:rsidRPr="00CB6963" w:rsidRDefault="00CB6963" w:rsidP="00CB6963">
      <w:pPr>
        <w:spacing w:after="0" w:line="240" w:lineRule="auto"/>
        <w:ind w:firstLine="708"/>
        <w:jc w:val="both"/>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Продолжительность каникул в течение учебного года составляет около 30 календарных дней, летом – не менее 8 недель. Для учащихся 1 классов устанавливается дополнительные недельные каникулы в середине третьей четверти (в феврале).</w:t>
      </w:r>
    </w:p>
    <w:p w:rsidR="00DE04C5" w:rsidRDefault="00DE04C5" w:rsidP="00A22065">
      <w:pPr>
        <w:spacing w:after="0" w:line="240" w:lineRule="auto"/>
        <w:ind w:firstLine="709"/>
        <w:jc w:val="both"/>
        <w:rPr>
          <w:rFonts w:ascii="Times New Roman" w:eastAsia="Times New Roman" w:hAnsi="Times New Roman" w:cs="Times New Roman"/>
          <w:sz w:val="24"/>
          <w:szCs w:val="24"/>
          <w:lang w:eastAsia="ru-RU"/>
        </w:rPr>
      </w:pPr>
      <w:r w:rsidRPr="00DE04C5">
        <w:rPr>
          <w:rFonts w:ascii="Times New Roman" w:eastAsia="Times New Roman" w:hAnsi="Times New Roman" w:cs="Times New Roman"/>
          <w:sz w:val="24"/>
          <w:szCs w:val="24"/>
          <w:lang w:eastAsia="ru-RU"/>
        </w:rPr>
        <w:t>Образовательная недельная нагрузка равномерно распределена в течение</w:t>
      </w:r>
      <w:r>
        <w:rPr>
          <w:rFonts w:ascii="Times New Roman" w:eastAsia="Times New Roman" w:hAnsi="Times New Roman" w:cs="Times New Roman"/>
          <w:sz w:val="24"/>
          <w:szCs w:val="24"/>
          <w:lang w:eastAsia="ru-RU"/>
        </w:rPr>
        <w:t xml:space="preserve"> </w:t>
      </w:r>
      <w:r w:rsidRPr="00DE04C5">
        <w:rPr>
          <w:rFonts w:ascii="Times New Roman" w:eastAsia="Times New Roman" w:hAnsi="Times New Roman" w:cs="Times New Roman"/>
          <w:sz w:val="24"/>
          <w:szCs w:val="24"/>
          <w:lang w:eastAsia="ru-RU"/>
        </w:rPr>
        <w:t>учебной недели,</w:t>
      </w:r>
      <w:r>
        <w:rPr>
          <w:rFonts w:ascii="Times New Roman" w:eastAsia="Times New Roman" w:hAnsi="Times New Roman" w:cs="Times New Roman"/>
          <w:sz w:val="24"/>
          <w:szCs w:val="24"/>
          <w:lang w:eastAsia="ru-RU"/>
        </w:rPr>
        <w:t xml:space="preserve"> объем </w:t>
      </w:r>
      <w:r w:rsidRPr="00DE04C5">
        <w:rPr>
          <w:rFonts w:ascii="Times New Roman" w:eastAsia="Times New Roman" w:hAnsi="Times New Roman" w:cs="Times New Roman"/>
          <w:sz w:val="24"/>
          <w:szCs w:val="24"/>
          <w:lang w:eastAsia="ru-RU"/>
        </w:rPr>
        <w:t>максимальной допустимой нагрузки в течение дня составляет: для обучающихся 1-х</w:t>
      </w:r>
      <w:r w:rsidRPr="00DE04C5">
        <w:rPr>
          <w:rFonts w:ascii="Times New Roman" w:eastAsia="Times New Roman" w:hAnsi="Times New Roman" w:cs="Times New Roman"/>
          <w:sz w:val="24"/>
          <w:szCs w:val="24"/>
          <w:lang w:eastAsia="ru-RU"/>
        </w:rPr>
        <w:br/>
        <w:t>классов – 4 урока и один раз в неделю 5 уроков, за счет урока физической культуры; для</w:t>
      </w:r>
      <w:r w:rsidRPr="00DE04C5">
        <w:rPr>
          <w:rFonts w:ascii="Times New Roman" w:eastAsia="Times New Roman" w:hAnsi="Times New Roman" w:cs="Times New Roman"/>
          <w:sz w:val="24"/>
          <w:szCs w:val="24"/>
          <w:lang w:eastAsia="ru-RU"/>
        </w:rPr>
        <w:br/>
        <w:t>обучающихся 2-4 классов –5 уроков и один раз в неделю 6 уроков за счет урока физической</w:t>
      </w:r>
      <w:r w:rsidRPr="00DE04C5">
        <w:rPr>
          <w:rFonts w:ascii="Times New Roman" w:eastAsia="Times New Roman" w:hAnsi="Times New Roman" w:cs="Times New Roman"/>
          <w:sz w:val="24"/>
          <w:szCs w:val="24"/>
          <w:lang w:eastAsia="ru-RU"/>
        </w:rPr>
        <w:br/>
        <w:t>культуры</w:t>
      </w:r>
      <w:r>
        <w:rPr>
          <w:rFonts w:ascii="Times New Roman" w:eastAsia="Times New Roman" w:hAnsi="Times New Roman" w:cs="Times New Roman"/>
          <w:sz w:val="24"/>
          <w:szCs w:val="24"/>
          <w:lang w:eastAsia="ru-RU"/>
        </w:rPr>
        <w:t>.</w:t>
      </w:r>
    </w:p>
    <w:p w:rsidR="00CB6963" w:rsidRPr="00CB6963" w:rsidRDefault="00DE04C5" w:rsidP="00A22065">
      <w:pPr>
        <w:spacing w:after="0" w:line="240" w:lineRule="auto"/>
        <w:ind w:firstLine="709"/>
        <w:jc w:val="both"/>
        <w:rPr>
          <w:rFonts w:ascii="Times New Roman" w:eastAsia="Times New Roman" w:hAnsi="Times New Roman" w:cs="Times New Roman"/>
          <w:sz w:val="24"/>
          <w:szCs w:val="24"/>
          <w:lang w:eastAsia="ru-RU"/>
        </w:rPr>
      </w:pPr>
      <w:r w:rsidRPr="00DE04C5">
        <w:rPr>
          <w:rFonts w:ascii="Times New Roman" w:eastAsia="Times New Roman" w:hAnsi="Times New Roman" w:cs="Times New Roman"/>
          <w:sz w:val="24"/>
          <w:szCs w:val="24"/>
          <w:lang w:eastAsia="ru-RU"/>
        </w:rPr>
        <w:t xml:space="preserve"> </w:t>
      </w:r>
      <w:r w:rsidR="00CB6963" w:rsidRPr="00CB6963">
        <w:rPr>
          <w:rFonts w:ascii="Times New Roman" w:eastAsia="Times New Roman" w:hAnsi="Times New Roman" w:cs="Times New Roman"/>
          <w:sz w:val="24"/>
          <w:szCs w:val="24"/>
          <w:lang w:eastAsia="ru-RU"/>
        </w:rPr>
        <w:t xml:space="preserve">Обучение в 1 классе проводиться без бального оценивания знаний учащихся и без домашних заданий. </w:t>
      </w:r>
    </w:p>
    <w:p w:rsidR="00CB6963" w:rsidRPr="00CB6963" w:rsidRDefault="00CB6963" w:rsidP="00CB6963">
      <w:pPr>
        <w:spacing w:after="0" w:line="240" w:lineRule="auto"/>
        <w:ind w:firstLine="708"/>
        <w:jc w:val="both"/>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Обучение во 2-4 классах бальное. Объем домашних заданий по времени выполнения во 2-3 классах ориентирован до 1,5 часов; в 4классе – 2 часа.</w:t>
      </w:r>
    </w:p>
    <w:p w:rsidR="00D67738" w:rsidRPr="00D67738" w:rsidRDefault="00D67738" w:rsidP="00D67738">
      <w:pPr>
        <w:spacing w:after="0" w:line="240" w:lineRule="auto"/>
        <w:ind w:firstLine="709"/>
        <w:jc w:val="both"/>
        <w:rPr>
          <w:rFonts w:ascii="Times New Roman" w:eastAsia="Times New Roman" w:hAnsi="Times New Roman" w:cs="Times New Roman"/>
          <w:sz w:val="24"/>
          <w:szCs w:val="24"/>
          <w:lang w:eastAsia="ru-RU"/>
        </w:rPr>
      </w:pPr>
      <w:r w:rsidRPr="00D67738">
        <w:rPr>
          <w:rFonts w:ascii="Times New Roman" w:eastAsia="Times New Roman" w:hAnsi="Times New Roman" w:cs="Times New Roman"/>
          <w:sz w:val="24"/>
          <w:szCs w:val="24"/>
          <w:lang w:eastAsia="ru-RU"/>
        </w:rPr>
        <w:t xml:space="preserve">В соответствии с ФГОС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 </w:t>
      </w:r>
    </w:p>
    <w:p w:rsidR="0030557D" w:rsidRPr="00E25E79" w:rsidRDefault="0030557D" w:rsidP="00CB6963">
      <w:pPr>
        <w:spacing w:after="0" w:line="240" w:lineRule="auto"/>
        <w:ind w:firstLine="708"/>
        <w:jc w:val="both"/>
        <w:rPr>
          <w:rFonts w:ascii="Times New Roman" w:hAnsi="Times New Roman" w:cs="Times New Roman"/>
          <w:sz w:val="24"/>
          <w:szCs w:val="24"/>
          <w:highlight w:val="yellow"/>
        </w:rPr>
      </w:pPr>
      <w:r w:rsidRPr="0030557D">
        <w:rPr>
          <w:rFonts w:ascii="Times New Roman" w:hAnsi="Times New Roman" w:cs="Times New Roman"/>
          <w:sz w:val="24"/>
          <w:szCs w:val="24"/>
        </w:rPr>
        <w:t xml:space="preserve">В МБОУ </w:t>
      </w:r>
      <w:r w:rsidR="00E25E79">
        <w:rPr>
          <w:rFonts w:ascii="Times New Roman" w:hAnsi="Times New Roman" w:cs="Times New Roman"/>
          <w:sz w:val="24"/>
          <w:szCs w:val="24"/>
        </w:rPr>
        <w:t xml:space="preserve">«Тюхтетская средняя школа №2» </w:t>
      </w:r>
      <w:r w:rsidR="000829C2">
        <w:rPr>
          <w:rFonts w:ascii="Times New Roman" w:hAnsi="Times New Roman" w:cs="Times New Roman"/>
          <w:sz w:val="24"/>
          <w:szCs w:val="24"/>
        </w:rPr>
        <w:t>для 1-</w:t>
      </w:r>
      <w:r w:rsidR="00E25E79">
        <w:rPr>
          <w:rFonts w:ascii="Times New Roman" w:hAnsi="Times New Roman" w:cs="Times New Roman"/>
          <w:sz w:val="24"/>
          <w:szCs w:val="24"/>
        </w:rPr>
        <w:t>2</w:t>
      </w:r>
      <w:r w:rsidRPr="0030557D">
        <w:rPr>
          <w:rFonts w:ascii="Times New Roman" w:hAnsi="Times New Roman" w:cs="Times New Roman"/>
          <w:sz w:val="24"/>
          <w:szCs w:val="24"/>
        </w:rPr>
        <w:t xml:space="preserve"> классов</w:t>
      </w:r>
      <w:r>
        <w:rPr>
          <w:rFonts w:ascii="Times New Roman" w:hAnsi="Times New Roman" w:cs="Times New Roman"/>
          <w:sz w:val="24"/>
          <w:szCs w:val="24"/>
        </w:rPr>
        <w:t xml:space="preserve"> по заявлению родителей</w:t>
      </w:r>
      <w:r w:rsidRPr="0030557D">
        <w:rPr>
          <w:rFonts w:ascii="Times New Roman" w:hAnsi="Times New Roman" w:cs="Times New Roman"/>
          <w:sz w:val="24"/>
          <w:szCs w:val="24"/>
        </w:rPr>
        <w:t xml:space="preserve"> выбран федеральный учебный план для образовательных организаций, в которых обучение ведется на русском языке </w:t>
      </w:r>
      <w:r w:rsidRPr="00A82606">
        <w:rPr>
          <w:rFonts w:ascii="Times New Roman" w:hAnsi="Times New Roman" w:cs="Times New Roman"/>
          <w:sz w:val="24"/>
          <w:szCs w:val="24"/>
        </w:rPr>
        <w:t>по 5-дне</w:t>
      </w:r>
      <w:r w:rsidR="00D67738" w:rsidRPr="00A82606">
        <w:rPr>
          <w:rFonts w:ascii="Times New Roman" w:hAnsi="Times New Roman" w:cs="Times New Roman"/>
          <w:sz w:val="24"/>
          <w:szCs w:val="24"/>
        </w:rPr>
        <w:t>вной учебной неделе, вариант 1.</w:t>
      </w:r>
    </w:p>
    <w:p w:rsidR="0030557D" w:rsidRPr="0030557D" w:rsidRDefault="0030557D" w:rsidP="0030557D">
      <w:pPr>
        <w:spacing w:after="0" w:line="240" w:lineRule="auto"/>
        <w:ind w:firstLine="708"/>
        <w:jc w:val="both"/>
        <w:rPr>
          <w:rFonts w:ascii="Times New Roman" w:hAnsi="Times New Roman" w:cs="Times New Roman"/>
          <w:sz w:val="24"/>
          <w:szCs w:val="24"/>
        </w:rPr>
      </w:pPr>
      <w:r w:rsidRPr="00A82606">
        <w:rPr>
          <w:rFonts w:ascii="Times New Roman" w:hAnsi="Times New Roman" w:cs="Times New Roman"/>
          <w:sz w:val="24"/>
          <w:szCs w:val="24"/>
        </w:rPr>
        <w:t xml:space="preserve">В МБОУ </w:t>
      </w:r>
      <w:r w:rsidR="00E25E79" w:rsidRPr="00A82606">
        <w:rPr>
          <w:rFonts w:ascii="Times New Roman" w:hAnsi="Times New Roman" w:cs="Times New Roman"/>
          <w:sz w:val="24"/>
          <w:szCs w:val="24"/>
        </w:rPr>
        <w:t xml:space="preserve">«Тюхтетская средняя школа №2» </w:t>
      </w:r>
      <w:r w:rsidR="000829C2" w:rsidRPr="00A82606">
        <w:rPr>
          <w:rFonts w:ascii="Times New Roman" w:hAnsi="Times New Roman" w:cs="Times New Roman"/>
          <w:sz w:val="24"/>
          <w:szCs w:val="24"/>
        </w:rPr>
        <w:t xml:space="preserve">для </w:t>
      </w:r>
      <w:r w:rsidR="00E25E79" w:rsidRPr="00A82606">
        <w:rPr>
          <w:rFonts w:ascii="Times New Roman" w:hAnsi="Times New Roman" w:cs="Times New Roman"/>
          <w:sz w:val="24"/>
          <w:szCs w:val="24"/>
        </w:rPr>
        <w:t>3-4  классов</w:t>
      </w:r>
      <w:r w:rsidRPr="00A82606">
        <w:rPr>
          <w:rFonts w:ascii="Times New Roman" w:hAnsi="Times New Roman" w:cs="Times New Roman"/>
          <w:sz w:val="24"/>
          <w:szCs w:val="24"/>
        </w:rPr>
        <w:t xml:space="preserve"> по заявлению родителей выбран федеральный учебный план для образовательных организаций, в которых обучение ведется на русском языке по 5-дне</w:t>
      </w:r>
      <w:r w:rsidR="00D67738" w:rsidRPr="00A82606">
        <w:rPr>
          <w:rFonts w:ascii="Times New Roman" w:hAnsi="Times New Roman" w:cs="Times New Roman"/>
          <w:sz w:val="24"/>
          <w:szCs w:val="24"/>
        </w:rPr>
        <w:t>вной учебной неделе с изучением родного языка (русского) и литературного чтения на родном языке (русском), вариант 3.</w:t>
      </w:r>
    </w:p>
    <w:p w:rsidR="0030557D" w:rsidRPr="0030557D" w:rsidRDefault="0030557D" w:rsidP="00CB6963">
      <w:pPr>
        <w:spacing w:after="0" w:line="240" w:lineRule="auto"/>
        <w:ind w:firstLine="708"/>
        <w:jc w:val="both"/>
        <w:rPr>
          <w:rFonts w:ascii="Times New Roman" w:eastAsia="Times New Roman" w:hAnsi="Times New Roman" w:cs="Times New Roman"/>
          <w:sz w:val="24"/>
          <w:szCs w:val="24"/>
          <w:lang w:eastAsia="ru-RU"/>
        </w:rPr>
      </w:pPr>
      <w:r w:rsidRPr="0030557D">
        <w:rPr>
          <w:rFonts w:ascii="Times New Roman" w:hAnsi="Times New Roman" w:cs="Times New Roman"/>
          <w:sz w:val="24"/>
          <w:szCs w:val="24"/>
        </w:rPr>
        <w:t xml:space="preserve">Сроки, формы и порядок проведения промежуточной аттестации регламентируется локальным нормативным актом МБОУ </w:t>
      </w:r>
      <w:r w:rsidR="00E25E79">
        <w:rPr>
          <w:rFonts w:ascii="Times New Roman" w:hAnsi="Times New Roman" w:cs="Times New Roman"/>
          <w:sz w:val="24"/>
          <w:szCs w:val="24"/>
        </w:rPr>
        <w:t xml:space="preserve">«Тюхтетская средняя школа №2» </w:t>
      </w:r>
      <w:r w:rsidRPr="0030557D">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обучающихся».</w:t>
      </w:r>
    </w:p>
    <w:p w:rsidR="001F4DEA" w:rsidRPr="001F4DEA" w:rsidRDefault="001F4DEA" w:rsidP="00CB6963">
      <w:pPr>
        <w:spacing w:after="0" w:line="240" w:lineRule="auto"/>
        <w:ind w:firstLine="708"/>
        <w:jc w:val="both"/>
        <w:rPr>
          <w:rFonts w:ascii="Times New Roman" w:eastAsia="Times New Roman" w:hAnsi="Times New Roman" w:cs="Times New Roman"/>
          <w:sz w:val="24"/>
          <w:szCs w:val="24"/>
          <w:lang w:eastAsia="ru-RU"/>
        </w:rPr>
      </w:pPr>
    </w:p>
    <w:p w:rsidR="00CB6963" w:rsidRDefault="001F4DEA" w:rsidP="00CB696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B6963" w:rsidRPr="00CB6963">
        <w:rPr>
          <w:rFonts w:ascii="Times New Roman" w:eastAsia="Times New Roman" w:hAnsi="Times New Roman" w:cs="Times New Roman"/>
          <w:sz w:val="24"/>
          <w:szCs w:val="24"/>
          <w:lang w:eastAsia="ru-RU"/>
        </w:rPr>
        <w:t>едельное количество часов на изучение учащимися 1-</w:t>
      </w:r>
      <w:r w:rsidR="008D63CB">
        <w:rPr>
          <w:rFonts w:ascii="Times New Roman" w:eastAsia="Times New Roman" w:hAnsi="Times New Roman" w:cs="Times New Roman"/>
          <w:sz w:val="24"/>
          <w:szCs w:val="24"/>
          <w:lang w:eastAsia="ru-RU"/>
        </w:rPr>
        <w:t>2</w:t>
      </w:r>
      <w:r w:rsidR="00CB6963" w:rsidRPr="00CB6963">
        <w:rPr>
          <w:rFonts w:ascii="Times New Roman" w:eastAsia="Times New Roman" w:hAnsi="Times New Roman" w:cs="Times New Roman"/>
          <w:sz w:val="24"/>
          <w:szCs w:val="24"/>
          <w:lang w:eastAsia="ru-RU"/>
        </w:rPr>
        <w:t xml:space="preserve"> классов учебных предметов</w:t>
      </w:r>
    </w:p>
    <w:p w:rsidR="00CB6963" w:rsidRDefault="00E25E79" w:rsidP="00D677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(вариант 1)</w:t>
      </w: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10"/>
        <w:gridCol w:w="851"/>
        <w:gridCol w:w="850"/>
        <w:gridCol w:w="709"/>
        <w:gridCol w:w="709"/>
        <w:gridCol w:w="708"/>
        <w:gridCol w:w="569"/>
        <w:gridCol w:w="567"/>
        <w:gridCol w:w="567"/>
        <w:gridCol w:w="709"/>
      </w:tblGrid>
      <w:tr w:rsidR="000829C2" w:rsidRPr="00CB6963" w:rsidTr="00605652">
        <w:tc>
          <w:tcPr>
            <w:tcW w:w="1951" w:type="dxa"/>
            <w:vMerge w:val="restart"/>
            <w:vAlign w:val="center"/>
          </w:tcPr>
          <w:p w:rsidR="000829C2" w:rsidRPr="00CB6963" w:rsidRDefault="000829C2" w:rsidP="00605652">
            <w:pPr>
              <w:spacing w:after="0" w:line="240" w:lineRule="auto"/>
              <w:jc w:val="center"/>
              <w:rPr>
                <w:rFonts w:ascii="Times New Roman" w:hAnsi="Times New Roman" w:cs="Times New Roman"/>
                <w:sz w:val="24"/>
                <w:szCs w:val="24"/>
              </w:rPr>
            </w:pPr>
            <w:r w:rsidRPr="00CB6963">
              <w:rPr>
                <w:rStyle w:val="1423"/>
                <w:sz w:val="24"/>
                <w:szCs w:val="24"/>
              </w:rPr>
              <w:t>Предметные области</w:t>
            </w:r>
          </w:p>
        </w:tc>
        <w:tc>
          <w:tcPr>
            <w:tcW w:w="2410" w:type="dxa"/>
            <w:vMerge w:val="restart"/>
            <w:tcBorders>
              <w:tr2bl w:val="single" w:sz="4" w:space="0" w:color="auto"/>
            </w:tcBorders>
          </w:tcPr>
          <w:p w:rsidR="000829C2" w:rsidRDefault="000829C2" w:rsidP="00605652">
            <w:pPr>
              <w:spacing w:after="0" w:line="240" w:lineRule="auto"/>
              <w:jc w:val="both"/>
              <w:rPr>
                <w:rStyle w:val="1423"/>
                <w:sz w:val="24"/>
                <w:szCs w:val="24"/>
              </w:rPr>
            </w:pPr>
            <w:r w:rsidRPr="00CB6963">
              <w:rPr>
                <w:rStyle w:val="1423"/>
                <w:sz w:val="24"/>
                <w:szCs w:val="24"/>
              </w:rPr>
              <w:t>Учебные предметы</w:t>
            </w:r>
          </w:p>
          <w:p w:rsidR="000829C2" w:rsidRDefault="000829C2" w:rsidP="00605652">
            <w:pPr>
              <w:spacing w:after="0" w:line="240" w:lineRule="auto"/>
              <w:jc w:val="both"/>
              <w:rPr>
                <w:rStyle w:val="1423"/>
                <w:sz w:val="24"/>
                <w:szCs w:val="24"/>
              </w:rPr>
            </w:pPr>
          </w:p>
          <w:p w:rsidR="000829C2" w:rsidRPr="00803B4C" w:rsidRDefault="000829C2" w:rsidP="00605652">
            <w:pPr>
              <w:spacing w:after="0" w:line="240" w:lineRule="auto"/>
              <w:jc w:val="right"/>
              <w:rPr>
                <w:rFonts w:ascii="Times New Roman" w:hAnsi="Times New Roman" w:cs="Times New Roman"/>
                <w:sz w:val="24"/>
                <w:szCs w:val="24"/>
              </w:rPr>
            </w:pPr>
            <w:r>
              <w:rPr>
                <w:rStyle w:val="1423"/>
                <w:sz w:val="24"/>
                <w:szCs w:val="24"/>
              </w:rPr>
              <w:t xml:space="preserve">                                                                                                                                   Классы  </w:t>
            </w:r>
          </w:p>
        </w:tc>
        <w:tc>
          <w:tcPr>
            <w:tcW w:w="3119" w:type="dxa"/>
            <w:gridSpan w:val="4"/>
            <w:vAlign w:val="center"/>
          </w:tcPr>
          <w:p w:rsidR="000829C2" w:rsidRPr="00CB6963" w:rsidRDefault="000829C2" w:rsidP="00605652">
            <w:pPr>
              <w:spacing w:after="0" w:line="240" w:lineRule="auto"/>
              <w:jc w:val="center"/>
              <w:rPr>
                <w:rFonts w:ascii="Times New Roman" w:hAnsi="Times New Roman" w:cs="Times New Roman"/>
                <w:b/>
                <w:sz w:val="24"/>
                <w:szCs w:val="24"/>
              </w:rPr>
            </w:pPr>
            <w:r w:rsidRPr="00CB6963">
              <w:rPr>
                <w:rStyle w:val="1423"/>
                <w:sz w:val="24"/>
                <w:szCs w:val="24"/>
              </w:rPr>
              <w:t>Количество часов в неделю</w:t>
            </w:r>
          </w:p>
        </w:tc>
        <w:tc>
          <w:tcPr>
            <w:tcW w:w="708" w:type="dxa"/>
            <w:vMerge w:val="restart"/>
            <w:vAlign w:val="center"/>
          </w:tcPr>
          <w:p w:rsidR="000829C2" w:rsidRPr="00CB6963" w:rsidRDefault="000829C2" w:rsidP="00605652">
            <w:pPr>
              <w:spacing w:after="0" w:line="240" w:lineRule="auto"/>
              <w:jc w:val="center"/>
              <w:rPr>
                <w:rFonts w:ascii="Times New Roman" w:hAnsi="Times New Roman" w:cs="Times New Roman"/>
                <w:b/>
                <w:sz w:val="24"/>
                <w:szCs w:val="24"/>
              </w:rPr>
            </w:pPr>
            <w:r w:rsidRPr="00CB6963">
              <w:rPr>
                <w:rStyle w:val="1423"/>
                <w:sz w:val="24"/>
                <w:szCs w:val="24"/>
              </w:rPr>
              <w:t>Всего часов</w:t>
            </w:r>
          </w:p>
        </w:tc>
        <w:tc>
          <w:tcPr>
            <w:tcW w:w="2412" w:type="dxa"/>
            <w:gridSpan w:val="4"/>
          </w:tcPr>
          <w:p w:rsidR="000829C2" w:rsidRDefault="000829C2" w:rsidP="00605652">
            <w:pPr>
              <w:spacing w:after="0" w:line="240" w:lineRule="auto"/>
              <w:jc w:val="center"/>
              <w:rPr>
                <w:rStyle w:val="1423"/>
                <w:sz w:val="24"/>
                <w:szCs w:val="24"/>
              </w:rPr>
            </w:pPr>
            <w:r>
              <w:rPr>
                <w:rStyle w:val="1423"/>
                <w:sz w:val="24"/>
                <w:szCs w:val="24"/>
              </w:rPr>
              <w:t>Формы промежуточной аттестации</w:t>
            </w:r>
          </w:p>
        </w:tc>
      </w:tr>
      <w:tr w:rsidR="000829C2" w:rsidRPr="00CB6963" w:rsidTr="000D1FF9">
        <w:trPr>
          <w:trHeight w:val="282"/>
        </w:trPr>
        <w:tc>
          <w:tcPr>
            <w:tcW w:w="1951" w:type="dxa"/>
            <w:vMerge/>
          </w:tcPr>
          <w:p w:rsidR="000829C2" w:rsidRPr="00CB6963" w:rsidRDefault="000829C2" w:rsidP="00605652">
            <w:pPr>
              <w:spacing w:after="0" w:line="240" w:lineRule="auto"/>
              <w:jc w:val="both"/>
              <w:rPr>
                <w:rFonts w:ascii="Times New Roman" w:hAnsi="Times New Roman" w:cs="Times New Roman"/>
                <w:sz w:val="24"/>
                <w:szCs w:val="24"/>
              </w:rPr>
            </w:pPr>
          </w:p>
        </w:tc>
        <w:tc>
          <w:tcPr>
            <w:tcW w:w="2410" w:type="dxa"/>
            <w:vMerge/>
            <w:tcBorders>
              <w:tr2bl w:val="single" w:sz="4" w:space="0" w:color="auto"/>
            </w:tcBorders>
          </w:tcPr>
          <w:p w:rsidR="000829C2" w:rsidRPr="00CB6963" w:rsidRDefault="000829C2" w:rsidP="00605652">
            <w:pPr>
              <w:spacing w:after="0" w:line="240" w:lineRule="auto"/>
              <w:jc w:val="both"/>
              <w:rPr>
                <w:rFonts w:ascii="Times New Roman" w:hAnsi="Times New Roman" w:cs="Times New Roman"/>
                <w:sz w:val="24"/>
                <w:szCs w:val="24"/>
              </w:rPr>
            </w:pPr>
          </w:p>
        </w:tc>
        <w:tc>
          <w:tcPr>
            <w:tcW w:w="851" w:type="dxa"/>
            <w:shd w:val="clear" w:color="auto" w:fill="DEEAF6" w:themeFill="accent1" w:themeFillTint="33"/>
            <w:vAlign w:val="center"/>
          </w:tcPr>
          <w:p w:rsidR="000829C2" w:rsidRDefault="000829C2" w:rsidP="00605652">
            <w:pPr>
              <w:spacing w:after="0" w:line="240" w:lineRule="auto"/>
              <w:jc w:val="center"/>
              <w:rPr>
                <w:rStyle w:val="727"/>
                <w:sz w:val="24"/>
                <w:szCs w:val="24"/>
              </w:rPr>
            </w:pPr>
            <w:r w:rsidRPr="00CB6963">
              <w:rPr>
                <w:rStyle w:val="727"/>
                <w:sz w:val="24"/>
                <w:szCs w:val="24"/>
              </w:rPr>
              <w:t>I</w:t>
            </w:r>
          </w:p>
          <w:p w:rsidR="000829C2" w:rsidRPr="00D67738" w:rsidRDefault="000829C2" w:rsidP="00605652">
            <w:pPr>
              <w:spacing w:after="0" w:line="240" w:lineRule="auto"/>
              <w:jc w:val="center"/>
              <w:rPr>
                <w:rFonts w:ascii="Times New Roman" w:hAnsi="Times New Roman" w:cs="Times New Roman"/>
                <w:sz w:val="20"/>
                <w:szCs w:val="20"/>
              </w:rPr>
            </w:pPr>
          </w:p>
        </w:tc>
        <w:tc>
          <w:tcPr>
            <w:tcW w:w="850" w:type="dxa"/>
            <w:shd w:val="clear" w:color="auto" w:fill="DEEAF6" w:themeFill="accent1" w:themeFillTint="33"/>
            <w:vAlign w:val="center"/>
          </w:tcPr>
          <w:p w:rsidR="000829C2" w:rsidRDefault="000829C2" w:rsidP="00605652">
            <w:pPr>
              <w:spacing w:after="0" w:line="240" w:lineRule="auto"/>
              <w:jc w:val="center"/>
              <w:rPr>
                <w:rStyle w:val="727"/>
                <w:sz w:val="24"/>
                <w:szCs w:val="24"/>
              </w:rPr>
            </w:pPr>
            <w:r w:rsidRPr="00CB6963">
              <w:rPr>
                <w:rStyle w:val="727"/>
                <w:sz w:val="24"/>
                <w:szCs w:val="24"/>
              </w:rPr>
              <w:t>II</w:t>
            </w:r>
          </w:p>
          <w:p w:rsidR="000829C2" w:rsidRPr="00D67738" w:rsidRDefault="000829C2" w:rsidP="00605652">
            <w:pPr>
              <w:spacing w:after="0" w:line="240" w:lineRule="auto"/>
              <w:jc w:val="center"/>
              <w:rPr>
                <w:rFonts w:ascii="Times New Roman" w:hAnsi="Times New Roman" w:cs="Times New Roman"/>
                <w:sz w:val="20"/>
                <w:szCs w:val="20"/>
              </w:rPr>
            </w:pPr>
          </w:p>
        </w:tc>
        <w:tc>
          <w:tcPr>
            <w:tcW w:w="709" w:type="dxa"/>
            <w:vAlign w:val="center"/>
          </w:tcPr>
          <w:p w:rsidR="000829C2" w:rsidRDefault="000829C2" w:rsidP="00605652">
            <w:pPr>
              <w:spacing w:after="0" w:line="240" w:lineRule="auto"/>
              <w:jc w:val="center"/>
              <w:rPr>
                <w:rStyle w:val="727"/>
                <w:sz w:val="24"/>
                <w:szCs w:val="24"/>
              </w:rPr>
            </w:pPr>
            <w:r w:rsidRPr="00CB6963">
              <w:rPr>
                <w:rStyle w:val="727"/>
                <w:sz w:val="24"/>
                <w:szCs w:val="24"/>
              </w:rPr>
              <w:t>III</w:t>
            </w:r>
          </w:p>
          <w:p w:rsidR="000829C2" w:rsidRPr="00D67738" w:rsidRDefault="000829C2" w:rsidP="000829C2">
            <w:pPr>
              <w:spacing w:after="0" w:line="240" w:lineRule="auto"/>
              <w:jc w:val="center"/>
              <w:rPr>
                <w:rFonts w:ascii="Times New Roman" w:hAnsi="Times New Roman" w:cs="Times New Roman"/>
                <w:b/>
                <w:sz w:val="20"/>
                <w:szCs w:val="20"/>
              </w:rPr>
            </w:pPr>
          </w:p>
        </w:tc>
        <w:tc>
          <w:tcPr>
            <w:tcW w:w="709" w:type="dxa"/>
            <w:vAlign w:val="center"/>
          </w:tcPr>
          <w:p w:rsidR="000829C2" w:rsidRDefault="000829C2" w:rsidP="00605652">
            <w:pPr>
              <w:spacing w:after="0" w:line="240" w:lineRule="auto"/>
              <w:jc w:val="center"/>
              <w:rPr>
                <w:rStyle w:val="727"/>
                <w:sz w:val="24"/>
                <w:szCs w:val="24"/>
              </w:rPr>
            </w:pPr>
            <w:r w:rsidRPr="00CB6963">
              <w:rPr>
                <w:rStyle w:val="727"/>
                <w:sz w:val="24"/>
                <w:szCs w:val="24"/>
              </w:rPr>
              <w:t>IV</w:t>
            </w:r>
            <w:r>
              <w:rPr>
                <w:rStyle w:val="727"/>
                <w:sz w:val="24"/>
                <w:szCs w:val="24"/>
              </w:rPr>
              <w:t xml:space="preserve"> </w:t>
            </w:r>
          </w:p>
          <w:p w:rsidR="00B0577B" w:rsidRPr="00CB6963" w:rsidRDefault="00B0577B" w:rsidP="00605652">
            <w:pPr>
              <w:spacing w:after="0" w:line="240" w:lineRule="auto"/>
              <w:jc w:val="center"/>
              <w:rPr>
                <w:rFonts w:ascii="Times New Roman" w:hAnsi="Times New Roman" w:cs="Times New Roman"/>
                <w:b/>
                <w:sz w:val="24"/>
                <w:szCs w:val="24"/>
              </w:rPr>
            </w:pPr>
          </w:p>
        </w:tc>
        <w:tc>
          <w:tcPr>
            <w:tcW w:w="708" w:type="dxa"/>
            <w:vMerge/>
          </w:tcPr>
          <w:p w:rsidR="000829C2" w:rsidRPr="00CB6963" w:rsidRDefault="000829C2" w:rsidP="00605652">
            <w:pPr>
              <w:spacing w:after="0" w:line="240" w:lineRule="auto"/>
              <w:jc w:val="both"/>
              <w:rPr>
                <w:rFonts w:ascii="Times New Roman" w:hAnsi="Times New Roman" w:cs="Times New Roman"/>
                <w:b/>
                <w:sz w:val="24"/>
                <w:szCs w:val="24"/>
              </w:rPr>
            </w:pPr>
          </w:p>
        </w:tc>
        <w:tc>
          <w:tcPr>
            <w:tcW w:w="569" w:type="dxa"/>
            <w:vAlign w:val="center"/>
          </w:tcPr>
          <w:p w:rsidR="000829C2" w:rsidRPr="00CB6963" w:rsidRDefault="000829C2" w:rsidP="00605652">
            <w:pPr>
              <w:spacing w:after="0" w:line="240" w:lineRule="auto"/>
              <w:jc w:val="center"/>
              <w:rPr>
                <w:rFonts w:ascii="Times New Roman" w:hAnsi="Times New Roman" w:cs="Times New Roman"/>
                <w:b/>
                <w:sz w:val="24"/>
                <w:szCs w:val="24"/>
              </w:rPr>
            </w:pPr>
            <w:r w:rsidRPr="00CB6963">
              <w:rPr>
                <w:rStyle w:val="727"/>
                <w:sz w:val="24"/>
                <w:szCs w:val="24"/>
              </w:rPr>
              <w:t>I</w:t>
            </w:r>
          </w:p>
        </w:tc>
        <w:tc>
          <w:tcPr>
            <w:tcW w:w="567" w:type="dxa"/>
            <w:vAlign w:val="center"/>
          </w:tcPr>
          <w:p w:rsidR="000829C2" w:rsidRPr="00CB6963" w:rsidRDefault="000829C2" w:rsidP="00605652">
            <w:pPr>
              <w:spacing w:after="0" w:line="240" w:lineRule="auto"/>
              <w:jc w:val="center"/>
              <w:rPr>
                <w:rFonts w:ascii="Times New Roman" w:hAnsi="Times New Roman" w:cs="Times New Roman"/>
                <w:b/>
                <w:sz w:val="24"/>
                <w:szCs w:val="24"/>
              </w:rPr>
            </w:pPr>
            <w:r w:rsidRPr="00CB6963">
              <w:rPr>
                <w:rStyle w:val="727"/>
                <w:sz w:val="24"/>
                <w:szCs w:val="24"/>
              </w:rPr>
              <w:t>II</w:t>
            </w:r>
          </w:p>
        </w:tc>
        <w:tc>
          <w:tcPr>
            <w:tcW w:w="567" w:type="dxa"/>
            <w:vAlign w:val="center"/>
          </w:tcPr>
          <w:p w:rsidR="000829C2" w:rsidRPr="00CB6963" w:rsidRDefault="000829C2" w:rsidP="00605652">
            <w:pPr>
              <w:spacing w:after="0" w:line="240" w:lineRule="auto"/>
              <w:jc w:val="center"/>
              <w:rPr>
                <w:rFonts w:ascii="Times New Roman" w:hAnsi="Times New Roman" w:cs="Times New Roman"/>
                <w:b/>
                <w:sz w:val="24"/>
                <w:szCs w:val="24"/>
              </w:rPr>
            </w:pPr>
            <w:r w:rsidRPr="00CB6963">
              <w:rPr>
                <w:rStyle w:val="727"/>
                <w:sz w:val="24"/>
                <w:szCs w:val="24"/>
              </w:rPr>
              <w:t>III</w:t>
            </w:r>
          </w:p>
        </w:tc>
        <w:tc>
          <w:tcPr>
            <w:tcW w:w="709" w:type="dxa"/>
            <w:vAlign w:val="center"/>
          </w:tcPr>
          <w:p w:rsidR="000829C2" w:rsidRPr="00CB6963" w:rsidRDefault="000829C2" w:rsidP="00605652">
            <w:pPr>
              <w:spacing w:after="0" w:line="240" w:lineRule="auto"/>
              <w:jc w:val="center"/>
              <w:rPr>
                <w:rFonts w:ascii="Times New Roman" w:hAnsi="Times New Roman" w:cs="Times New Roman"/>
                <w:b/>
                <w:sz w:val="24"/>
                <w:szCs w:val="24"/>
              </w:rPr>
            </w:pPr>
            <w:r w:rsidRPr="00CB6963">
              <w:rPr>
                <w:rStyle w:val="727"/>
                <w:sz w:val="24"/>
                <w:szCs w:val="24"/>
              </w:rPr>
              <w:t>IV</w:t>
            </w:r>
          </w:p>
        </w:tc>
      </w:tr>
      <w:tr w:rsidR="000829C2" w:rsidRPr="00CB6963" w:rsidTr="008D63CB">
        <w:tc>
          <w:tcPr>
            <w:tcW w:w="10600" w:type="dxa"/>
            <w:gridSpan w:val="11"/>
            <w:shd w:val="clear" w:color="auto" w:fill="auto"/>
          </w:tcPr>
          <w:p w:rsidR="000829C2" w:rsidRPr="00CB6963" w:rsidRDefault="000829C2" w:rsidP="00605652">
            <w:pPr>
              <w:spacing w:after="0" w:line="240" w:lineRule="auto"/>
              <w:jc w:val="center"/>
              <w:rPr>
                <w:rFonts w:ascii="Times New Roman" w:hAnsi="Times New Roman" w:cs="Times New Roman"/>
                <w:sz w:val="24"/>
                <w:szCs w:val="24"/>
              </w:rPr>
            </w:pPr>
            <w:r w:rsidRPr="00CB6963">
              <w:rPr>
                <w:rStyle w:val="158"/>
                <w:sz w:val="24"/>
                <w:szCs w:val="24"/>
              </w:rPr>
              <w:lastRenderedPageBreak/>
              <w:t>Обязательная часть</w:t>
            </w:r>
          </w:p>
        </w:tc>
      </w:tr>
      <w:tr w:rsidR="000829C2" w:rsidRPr="00CB6963" w:rsidTr="000D1FF9">
        <w:tc>
          <w:tcPr>
            <w:tcW w:w="1951" w:type="dxa"/>
            <w:vMerge w:val="restart"/>
          </w:tcPr>
          <w:p w:rsidR="000829C2" w:rsidRPr="00CB6963" w:rsidRDefault="000829C2" w:rsidP="00605652">
            <w:pPr>
              <w:spacing w:after="0" w:line="240" w:lineRule="auto"/>
              <w:rPr>
                <w:rFonts w:ascii="Times New Roman" w:hAnsi="Times New Roman" w:cs="Times New Roman"/>
                <w:sz w:val="24"/>
                <w:szCs w:val="24"/>
              </w:rPr>
            </w:pPr>
            <w:r w:rsidRPr="00CB6963">
              <w:rPr>
                <w:rStyle w:val="727"/>
                <w:sz w:val="24"/>
                <w:szCs w:val="24"/>
              </w:rPr>
              <w:t>Русский язык и литературное чтение</w:t>
            </w:r>
          </w:p>
        </w:tc>
        <w:tc>
          <w:tcPr>
            <w:tcW w:w="2410" w:type="dxa"/>
            <w:vAlign w:val="center"/>
          </w:tcPr>
          <w:p w:rsidR="000829C2" w:rsidRPr="00CB6963" w:rsidRDefault="000829C2" w:rsidP="00605652">
            <w:pPr>
              <w:spacing w:after="0" w:line="240" w:lineRule="auto"/>
              <w:rPr>
                <w:rFonts w:ascii="Times New Roman" w:hAnsi="Times New Roman" w:cs="Times New Roman"/>
                <w:sz w:val="24"/>
                <w:szCs w:val="24"/>
              </w:rPr>
            </w:pPr>
            <w:r w:rsidRPr="00CB6963">
              <w:rPr>
                <w:rStyle w:val="727"/>
                <w:sz w:val="24"/>
                <w:szCs w:val="24"/>
              </w:rPr>
              <w:t>Русский язык</w:t>
            </w:r>
          </w:p>
        </w:tc>
        <w:tc>
          <w:tcPr>
            <w:tcW w:w="851"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69" w:type="dxa"/>
          </w:tcPr>
          <w:p w:rsidR="000829C2" w:rsidRDefault="00A82606" w:rsidP="00605652">
            <w:r>
              <w:rPr>
                <w:rFonts w:ascii="Times New Roman" w:eastAsia="Times New Roman" w:hAnsi="Times New Roman" w:cs="Times New Roman"/>
                <w:sz w:val="24"/>
                <w:szCs w:val="24"/>
                <w:lang w:eastAsia="ru-RU"/>
              </w:rPr>
              <w:t>-</w:t>
            </w:r>
          </w:p>
        </w:tc>
        <w:tc>
          <w:tcPr>
            <w:tcW w:w="567" w:type="dxa"/>
          </w:tcPr>
          <w:p w:rsidR="000829C2" w:rsidRPr="00CB6963" w:rsidRDefault="00130247" w:rsidP="006056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w:t>
            </w:r>
          </w:p>
        </w:tc>
        <w:tc>
          <w:tcPr>
            <w:tcW w:w="567" w:type="dxa"/>
          </w:tcPr>
          <w:p w:rsidR="000829C2" w:rsidRPr="00CB6963" w:rsidRDefault="00130247" w:rsidP="006056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w:t>
            </w:r>
          </w:p>
        </w:tc>
        <w:tc>
          <w:tcPr>
            <w:tcW w:w="709" w:type="dxa"/>
          </w:tcPr>
          <w:p w:rsidR="000829C2" w:rsidRPr="00CB6963" w:rsidRDefault="00130247" w:rsidP="006056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w:t>
            </w:r>
          </w:p>
        </w:tc>
      </w:tr>
      <w:tr w:rsidR="000829C2" w:rsidRPr="00CB6963" w:rsidTr="000D1FF9">
        <w:tc>
          <w:tcPr>
            <w:tcW w:w="1951" w:type="dxa"/>
            <w:vMerge/>
          </w:tcPr>
          <w:p w:rsidR="000829C2" w:rsidRPr="00CB6963" w:rsidRDefault="000829C2" w:rsidP="00605652">
            <w:pPr>
              <w:spacing w:after="0" w:line="240" w:lineRule="auto"/>
              <w:rPr>
                <w:rFonts w:ascii="Times New Roman" w:hAnsi="Times New Roman" w:cs="Times New Roman"/>
                <w:sz w:val="24"/>
                <w:szCs w:val="24"/>
              </w:rPr>
            </w:pPr>
          </w:p>
        </w:tc>
        <w:tc>
          <w:tcPr>
            <w:tcW w:w="2410" w:type="dxa"/>
            <w:vAlign w:val="center"/>
          </w:tcPr>
          <w:p w:rsidR="000829C2" w:rsidRPr="00CB6963" w:rsidRDefault="000829C2" w:rsidP="00605652">
            <w:pPr>
              <w:spacing w:after="0" w:line="240" w:lineRule="auto"/>
              <w:rPr>
                <w:rFonts w:ascii="Times New Roman" w:hAnsi="Times New Roman" w:cs="Times New Roman"/>
                <w:sz w:val="24"/>
                <w:szCs w:val="24"/>
              </w:rPr>
            </w:pPr>
            <w:r w:rsidRPr="00CB6963">
              <w:rPr>
                <w:rStyle w:val="727"/>
                <w:sz w:val="24"/>
                <w:szCs w:val="24"/>
              </w:rPr>
              <w:t>Литературное чтение</w:t>
            </w:r>
          </w:p>
        </w:tc>
        <w:tc>
          <w:tcPr>
            <w:tcW w:w="851"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850"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69" w:type="dxa"/>
          </w:tcPr>
          <w:p w:rsidR="000829C2" w:rsidRDefault="00A82606" w:rsidP="00605652">
            <w:r>
              <w:rPr>
                <w:rFonts w:ascii="Times New Roman" w:eastAsia="Times New Roman" w:hAnsi="Times New Roman" w:cs="Times New Roman"/>
                <w:sz w:val="24"/>
                <w:szCs w:val="24"/>
                <w:lang w:eastAsia="ru-RU"/>
              </w:rPr>
              <w:t>-</w:t>
            </w:r>
          </w:p>
        </w:tc>
        <w:tc>
          <w:tcPr>
            <w:tcW w:w="567" w:type="dxa"/>
          </w:tcPr>
          <w:p w:rsidR="000829C2" w:rsidRPr="00CB6963" w:rsidRDefault="00130247" w:rsidP="006056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w:t>
            </w:r>
          </w:p>
        </w:tc>
        <w:tc>
          <w:tcPr>
            <w:tcW w:w="567" w:type="dxa"/>
          </w:tcPr>
          <w:p w:rsidR="000829C2" w:rsidRPr="00CB6963" w:rsidRDefault="00130247" w:rsidP="006056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w:t>
            </w:r>
          </w:p>
        </w:tc>
        <w:tc>
          <w:tcPr>
            <w:tcW w:w="709" w:type="dxa"/>
          </w:tcPr>
          <w:p w:rsidR="000829C2" w:rsidRPr="00CB6963" w:rsidRDefault="00130247" w:rsidP="006056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w:t>
            </w:r>
          </w:p>
        </w:tc>
      </w:tr>
      <w:tr w:rsidR="000829C2" w:rsidRPr="00CB6963" w:rsidTr="000D1FF9">
        <w:trPr>
          <w:trHeight w:val="523"/>
        </w:trPr>
        <w:tc>
          <w:tcPr>
            <w:tcW w:w="1951" w:type="dxa"/>
            <w:vMerge w:val="restart"/>
          </w:tcPr>
          <w:p w:rsidR="000829C2" w:rsidRPr="00CB6963" w:rsidRDefault="000829C2" w:rsidP="00605652">
            <w:pPr>
              <w:spacing w:after="0" w:line="240" w:lineRule="auto"/>
              <w:rPr>
                <w:rFonts w:ascii="Times New Roman" w:hAnsi="Times New Roman" w:cs="Times New Roman"/>
                <w:sz w:val="24"/>
                <w:szCs w:val="24"/>
              </w:rPr>
            </w:pPr>
            <w:r w:rsidRPr="00CB6963">
              <w:rPr>
                <w:rFonts w:ascii="Times New Roman" w:hAnsi="Times New Roman" w:cs="Times New Roman"/>
                <w:sz w:val="24"/>
                <w:szCs w:val="24"/>
              </w:rPr>
              <w:t>Родной язык и литературное чтение на родном языке</w:t>
            </w:r>
          </w:p>
        </w:tc>
        <w:tc>
          <w:tcPr>
            <w:tcW w:w="2410" w:type="dxa"/>
            <w:vAlign w:val="center"/>
          </w:tcPr>
          <w:p w:rsidR="000829C2" w:rsidRPr="00CB6963" w:rsidRDefault="000829C2" w:rsidP="00605652">
            <w:pPr>
              <w:spacing w:after="0" w:line="240" w:lineRule="auto"/>
              <w:rPr>
                <w:rStyle w:val="727"/>
                <w:sz w:val="24"/>
                <w:szCs w:val="24"/>
              </w:rPr>
            </w:pPr>
            <w:r w:rsidRPr="00CB6963">
              <w:rPr>
                <w:rFonts w:ascii="Times New Roman" w:hAnsi="Times New Roman" w:cs="Times New Roman"/>
                <w:sz w:val="24"/>
                <w:szCs w:val="24"/>
              </w:rPr>
              <w:t>Родной язык</w:t>
            </w:r>
            <w:r>
              <w:rPr>
                <w:rFonts w:ascii="Times New Roman" w:hAnsi="Times New Roman" w:cs="Times New Roman"/>
                <w:sz w:val="24"/>
                <w:szCs w:val="24"/>
              </w:rPr>
              <w:t xml:space="preserve"> (русский)*</w:t>
            </w:r>
          </w:p>
        </w:tc>
        <w:tc>
          <w:tcPr>
            <w:tcW w:w="851"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9" w:type="dxa"/>
          </w:tcPr>
          <w:p w:rsidR="000829C2" w:rsidRPr="00CB6963" w:rsidRDefault="000829C2" w:rsidP="006056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0829C2" w:rsidRPr="00CB6963" w:rsidRDefault="000829C2" w:rsidP="006056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0829C2" w:rsidRPr="00CB6963" w:rsidRDefault="000829C2" w:rsidP="006056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Pr>
          <w:p w:rsidR="000829C2" w:rsidRPr="00CB6963" w:rsidRDefault="000829C2" w:rsidP="006056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829C2" w:rsidRPr="00CB6963" w:rsidTr="000D1FF9">
        <w:trPr>
          <w:trHeight w:val="580"/>
        </w:trPr>
        <w:tc>
          <w:tcPr>
            <w:tcW w:w="1951" w:type="dxa"/>
            <w:vMerge/>
          </w:tcPr>
          <w:p w:rsidR="000829C2" w:rsidRPr="00CB6963" w:rsidRDefault="000829C2" w:rsidP="00605652">
            <w:pPr>
              <w:spacing w:after="0" w:line="240" w:lineRule="auto"/>
              <w:rPr>
                <w:rFonts w:ascii="Times New Roman" w:hAnsi="Times New Roman" w:cs="Times New Roman"/>
                <w:sz w:val="24"/>
                <w:szCs w:val="24"/>
              </w:rPr>
            </w:pPr>
          </w:p>
        </w:tc>
        <w:tc>
          <w:tcPr>
            <w:tcW w:w="2410" w:type="dxa"/>
            <w:vAlign w:val="center"/>
          </w:tcPr>
          <w:p w:rsidR="000829C2" w:rsidRPr="00CB6963" w:rsidRDefault="000829C2" w:rsidP="00605652">
            <w:pPr>
              <w:spacing w:after="0" w:line="240" w:lineRule="auto"/>
              <w:rPr>
                <w:rStyle w:val="727"/>
                <w:sz w:val="24"/>
                <w:szCs w:val="24"/>
              </w:rPr>
            </w:pPr>
            <w:r w:rsidRPr="00CB6963">
              <w:rPr>
                <w:rFonts w:ascii="Times New Roman" w:hAnsi="Times New Roman" w:cs="Times New Roman"/>
                <w:sz w:val="24"/>
                <w:szCs w:val="24"/>
              </w:rPr>
              <w:t>Литературное чтение на родном языке</w:t>
            </w:r>
            <w:r>
              <w:rPr>
                <w:rFonts w:ascii="Times New Roman" w:hAnsi="Times New Roman" w:cs="Times New Roman"/>
                <w:sz w:val="24"/>
                <w:szCs w:val="24"/>
              </w:rPr>
              <w:t xml:space="preserve"> (русском)*</w:t>
            </w:r>
          </w:p>
        </w:tc>
        <w:tc>
          <w:tcPr>
            <w:tcW w:w="851"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9" w:type="dxa"/>
          </w:tcPr>
          <w:p w:rsidR="000829C2" w:rsidRPr="00CB6963" w:rsidRDefault="000829C2" w:rsidP="006056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0829C2" w:rsidRPr="00CB6963" w:rsidRDefault="000829C2" w:rsidP="006056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0829C2" w:rsidRPr="00CB6963" w:rsidRDefault="000829C2" w:rsidP="006056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Pr>
          <w:p w:rsidR="000829C2" w:rsidRPr="00CB6963" w:rsidRDefault="000829C2" w:rsidP="006056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829C2" w:rsidRPr="00CB6963" w:rsidTr="000D1FF9">
        <w:tc>
          <w:tcPr>
            <w:tcW w:w="1951" w:type="dxa"/>
          </w:tcPr>
          <w:p w:rsidR="000829C2" w:rsidRPr="00CB6963" w:rsidRDefault="000829C2" w:rsidP="00605652">
            <w:pPr>
              <w:spacing w:after="0" w:line="240" w:lineRule="auto"/>
              <w:rPr>
                <w:rFonts w:ascii="Times New Roman" w:hAnsi="Times New Roman" w:cs="Times New Roman"/>
                <w:sz w:val="24"/>
                <w:szCs w:val="24"/>
              </w:rPr>
            </w:pPr>
            <w:r w:rsidRPr="00CB6963">
              <w:rPr>
                <w:rFonts w:ascii="Times New Roman" w:hAnsi="Times New Roman" w:cs="Times New Roman"/>
                <w:sz w:val="24"/>
                <w:szCs w:val="24"/>
              </w:rPr>
              <w:t>Иностранный язык</w:t>
            </w:r>
          </w:p>
        </w:tc>
        <w:tc>
          <w:tcPr>
            <w:tcW w:w="2410" w:type="dxa"/>
            <w:vAlign w:val="center"/>
          </w:tcPr>
          <w:p w:rsidR="000829C2" w:rsidRPr="00CB6963" w:rsidRDefault="000829C2" w:rsidP="00605652">
            <w:pPr>
              <w:spacing w:after="0" w:line="240" w:lineRule="auto"/>
              <w:rPr>
                <w:rFonts w:ascii="Times New Roman" w:hAnsi="Times New Roman" w:cs="Times New Roman"/>
                <w:sz w:val="24"/>
                <w:szCs w:val="24"/>
              </w:rPr>
            </w:pPr>
            <w:r w:rsidRPr="00CB6963">
              <w:rPr>
                <w:rStyle w:val="727"/>
                <w:sz w:val="24"/>
                <w:szCs w:val="24"/>
              </w:rPr>
              <w:t>Иностранный язык</w:t>
            </w:r>
            <w:r>
              <w:rPr>
                <w:rStyle w:val="727"/>
                <w:sz w:val="24"/>
                <w:szCs w:val="24"/>
              </w:rPr>
              <w:t xml:space="preserve"> (английский)</w:t>
            </w:r>
          </w:p>
        </w:tc>
        <w:tc>
          <w:tcPr>
            <w:tcW w:w="851"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w:t>
            </w:r>
          </w:p>
        </w:tc>
        <w:tc>
          <w:tcPr>
            <w:tcW w:w="850"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8"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6</w:t>
            </w:r>
          </w:p>
        </w:tc>
        <w:tc>
          <w:tcPr>
            <w:tcW w:w="569" w:type="dxa"/>
          </w:tcPr>
          <w:p w:rsidR="000829C2" w:rsidRPr="00CB6963" w:rsidRDefault="000829C2" w:rsidP="00605652">
            <w:pPr>
              <w:spacing w:after="0" w:line="240" w:lineRule="auto"/>
              <w:jc w:val="center"/>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w:t>
            </w:r>
          </w:p>
        </w:tc>
        <w:tc>
          <w:tcPr>
            <w:tcW w:w="567" w:type="dxa"/>
          </w:tcPr>
          <w:p w:rsidR="000829C2" w:rsidRPr="00CB6963" w:rsidRDefault="00130247" w:rsidP="006056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w:t>
            </w:r>
          </w:p>
        </w:tc>
        <w:tc>
          <w:tcPr>
            <w:tcW w:w="567" w:type="dxa"/>
          </w:tcPr>
          <w:p w:rsidR="000829C2" w:rsidRPr="00CB6963" w:rsidRDefault="00130247" w:rsidP="006056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w:t>
            </w:r>
          </w:p>
        </w:tc>
        <w:tc>
          <w:tcPr>
            <w:tcW w:w="709" w:type="dxa"/>
          </w:tcPr>
          <w:p w:rsidR="000829C2" w:rsidRPr="00CB6963" w:rsidRDefault="00130247" w:rsidP="006056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w:t>
            </w:r>
          </w:p>
        </w:tc>
      </w:tr>
      <w:tr w:rsidR="000829C2" w:rsidRPr="00CB6963" w:rsidTr="000D1FF9">
        <w:tc>
          <w:tcPr>
            <w:tcW w:w="1951" w:type="dxa"/>
          </w:tcPr>
          <w:p w:rsidR="000829C2" w:rsidRPr="00CB6963" w:rsidRDefault="000829C2" w:rsidP="00605652">
            <w:pPr>
              <w:spacing w:after="0" w:line="240" w:lineRule="auto"/>
              <w:rPr>
                <w:rFonts w:ascii="Times New Roman" w:hAnsi="Times New Roman" w:cs="Times New Roman"/>
                <w:sz w:val="24"/>
                <w:szCs w:val="24"/>
              </w:rPr>
            </w:pPr>
            <w:r w:rsidRPr="00CB6963">
              <w:rPr>
                <w:rStyle w:val="727"/>
                <w:sz w:val="24"/>
                <w:szCs w:val="24"/>
              </w:rPr>
              <w:t>Математика и информатика</w:t>
            </w:r>
          </w:p>
        </w:tc>
        <w:tc>
          <w:tcPr>
            <w:tcW w:w="2410" w:type="dxa"/>
            <w:vAlign w:val="center"/>
          </w:tcPr>
          <w:p w:rsidR="000829C2" w:rsidRPr="00CB6963" w:rsidRDefault="000829C2" w:rsidP="00605652">
            <w:pPr>
              <w:spacing w:after="0" w:line="240" w:lineRule="auto"/>
              <w:rPr>
                <w:rFonts w:ascii="Times New Roman" w:hAnsi="Times New Roman" w:cs="Times New Roman"/>
                <w:sz w:val="24"/>
                <w:szCs w:val="24"/>
              </w:rPr>
            </w:pPr>
            <w:r w:rsidRPr="00CB6963">
              <w:rPr>
                <w:rStyle w:val="727"/>
                <w:sz w:val="24"/>
                <w:szCs w:val="24"/>
              </w:rPr>
              <w:t>Математика</w:t>
            </w:r>
          </w:p>
        </w:tc>
        <w:tc>
          <w:tcPr>
            <w:tcW w:w="851"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850"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708"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16</w:t>
            </w:r>
          </w:p>
        </w:tc>
        <w:tc>
          <w:tcPr>
            <w:tcW w:w="569" w:type="dxa"/>
          </w:tcPr>
          <w:p w:rsidR="000829C2" w:rsidRDefault="00A82606" w:rsidP="00605652">
            <w:r>
              <w:rPr>
                <w:rFonts w:ascii="Times New Roman" w:eastAsia="Times New Roman" w:hAnsi="Times New Roman" w:cs="Times New Roman"/>
                <w:sz w:val="24"/>
                <w:szCs w:val="24"/>
                <w:lang w:eastAsia="ru-RU"/>
              </w:rPr>
              <w:t>-</w:t>
            </w:r>
          </w:p>
        </w:tc>
        <w:tc>
          <w:tcPr>
            <w:tcW w:w="567" w:type="dxa"/>
          </w:tcPr>
          <w:p w:rsidR="000829C2" w:rsidRPr="00CB6963" w:rsidRDefault="00130247" w:rsidP="006056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w:t>
            </w:r>
          </w:p>
        </w:tc>
        <w:tc>
          <w:tcPr>
            <w:tcW w:w="567" w:type="dxa"/>
          </w:tcPr>
          <w:p w:rsidR="000829C2" w:rsidRPr="00CB6963" w:rsidRDefault="00130247" w:rsidP="006056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w:t>
            </w:r>
          </w:p>
        </w:tc>
        <w:tc>
          <w:tcPr>
            <w:tcW w:w="709" w:type="dxa"/>
          </w:tcPr>
          <w:p w:rsidR="000829C2" w:rsidRDefault="00130247" w:rsidP="00605652">
            <w:r>
              <w:rPr>
                <w:rFonts w:ascii="Times New Roman" w:eastAsia="Times New Roman" w:hAnsi="Times New Roman" w:cs="Times New Roman"/>
                <w:sz w:val="24"/>
                <w:szCs w:val="24"/>
                <w:lang w:eastAsia="ru-RU"/>
              </w:rPr>
              <w:t>КР</w:t>
            </w:r>
          </w:p>
        </w:tc>
      </w:tr>
      <w:tr w:rsidR="000829C2" w:rsidRPr="00CB6963" w:rsidTr="000D1FF9">
        <w:tc>
          <w:tcPr>
            <w:tcW w:w="1951" w:type="dxa"/>
          </w:tcPr>
          <w:p w:rsidR="000829C2" w:rsidRPr="00CB6963" w:rsidRDefault="000829C2" w:rsidP="00605652">
            <w:pPr>
              <w:spacing w:after="0" w:line="240" w:lineRule="auto"/>
              <w:rPr>
                <w:rFonts w:ascii="Times New Roman" w:hAnsi="Times New Roman" w:cs="Times New Roman"/>
                <w:sz w:val="24"/>
                <w:szCs w:val="24"/>
              </w:rPr>
            </w:pPr>
            <w:r w:rsidRPr="00CB6963">
              <w:rPr>
                <w:rStyle w:val="727"/>
                <w:sz w:val="24"/>
                <w:szCs w:val="24"/>
              </w:rPr>
              <w:t>Обществознание и естествознание</w:t>
            </w:r>
          </w:p>
        </w:tc>
        <w:tc>
          <w:tcPr>
            <w:tcW w:w="2410" w:type="dxa"/>
            <w:vAlign w:val="center"/>
          </w:tcPr>
          <w:p w:rsidR="000829C2" w:rsidRPr="00CB6963" w:rsidRDefault="000829C2" w:rsidP="00605652">
            <w:pPr>
              <w:spacing w:after="0" w:line="240" w:lineRule="auto"/>
              <w:rPr>
                <w:rFonts w:ascii="Times New Roman" w:hAnsi="Times New Roman" w:cs="Times New Roman"/>
                <w:sz w:val="24"/>
                <w:szCs w:val="24"/>
              </w:rPr>
            </w:pPr>
            <w:r w:rsidRPr="00CB6963">
              <w:rPr>
                <w:rStyle w:val="727"/>
                <w:sz w:val="24"/>
                <w:szCs w:val="24"/>
              </w:rPr>
              <w:t>Окружающий мир</w:t>
            </w:r>
          </w:p>
        </w:tc>
        <w:tc>
          <w:tcPr>
            <w:tcW w:w="851"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850"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8"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8</w:t>
            </w:r>
          </w:p>
        </w:tc>
        <w:tc>
          <w:tcPr>
            <w:tcW w:w="569" w:type="dxa"/>
          </w:tcPr>
          <w:p w:rsidR="000829C2" w:rsidRDefault="00A82606" w:rsidP="00605652">
            <w:r>
              <w:rPr>
                <w:rFonts w:ascii="Times New Roman" w:eastAsia="Times New Roman" w:hAnsi="Times New Roman" w:cs="Times New Roman"/>
                <w:sz w:val="24"/>
                <w:szCs w:val="24"/>
                <w:lang w:eastAsia="ru-RU"/>
              </w:rPr>
              <w:t>-</w:t>
            </w:r>
          </w:p>
        </w:tc>
        <w:tc>
          <w:tcPr>
            <w:tcW w:w="567" w:type="dxa"/>
          </w:tcPr>
          <w:p w:rsidR="000829C2" w:rsidRPr="00CB6963" w:rsidRDefault="00130247" w:rsidP="006056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w:t>
            </w:r>
          </w:p>
        </w:tc>
        <w:tc>
          <w:tcPr>
            <w:tcW w:w="567" w:type="dxa"/>
          </w:tcPr>
          <w:p w:rsidR="000829C2" w:rsidRPr="00CB6963" w:rsidRDefault="00130247" w:rsidP="006056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w:t>
            </w:r>
          </w:p>
        </w:tc>
        <w:tc>
          <w:tcPr>
            <w:tcW w:w="709" w:type="dxa"/>
          </w:tcPr>
          <w:p w:rsidR="000829C2" w:rsidRDefault="00130247" w:rsidP="00605652">
            <w:r>
              <w:rPr>
                <w:rFonts w:ascii="Times New Roman" w:eastAsia="Times New Roman" w:hAnsi="Times New Roman" w:cs="Times New Roman"/>
                <w:sz w:val="24"/>
                <w:szCs w:val="24"/>
                <w:lang w:eastAsia="ru-RU"/>
              </w:rPr>
              <w:t>ИТ</w:t>
            </w:r>
          </w:p>
        </w:tc>
      </w:tr>
      <w:tr w:rsidR="000829C2" w:rsidRPr="00CB6963" w:rsidTr="000D1FF9">
        <w:tc>
          <w:tcPr>
            <w:tcW w:w="1951" w:type="dxa"/>
            <w:tcBorders>
              <w:top w:val="single" w:sz="4" w:space="0" w:color="auto"/>
              <w:left w:val="single" w:sz="4" w:space="0" w:color="auto"/>
              <w:bottom w:val="single" w:sz="4" w:space="0" w:color="auto"/>
              <w:right w:val="single" w:sz="4" w:space="0" w:color="auto"/>
            </w:tcBorders>
            <w:vAlign w:val="bottom"/>
          </w:tcPr>
          <w:p w:rsidR="000829C2" w:rsidRPr="00CB6963" w:rsidRDefault="000829C2" w:rsidP="00605652">
            <w:pPr>
              <w:tabs>
                <w:tab w:val="left" w:pos="4500"/>
                <w:tab w:val="left" w:pos="9180"/>
                <w:tab w:val="left" w:pos="9360"/>
              </w:tabs>
              <w:spacing w:after="0" w:line="240" w:lineRule="auto"/>
              <w:rPr>
                <w:rFonts w:ascii="Times New Roman" w:hAnsi="Times New Roman" w:cs="Times New Roman"/>
                <w:bCs/>
                <w:sz w:val="24"/>
                <w:szCs w:val="24"/>
              </w:rPr>
            </w:pPr>
            <w:r w:rsidRPr="00CB6963">
              <w:rPr>
                <w:rFonts w:ascii="Times New Roman" w:hAnsi="Times New Roman" w:cs="Times New Roman"/>
                <w:bCs/>
                <w:sz w:val="24"/>
                <w:szCs w:val="24"/>
              </w:rPr>
              <w:t xml:space="preserve">Основы </w:t>
            </w:r>
            <w:r w:rsidRPr="00CB6963">
              <w:rPr>
                <w:rStyle w:val="Zag11"/>
                <w:rFonts w:ascii="Times New Roman" w:eastAsia="@Arial Unicode MS" w:hAnsi="Times New Roman" w:cs="Times New Roman"/>
                <w:sz w:val="24"/>
                <w:szCs w:val="24"/>
              </w:rPr>
              <w:t>религиозной культуры и светской этики</w:t>
            </w:r>
          </w:p>
        </w:tc>
        <w:tc>
          <w:tcPr>
            <w:tcW w:w="2410" w:type="dxa"/>
            <w:tcBorders>
              <w:top w:val="single" w:sz="4" w:space="0" w:color="auto"/>
              <w:left w:val="single" w:sz="4" w:space="0" w:color="auto"/>
              <w:bottom w:val="single" w:sz="4" w:space="0" w:color="auto"/>
              <w:right w:val="single" w:sz="4" w:space="0" w:color="auto"/>
            </w:tcBorders>
            <w:vAlign w:val="bottom"/>
          </w:tcPr>
          <w:p w:rsidR="000829C2" w:rsidRPr="00CB6963" w:rsidRDefault="000829C2" w:rsidP="00605652">
            <w:pPr>
              <w:tabs>
                <w:tab w:val="left" w:pos="4500"/>
                <w:tab w:val="left" w:pos="9180"/>
                <w:tab w:val="left" w:pos="9360"/>
              </w:tabs>
              <w:spacing w:after="0" w:line="240" w:lineRule="auto"/>
              <w:rPr>
                <w:rFonts w:ascii="Times New Roman" w:hAnsi="Times New Roman" w:cs="Times New Roman"/>
                <w:bCs/>
                <w:sz w:val="24"/>
                <w:szCs w:val="24"/>
                <w:vertAlign w:val="superscript"/>
              </w:rPr>
            </w:pPr>
            <w:r w:rsidRPr="00CB6963">
              <w:rPr>
                <w:rFonts w:ascii="Times New Roman" w:hAnsi="Times New Roman" w:cs="Times New Roman"/>
                <w:bCs/>
                <w:sz w:val="24"/>
                <w:szCs w:val="24"/>
              </w:rPr>
              <w:t xml:space="preserve">Основы </w:t>
            </w:r>
            <w:r>
              <w:rPr>
                <w:rStyle w:val="Zag11"/>
                <w:rFonts w:ascii="Times New Roman" w:eastAsia="@Arial Unicode MS" w:hAnsi="Times New Roman" w:cs="Times New Roman"/>
                <w:sz w:val="24"/>
                <w:szCs w:val="24"/>
              </w:rPr>
              <w:t>религиозных культур</w:t>
            </w:r>
            <w:r w:rsidRPr="00CB6963">
              <w:rPr>
                <w:rStyle w:val="Zag11"/>
                <w:rFonts w:ascii="Times New Roman" w:eastAsia="@Arial Unicode MS" w:hAnsi="Times New Roman" w:cs="Times New Roman"/>
                <w:sz w:val="24"/>
                <w:szCs w:val="24"/>
              </w:rPr>
              <w:t xml:space="preserve"> и светской этики</w:t>
            </w:r>
          </w:p>
        </w:tc>
        <w:tc>
          <w:tcPr>
            <w:tcW w:w="851"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w:t>
            </w:r>
          </w:p>
        </w:tc>
        <w:tc>
          <w:tcPr>
            <w:tcW w:w="850"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8"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569" w:type="dxa"/>
          </w:tcPr>
          <w:p w:rsidR="000829C2" w:rsidRPr="00CB6963" w:rsidRDefault="000829C2" w:rsidP="00605652">
            <w:pPr>
              <w:spacing w:after="0" w:line="240" w:lineRule="auto"/>
              <w:jc w:val="center"/>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w:t>
            </w:r>
          </w:p>
        </w:tc>
        <w:tc>
          <w:tcPr>
            <w:tcW w:w="567" w:type="dxa"/>
          </w:tcPr>
          <w:p w:rsidR="000829C2" w:rsidRPr="00CB6963" w:rsidRDefault="000829C2" w:rsidP="00605652">
            <w:pPr>
              <w:spacing w:after="0" w:line="240" w:lineRule="auto"/>
              <w:jc w:val="center"/>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w:t>
            </w:r>
          </w:p>
        </w:tc>
        <w:tc>
          <w:tcPr>
            <w:tcW w:w="567" w:type="dxa"/>
          </w:tcPr>
          <w:p w:rsidR="000829C2" w:rsidRPr="00CB6963" w:rsidRDefault="000829C2" w:rsidP="00605652">
            <w:pPr>
              <w:spacing w:after="0" w:line="240" w:lineRule="auto"/>
              <w:jc w:val="center"/>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w:t>
            </w:r>
          </w:p>
        </w:tc>
        <w:tc>
          <w:tcPr>
            <w:tcW w:w="709" w:type="dxa"/>
          </w:tcPr>
          <w:p w:rsidR="000829C2" w:rsidRDefault="00130247" w:rsidP="00605652">
            <w:r>
              <w:rPr>
                <w:rFonts w:ascii="Times New Roman" w:eastAsia="Times New Roman" w:hAnsi="Times New Roman" w:cs="Times New Roman"/>
                <w:sz w:val="24"/>
                <w:szCs w:val="24"/>
                <w:lang w:eastAsia="ru-RU"/>
              </w:rPr>
              <w:t>ЗП</w:t>
            </w:r>
          </w:p>
        </w:tc>
      </w:tr>
      <w:tr w:rsidR="000829C2" w:rsidRPr="00CB6963" w:rsidTr="000D1FF9">
        <w:tc>
          <w:tcPr>
            <w:tcW w:w="1951" w:type="dxa"/>
            <w:vMerge w:val="restart"/>
          </w:tcPr>
          <w:p w:rsidR="000829C2" w:rsidRPr="00CB6963" w:rsidRDefault="000829C2" w:rsidP="00605652">
            <w:pPr>
              <w:spacing w:after="0" w:line="240" w:lineRule="auto"/>
              <w:rPr>
                <w:rFonts w:ascii="Times New Roman" w:hAnsi="Times New Roman" w:cs="Times New Roman"/>
                <w:sz w:val="24"/>
                <w:szCs w:val="24"/>
              </w:rPr>
            </w:pPr>
            <w:r w:rsidRPr="00CB6963">
              <w:rPr>
                <w:rStyle w:val="727"/>
                <w:sz w:val="24"/>
                <w:szCs w:val="24"/>
              </w:rPr>
              <w:t>Искусство</w:t>
            </w:r>
          </w:p>
        </w:tc>
        <w:tc>
          <w:tcPr>
            <w:tcW w:w="2410" w:type="dxa"/>
            <w:vAlign w:val="center"/>
          </w:tcPr>
          <w:p w:rsidR="000829C2" w:rsidRPr="00CB6963" w:rsidRDefault="000829C2" w:rsidP="00605652">
            <w:pPr>
              <w:spacing w:after="0" w:line="240" w:lineRule="auto"/>
              <w:rPr>
                <w:rFonts w:ascii="Times New Roman" w:hAnsi="Times New Roman" w:cs="Times New Roman"/>
                <w:sz w:val="24"/>
                <w:szCs w:val="24"/>
              </w:rPr>
            </w:pPr>
            <w:r w:rsidRPr="00CB6963">
              <w:rPr>
                <w:rStyle w:val="727"/>
                <w:sz w:val="24"/>
                <w:szCs w:val="24"/>
              </w:rPr>
              <w:t>Музыка</w:t>
            </w:r>
          </w:p>
        </w:tc>
        <w:tc>
          <w:tcPr>
            <w:tcW w:w="851"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850"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8"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569" w:type="dxa"/>
          </w:tcPr>
          <w:p w:rsidR="000829C2" w:rsidRDefault="00A82606" w:rsidP="00605652">
            <w:r>
              <w:rPr>
                <w:rFonts w:ascii="Times New Roman" w:eastAsia="Times New Roman" w:hAnsi="Times New Roman" w:cs="Times New Roman"/>
                <w:sz w:val="24"/>
                <w:szCs w:val="24"/>
                <w:lang w:eastAsia="ru-RU"/>
              </w:rPr>
              <w:t>-</w:t>
            </w:r>
          </w:p>
        </w:tc>
        <w:tc>
          <w:tcPr>
            <w:tcW w:w="567" w:type="dxa"/>
          </w:tcPr>
          <w:p w:rsidR="000829C2" w:rsidRDefault="00130247" w:rsidP="00605652">
            <w:r>
              <w:rPr>
                <w:rFonts w:ascii="Times New Roman" w:eastAsia="Times New Roman" w:hAnsi="Times New Roman" w:cs="Times New Roman"/>
                <w:sz w:val="24"/>
                <w:szCs w:val="24"/>
                <w:lang w:eastAsia="ru-RU"/>
              </w:rPr>
              <w:t>ИТ</w:t>
            </w:r>
          </w:p>
        </w:tc>
        <w:tc>
          <w:tcPr>
            <w:tcW w:w="567" w:type="dxa"/>
          </w:tcPr>
          <w:p w:rsidR="000829C2" w:rsidRDefault="00130247" w:rsidP="00605652">
            <w:r>
              <w:rPr>
                <w:rFonts w:ascii="Times New Roman" w:eastAsia="Times New Roman" w:hAnsi="Times New Roman" w:cs="Times New Roman"/>
                <w:sz w:val="24"/>
                <w:szCs w:val="24"/>
                <w:lang w:eastAsia="ru-RU"/>
              </w:rPr>
              <w:t>ИТ</w:t>
            </w:r>
          </w:p>
        </w:tc>
        <w:tc>
          <w:tcPr>
            <w:tcW w:w="709" w:type="dxa"/>
          </w:tcPr>
          <w:p w:rsidR="000829C2" w:rsidRDefault="00130247" w:rsidP="00605652">
            <w:r>
              <w:rPr>
                <w:rFonts w:ascii="Times New Roman" w:eastAsia="Times New Roman" w:hAnsi="Times New Roman" w:cs="Times New Roman"/>
                <w:sz w:val="24"/>
                <w:szCs w:val="24"/>
                <w:lang w:eastAsia="ru-RU"/>
              </w:rPr>
              <w:t>ИТ</w:t>
            </w:r>
          </w:p>
        </w:tc>
      </w:tr>
      <w:tr w:rsidR="000829C2" w:rsidRPr="00CB6963" w:rsidTr="000D1FF9">
        <w:tc>
          <w:tcPr>
            <w:tcW w:w="1951" w:type="dxa"/>
            <w:vMerge/>
          </w:tcPr>
          <w:p w:rsidR="000829C2" w:rsidRPr="00CB6963" w:rsidRDefault="000829C2" w:rsidP="00605652">
            <w:pPr>
              <w:spacing w:after="0" w:line="240" w:lineRule="auto"/>
              <w:rPr>
                <w:rFonts w:ascii="Times New Roman" w:hAnsi="Times New Roman" w:cs="Times New Roman"/>
                <w:sz w:val="24"/>
                <w:szCs w:val="24"/>
              </w:rPr>
            </w:pPr>
          </w:p>
        </w:tc>
        <w:tc>
          <w:tcPr>
            <w:tcW w:w="2410" w:type="dxa"/>
            <w:vAlign w:val="center"/>
          </w:tcPr>
          <w:p w:rsidR="000829C2" w:rsidRPr="00CB6963" w:rsidRDefault="000829C2" w:rsidP="00605652">
            <w:pPr>
              <w:spacing w:after="0" w:line="240" w:lineRule="auto"/>
              <w:rPr>
                <w:rFonts w:ascii="Times New Roman" w:hAnsi="Times New Roman" w:cs="Times New Roman"/>
                <w:sz w:val="24"/>
                <w:szCs w:val="24"/>
              </w:rPr>
            </w:pPr>
            <w:r w:rsidRPr="00CB6963">
              <w:rPr>
                <w:rStyle w:val="727"/>
                <w:sz w:val="24"/>
                <w:szCs w:val="24"/>
              </w:rPr>
              <w:t>Изобразительное искусство</w:t>
            </w:r>
          </w:p>
        </w:tc>
        <w:tc>
          <w:tcPr>
            <w:tcW w:w="851"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850"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8"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569" w:type="dxa"/>
          </w:tcPr>
          <w:p w:rsidR="000829C2" w:rsidRDefault="00A82606" w:rsidP="00605652">
            <w:r>
              <w:rPr>
                <w:rFonts w:ascii="Times New Roman" w:eastAsia="Times New Roman" w:hAnsi="Times New Roman" w:cs="Times New Roman"/>
                <w:sz w:val="24"/>
                <w:szCs w:val="24"/>
                <w:lang w:eastAsia="ru-RU"/>
              </w:rPr>
              <w:t>-</w:t>
            </w:r>
          </w:p>
        </w:tc>
        <w:tc>
          <w:tcPr>
            <w:tcW w:w="567" w:type="dxa"/>
          </w:tcPr>
          <w:p w:rsidR="000829C2" w:rsidRDefault="00130247" w:rsidP="00605652">
            <w:r>
              <w:rPr>
                <w:rFonts w:ascii="Times New Roman" w:eastAsia="Times New Roman" w:hAnsi="Times New Roman" w:cs="Times New Roman"/>
                <w:sz w:val="24"/>
                <w:szCs w:val="24"/>
                <w:lang w:eastAsia="ru-RU"/>
              </w:rPr>
              <w:t>ТР</w:t>
            </w:r>
          </w:p>
        </w:tc>
        <w:tc>
          <w:tcPr>
            <w:tcW w:w="567" w:type="dxa"/>
          </w:tcPr>
          <w:p w:rsidR="000829C2" w:rsidRDefault="00130247" w:rsidP="00605652">
            <w:r>
              <w:rPr>
                <w:rFonts w:ascii="Times New Roman" w:eastAsia="Times New Roman" w:hAnsi="Times New Roman" w:cs="Times New Roman"/>
                <w:sz w:val="24"/>
                <w:szCs w:val="24"/>
                <w:lang w:eastAsia="ru-RU"/>
              </w:rPr>
              <w:t>ТР</w:t>
            </w:r>
          </w:p>
        </w:tc>
        <w:tc>
          <w:tcPr>
            <w:tcW w:w="709" w:type="dxa"/>
          </w:tcPr>
          <w:p w:rsidR="000829C2" w:rsidRDefault="00130247" w:rsidP="00605652">
            <w:r>
              <w:rPr>
                <w:rFonts w:ascii="Times New Roman" w:eastAsia="Times New Roman" w:hAnsi="Times New Roman" w:cs="Times New Roman"/>
                <w:sz w:val="24"/>
                <w:szCs w:val="24"/>
                <w:lang w:eastAsia="ru-RU"/>
              </w:rPr>
              <w:t>ТР</w:t>
            </w:r>
          </w:p>
        </w:tc>
      </w:tr>
      <w:tr w:rsidR="000829C2" w:rsidRPr="00CB6963" w:rsidTr="000D1FF9">
        <w:tc>
          <w:tcPr>
            <w:tcW w:w="1951" w:type="dxa"/>
          </w:tcPr>
          <w:p w:rsidR="000829C2" w:rsidRPr="00CB6963" w:rsidRDefault="000829C2" w:rsidP="00605652">
            <w:pPr>
              <w:spacing w:after="0" w:line="240" w:lineRule="auto"/>
              <w:rPr>
                <w:rFonts w:ascii="Times New Roman" w:hAnsi="Times New Roman" w:cs="Times New Roman"/>
                <w:sz w:val="24"/>
                <w:szCs w:val="24"/>
              </w:rPr>
            </w:pPr>
            <w:r w:rsidRPr="00CB6963">
              <w:rPr>
                <w:rStyle w:val="727"/>
                <w:sz w:val="24"/>
                <w:szCs w:val="24"/>
              </w:rPr>
              <w:t>Технология</w:t>
            </w:r>
          </w:p>
        </w:tc>
        <w:tc>
          <w:tcPr>
            <w:tcW w:w="2410" w:type="dxa"/>
            <w:vAlign w:val="center"/>
          </w:tcPr>
          <w:p w:rsidR="000829C2" w:rsidRPr="00CB6963" w:rsidRDefault="000829C2" w:rsidP="00605652">
            <w:pPr>
              <w:spacing w:after="0" w:line="240" w:lineRule="auto"/>
              <w:rPr>
                <w:rFonts w:ascii="Times New Roman" w:hAnsi="Times New Roman" w:cs="Times New Roman"/>
                <w:sz w:val="24"/>
                <w:szCs w:val="24"/>
              </w:rPr>
            </w:pPr>
            <w:r w:rsidRPr="00CB6963">
              <w:rPr>
                <w:rStyle w:val="727"/>
                <w:sz w:val="24"/>
                <w:szCs w:val="24"/>
              </w:rPr>
              <w:t>Т</w:t>
            </w:r>
            <w:r>
              <w:rPr>
                <w:rStyle w:val="727"/>
                <w:sz w:val="24"/>
                <w:szCs w:val="24"/>
              </w:rPr>
              <w:t>руд (Т</w:t>
            </w:r>
            <w:r w:rsidRPr="00CB6963">
              <w:rPr>
                <w:rStyle w:val="727"/>
                <w:sz w:val="24"/>
                <w:szCs w:val="24"/>
              </w:rPr>
              <w:t>ехнология</w:t>
            </w:r>
            <w:r>
              <w:rPr>
                <w:rStyle w:val="727"/>
                <w:sz w:val="24"/>
                <w:szCs w:val="24"/>
              </w:rPr>
              <w:t>)</w:t>
            </w:r>
          </w:p>
        </w:tc>
        <w:tc>
          <w:tcPr>
            <w:tcW w:w="851"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850"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8"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569" w:type="dxa"/>
          </w:tcPr>
          <w:p w:rsidR="000829C2" w:rsidRDefault="00A82606" w:rsidP="00605652">
            <w:r>
              <w:rPr>
                <w:rFonts w:ascii="Times New Roman" w:eastAsia="Times New Roman" w:hAnsi="Times New Roman" w:cs="Times New Roman"/>
                <w:sz w:val="24"/>
                <w:szCs w:val="24"/>
                <w:lang w:eastAsia="ru-RU"/>
              </w:rPr>
              <w:t>-</w:t>
            </w:r>
          </w:p>
        </w:tc>
        <w:tc>
          <w:tcPr>
            <w:tcW w:w="567" w:type="dxa"/>
          </w:tcPr>
          <w:p w:rsidR="000829C2" w:rsidRDefault="00130247" w:rsidP="00605652">
            <w:r>
              <w:rPr>
                <w:rFonts w:ascii="Times New Roman" w:eastAsia="Times New Roman" w:hAnsi="Times New Roman" w:cs="Times New Roman"/>
                <w:sz w:val="24"/>
                <w:szCs w:val="24"/>
                <w:lang w:eastAsia="ru-RU"/>
              </w:rPr>
              <w:t>ЗП</w:t>
            </w:r>
          </w:p>
        </w:tc>
        <w:tc>
          <w:tcPr>
            <w:tcW w:w="567" w:type="dxa"/>
          </w:tcPr>
          <w:p w:rsidR="000829C2" w:rsidRDefault="00130247" w:rsidP="00605652">
            <w:r>
              <w:rPr>
                <w:rFonts w:ascii="Times New Roman" w:eastAsia="Times New Roman" w:hAnsi="Times New Roman" w:cs="Times New Roman"/>
                <w:sz w:val="24"/>
                <w:szCs w:val="24"/>
                <w:lang w:eastAsia="ru-RU"/>
              </w:rPr>
              <w:t>ЗП</w:t>
            </w:r>
          </w:p>
        </w:tc>
        <w:tc>
          <w:tcPr>
            <w:tcW w:w="709" w:type="dxa"/>
          </w:tcPr>
          <w:p w:rsidR="000829C2" w:rsidRDefault="00130247" w:rsidP="00605652">
            <w:r>
              <w:rPr>
                <w:rFonts w:ascii="Times New Roman" w:eastAsia="Times New Roman" w:hAnsi="Times New Roman" w:cs="Times New Roman"/>
                <w:sz w:val="24"/>
                <w:szCs w:val="24"/>
                <w:lang w:eastAsia="ru-RU"/>
              </w:rPr>
              <w:t>ЗП</w:t>
            </w:r>
          </w:p>
        </w:tc>
      </w:tr>
      <w:tr w:rsidR="000829C2" w:rsidRPr="00CB6963" w:rsidTr="000D1FF9">
        <w:tc>
          <w:tcPr>
            <w:tcW w:w="1951" w:type="dxa"/>
          </w:tcPr>
          <w:p w:rsidR="000829C2" w:rsidRPr="00CB6963" w:rsidRDefault="000829C2" w:rsidP="00605652">
            <w:pPr>
              <w:spacing w:after="0" w:line="240" w:lineRule="auto"/>
              <w:rPr>
                <w:rFonts w:ascii="Times New Roman" w:hAnsi="Times New Roman" w:cs="Times New Roman"/>
                <w:sz w:val="24"/>
                <w:szCs w:val="24"/>
              </w:rPr>
            </w:pPr>
            <w:r w:rsidRPr="00CB6963">
              <w:rPr>
                <w:rStyle w:val="727"/>
                <w:sz w:val="24"/>
                <w:szCs w:val="24"/>
              </w:rPr>
              <w:t>Физическая культура</w:t>
            </w:r>
          </w:p>
        </w:tc>
        <w:tc>
          <w:tcPr>
            <w:tcW w:w="2410" w:type="dxa"/>
            <w:vAlign w:val="center"/>
          </w:tcPr>
          <w:p w:rsidR="000829C2" w:rsidRPr="00CB6963" w:rsidRDefault="000829C2" w:rsidP="00605652">
            <w:pPr>
              <w:spacing w:after="0" w:line="240" w:lineRule="auto"/>
              <w:rPr>
                <w:rFonts w:ascii="Times New Roman" w:hAnsi="Times New Roman" w:cs="Times New Roman"/>
                <w:sz w:val="24"/>
                <w:szCs w:val="24"/>
              </w:rPr>
            </w:pPr>
            <w:r w:rsidRPr="00CB6963">
              <w:rPr>
                <w:rStyle w:val="727"/>
                <w:sz w:val="24"/>
                <w:szCs w:val="24"/>
              </w:rPr>
              <w:t>Физическая культура</w:t>
            </w:r>
          </w:p>
        </w:tc>
        <w:tc>
          <w:tcPr>
            <w:tcW w:w="851"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850"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69" w:type="dxa"/>
          </w:tcPr>
          <w:p w:rsidR="000829C2" w:rsidRDefault="00A82606" w:rsidP="00605652">
            <w:r>
              <w:rPr>
                <w:rFonts w:ascii="Times New Roman" w:eastAsia="Times New Roman" w:hAnsi="Times New Roman" w:cs="Times New Roman"/>
                <w:sz w:val="24"/>
                <w:szCs w:val="24"/>
                <w:lang w:eastAsia="ru-RU"/>
              </w:rPr>
              <w:t>-</w:t>
            </w:r>
          </w:p>
        </w:tc>
        <w:tc>
          <w:tcPr>
            <w:tcW w:w="567" w:type="dxa"/>
          </w:tcPr>
          <w:p w:rsidR="000829C2" w:rsidRDefault="00B30F32" w:rsidP="00B30F32">
            <w:r>
              <w:rPr>
                <w:rFonts w:ascii="Times New Roman" w:eastAsia="Times New Roman" w:hAnsi="Times New Roman" w:cs="Times New Roman"/>
                <w:sz w:val="24"/>
                <w:szCs w:val="24"/>
                <w:lang w:eastAsia="ru-RU"/>
              </w:rPr>
              <w:t>КН</w:t>
            </w:r>
          </w:p>
        </w:tc>
        <w:tc>
          <w:tcPr>
            <w:tcW w:w="567" w:type="dxa"/>
          </w:tcPr>
          <w:p w:rsidR="000829C2" w:rsidRDefault="00B30F32" w:rsidP="00605652">
            <w:r>
              <w:rPr>
                <w:rFonts w:ascii="Times New Roman" w:eastAsia="Times New Roman" w:hAnsi="Times New Roman" w:cs="Times New Roman"/>
                <w:sz w:val="24"/>
                <w:szCs w:val="24"/>
                <w:lang w:eastAsia="ru-RU"/>
              </w:rPr>
              <w:t>К</w:t>
            </w:r>
            <w:r w:rsidR="00130247">
              <w:rPr>
                <w:rFonts w:ascii="Times New Roman" w:eastAsia="Times New Roman" w:hAnsi="Times New Roman" w:cs="Times New Roman"/>
                <w:sz w:val="24"/>
                <w:szCs w:val="24"/>
                <w:lang w:eastAsia="ru-RU"/>
              </w:rPr>
              <w:t>Н</w:t>
            </w:r>
          </w:p>
        </w:tc>
        <w:tc>
          <w:tcPr>
            <w:tcW w:w="709" w:type="dxa"/>
          </w:tcPr>
          <w:p w:rsidR="000829C2" w:rsidRDefault="00B30F32" w:rsidP="00605652">
            <w:r>
              <w:rPr>
                <w:rFonts w:ascii="Times New Roman" w:eastAsia="Times New Roman" w:hAnsi="Times New Roman" w:cs="Times New Roman"/>
                <w:sz w:val="24"/>
                <w:szCs w:val="24"/>
                <w:lang w:eastAsia="ru-RU"/>
              </w:rPr>
              <w:t>К</w:t>
            </w:r>
            <w:r w:rsidR="00130247">
              <w:rPr>
                <w:rFonts w:ascii="Times New Roman" w:eastAsia="Times New Roman" w:hAnsi="Times New Roman" w:cs="Times New Roman"/>
                <w:sz w:val="24"/>
                <w:szCs w:val="24"/>
                <w:lang w:eastAsia="ru-RU"/>
              </w:rPr>
              <w:t>Н</w:t>
            </w:r>
          </w:p>
        </w:tc>
      </w:tr>
      <w:tr w:rsidR="000829C2" w:rsidRPr="00CB6963" w:rsidTr="000D1FF9">
        <w:tc>
          <w:tcPr>
            <w:tcW w:w="4361" w:type="dxa"/>
            <w:gridSpan w:val="2"/>
            <w:vAlign w:val="center"/>
          </w:tcPr>
          <w:p w:rsidR="000829C2" w:rsidRPr="00CB6963" w:rsidRDefault="000829C2" w:rsidP="00605652">
            <w:pPr>
              <w:spacing w:after="0" w:line="240" w:lineRule="auto"/>
              <w:rPr>
                <w:rFonts w:ascii="Times New Roman" w:hAnsi="Times New Roman" w:cs="Times New Roman"/>
                <w:sz w:val="24"/>
                <w:szCs w:val="24"/>
              </w:rPr>
            </w:pPr>
            <w:r w:rsidRPr="00CB6963">
              <w:rPr>
                <w:rStyle w:val="727"/>
                <w:sz w:val="24"/>
                <w:szCs w:val="24"/>
              </w:rPr>
              <w:t>Итого</w:t>
            </w:r>
          </w:p>
        </w:tc>
        <w:tc>
          <w:tcPr>
            <w:tcW w:w="851"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20</w:t>
            </w:r>
          </w:p>
        </w:tc>
        <w:tc>
          <w:tcPr>
            <w:tcW w:w="850"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22</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22</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08" w:type="dxa"/>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569" w:type="dxa"/>
          </w:tcPr>
          <w:p w:rsidR="000829C2" w:rsidRPr="00CB6963" w:rsidRDefault="000829C2" w:rsidP="00605652">
            <w:pPr>
              <w:spacing w:after="0" w:line="240" w:lineRule="auto"/>
              <w:jc w:val="center"/>
              <w:rPr>
                <w:rFonts w:ascii="Times New Roman" w:hAnsi="Times New Roman" w:cs="Times New Roman"/>
                <w:sz w:val="24"/>
                <w:szCs w:val="24"/>
              </w:rPr>
            </w:pPr>
          </w:p>
        </w:tc>
        <w:tc>
          <w:tcPr>
            <w:tcW w:w="567" w:type="dxa"/>
          </w:tcPr>
          <w:p w:rsidR="000829C2" w:rsidRPr="00CB6963" w:rsidRDefault="000829C2" w:rsidP="00605652">
            <w:pPr>
              <w:spacing w:after="0" w:line="240" w:lineRule="auto"/>
              <w:jc w:val="center"/>
              <w:rPr>
                <w:rFonts w:ascii="Times New Roman" w:hAnsi="Times New Roman" w:cs="Times New Roman"/>
                <w:sz w:val="24"/>
                <w:szCs w:val="24"/>
              </w:rPr>
            </w:pPr>
          </w:p>
        </w:tc>
        <w:tc>
          <w:tcPr>
            <w:tcW w:w="567" w:type="dxa"/>
          </w:tcPr>
          <w:p w:rsidR="000829C2" w:rsidRPr="00CB6963" w:rsidRDefault="000829C2" w:rsidP="00605652">
            <w:pPr>
              <w:spacing w:after="0" w:line="240" w:lineRule="auto"/>
              <w:jc w:val="center"/>
              <w:rPr>
                <w:rFonts w:ascii="Times New Roman" w:hAnsi="Times New Roman" w:cs="Times New Roman"/>
                <w:sz w:val="24"/>
                <w:szCs w:val="24"/>
              </w:rPr>
            </w:pP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p>
        </w:tc>
      </w:tr>
      <w:tr w:rsidR="000829C2" w:rsidRPr="00CB6963" w:rsidTr="00605652">
        <w:trPr>
          <w:trHeight w:val="570"/>
        </w:trPr>
        <w:tc>
          <w:tcPr>
            <w:tcW w:w="10600" w:type="dxa"/>
            <w:gridSpan w:val="11"/>
            <w:vAlign w:val="center"/>
          </w:tcPr>
          <w:p w:rsidR="000829C2" w:rsidRPr="00CB6963" w:rsidRDefault="000829C2" w:rsidP="00605652">
            <w:pPr>
              <w:spacing w:after="0" w:line="240" w:lineRule="auto"/>
              <w:rPr>
                <w:rStyle w:val="158"/>
                <w:sz w:val="24"/>
                <w:szCs w:val="24"/>
              </w:rPr>
            </w:pPr>
            <w:r w:rsidRPr="00CB6963">
              <w:rPr>
                <w:rStyle w:val="158"/>
                <w:sz w:val="24"/>
                <w:szCs w:val="24"/>
              </w:rPr>
              <w:t>Часть, формируемая участниками образовательного процесса</w:t>
            </w:r>
          </w:p>
        </w:tc>
      </w:tr>
      <w:tr w:rsidR="000829C2" w:rsidRPr="00CB6963" w:rsidTr="000D1FF9">
        <w:trPr>
          <w:trHeight w:val="262"/>
        </w:trPr>
        <w:tc>
          <w:tcPr>
            <w:tcW w:w="4361" w:type="dxa"/>
            <w:gridSpan w:val="2"/>
            <w:vAlign w:val="center"/>
          </w:tcPr>
          <w:p w:rsidR="000829C2" w:rsidRPr="008D63CB" w:rsidRDefault="008D63CB" w:rsidP="00605652">
            <w:pPr>
              <w:spacing w:after="0" w:line="240" w:lineRule="auto"/>
              <w:rPr>
                <w:rStyle w:val="158"/>
                <w:i w:val="0"/>
                <w:sz w:val="24"/>
                <w:szCs w:val="24"/>
              </w:rPr>
            </w:pPr>
            <w:r w:rsidRPr="008D63CB">
              <w:rPr>
                <w:rStyle w:val="158"/>
                <w:sz w:val="24"/>
                <w:szCs w:val="24"/>
              </w:rPr>
              <w:t>Физическая культура</w:t>
            </w:r>
          </w:p>
        </w:tc>
        <w:tc>
          <w:tcPr>
            <w:tcW w:w="851" w:type="dxa"/>
            <w:shd w:val="clear" w:color="auto" w:fill="DEEAF6" w:themeFill="accent1" w:themeFillTint="33"/>
          </w:tcPr>
          <w:p w:rsidR="000829C2" w:rsidRPr="008D63CB" w:rsidRDefault="00E25E79" w:rsidP="00605652">
            <w:pPr>
              <w:spacing w:after="0" w:line="240" w:lineRule="auto"/>
              <w:jc w:val="center"/>
              <w:rPr>
                <w:rFonts w:ascii="Times New Roman" w:hAnsi="Times New Roman" w:cs="Times New Roman"/>
                <w:sz w:val="24"/>
                <w:szCs w:val="24"/>
              </w:rPr>
            </w:pPr>
            <w:r w:rsidRPr="008D63CB">
              <w:rPr>
                <w:rFonts w:ascii="Times New Roman" w:hAnsi="Times New Roman" w:cs="Times New Roman"/>
                <w:sz w:val="24"/>
                <w:szCs w:val="24"/>
              </w:rPr>
              <w:t>1</w:t>
            </w:r>
          </w:p>
        </w:tc>
        <w:tc>
          <w:tcPr>
            <w:tcW w:w="850" w:type="dxa"/>
            <w:shd w:val="clear" w:color="auto" w:fill="DEEAF6" w:themeFill="accent1" w:themeFillTint="33"/>
          </w:tcPr>
          <w:p w:rsidR="000829C2" w:rsidRPr="008D63CB" w:rsidRDefault="000829C2" w:rsidP="00605652">
            <w:pPr>
              <w:spacing w:after="0" w:line="240" w:lineRule="auto"/>
              <w:jc w:val="center"/>
              <w:rPr>
                <w:rFonts w:ascii="Times New Roman" w:hAnsi="Times New Roman" w:cs="Times New Roman"/>
                <w:sz w:val="24"/>
                <w:szCs w:val="24"/>
              </w:rPr>
            </w:pPr>
            <w:r w:rsidRPr="008D63CB">
              <w:rPr>
                <w:rFonts w:ascii="Times New Roman" w:hAnsi="Times New Roman" w:cs="Times New Roman"/>
                <w:sz w:val="24"/>
                <w:szCs w:val="24"/>
              </w:rPr>
              <w:t>1</w:t>
            </w:r>
          </w:p>
        </w:tc>
        <w:tc>
          <w:tcPr>
            <w:tcW w:w="709" w:type="dxa"/>
          </w:tcPr>
          <w:p w:rsidR="000829C2" w:rsidRPr="008D63CB" w:rsidRDefault="000829C2" w:rsidP="00605652">
            <w:pPr>
              <w:spacing w:after="0" w:line="240" w:lineRule="auto"/>
              <w:jc w:val="center"/>
              <w:rPr>
                <w:rFonts w:ascii="Times New Roman" w:hAnsi="Times New Roman" w:cs="Times New Roman"/>
                <w:sz w:val="24"/>
                <w:szCs w:val="24"/>
              </w:rPr>
            </w:pPr>
            <w:r w:rsidRPr="008D63CB">
              <w:rPr>
                <w:rFonts w:ascii="Times New Roman" w:hAnsi="Times New Roman" w:cs="Times New Roman"/>
                <w:sz w:val="24"/>
                <w:szCs w:val="24"/>
              </w:rPr>
              <w:t>1</w:t>
            </w:r>
          </w:p>
        </w:tc>
        <w:tc>
          <w:tcPr>
            <w:tcW w:w="709" w:type="dxa"/>
          </w:tcPr>
          <w:p w:rsidR="000829C2" w:rsidRPr="00D67738" w:rsidRDefault="000829C2" w:rsidP="00605652">
            <w:pPr>
              <w:spacing w:after="0" w:line="240" w:lineRule="auto"/>
              <w:jc w:val="center"/>
              <w:rPr>
                <w:rFonts w:ascii="Times New Roman" w:hAnsi="Times New Roman" w:cs="Times New Roman"/>
                <w:sz w:val="24"/>
                <w:szCs w:val="24"/>
              </w:rPr>
            </w:pPr>
            <w:r w:rsidRPr="00D67738">
              <w:rPr>
                <w:rFonts w:ascii="Times New Roman" w:hAnsi="Times New Roman" w:cs="Times New Roman"/>
                <w:sz w:val="24"/>
                <w:szCs w:val="24"/>
              </w:rPr>
              <w:t>0</w:t>
            </w:r>
          </w:p>
        </w:tc>
        <w:tc>
          <w:tcPr>
            <w:tcW w:w="708" w:type="dxa"/>
          </w:tcPr>
          <w:p w:rsidR="000829C2" w:rsidRPr="00D67738" w:rsidRDefault="00E25E79"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9" w:type="dxa"/>
          </w:tcPr>
          <w:p w:rsidR="000829C2" w:rsidRPr="00CB6963" w:rsidRDefault="000829C2" w:rsidP="00605652">
            <w:pPr>
              <w:spacing w:after="0" w:line="240" w:lineRule="auto"/>
              <w:jc w:val="center"/>
              <w:rPr>
                <w:rFonts w:ascii="Times New Roman" w:hAnsi="Times New Roman" w:cs="Times New Roman"/>
                <w:sz w:val="24"/>
                <w:szCs w:val="24"/>
              </w:rPr>
            </w:pPr>
          </w:p>
        </w:tc>
        <w:tc>
          <w:tcPr>
            <w:tcW w:w="567" w:type="dxa"/>
          </w:tcPr>
          <w:p w:rsidR="000829C2" w:rsidRPr="00CB6963" w:rsidRDefault="00130247" w:rsidP="00605652">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ИТ</w:t>
            </w:r>
          </w:p>
        </w:tc>
        <w:tc>
          <w:tcPr>
            <w:tcW w:w="567" w:type="dxa"/>
          </w:tcPr>
          <w:p w:rsidR="000829C2" w:rsidRPr="00CB6963" w:rsidRDefault="00130247" w:rsidP="00605652">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ИТ</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p>
        </w:tc>
      </w:tr>
      <w:tr w:rsidR="000829C2" w:rsidRPr="00CB6963" w:rsidTr="000D1FF9">
        <w:tc>
          <w:tcPr>
            <w:tcW w:w="4361" w:type="dxa"/>
            <w:gridSpan w:val="2"/>
            <w:vAlign w:val="center"/>
          </w:tcPr>
          <w:p w:rsidR="000829C2" w:rsidRPr="00CB6963" w:rsidRDefault="000829C2" w:rsidP="00605652">
            <w:pPr>
              <w:spacing w:after="0" w:line="240" w:lineRule="auto"/>
              <w:rPr>
                <w:rFonts w:ascii="Times New Roman" w:hAnsi="Times New Roman" w:cs="Times New Roman"/>
                <w:sz w:val="24"/>
                <w:szCs w:val="24"/>
              </w:rPr>
            </w:pPr>
            <w:r w:rsidRPr="00CB6963">
              <w:rPr>
                <w:rStyle w:val="727"/>
                <w:sz w:val="24"/>
                <w:szCs w:val="24"/>
              </w:rPr>
              <w:t>Максимально допустимая недельная нагрузка</w:t>
            </w:r>
          </w:p>
        </w:tc>
        <w:tc>
          <w:tcPr>
            <w:tcW w:w="851" w:type="dxa"/>
            <w:shd w:val="clear" w:color="auto" w:fill="DEEAF6" w:themeFill="accent1" w:themeFillTint="33"/>
          </w:tcPr>
          <w:p w:rsidR="000829C2" w:rsidRPr="00CB6963" w:rsidRDefault="000829C2" w:rsidP="00E25E79">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r w:rsidR="00E25E79">
              <w:rPr>
                <w:rFonts w:ascii="Times New Roman" w:hAnsi="Times New Roman" w:cs="Times New Roman"/>
                <w:sz w:val="24"/>
                <w:szCs w:val="24"/>
              </w:rPr>
              <w:t>1</w:t>
            </w:r>
          </w:p>
        </w:tc>
        <w:tc>
          <w:tcPr>
            <w:tcW w:w="850"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23</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23</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23</w:t>
            </w:r>
          </w:p>
        </w:tc>
        <w:tc>
          <w:tcPr>
            <w:tcW w:w="708" w:type="dxa"/>
          </w:tcPr>
          <w:p w:rsidR="000829C2" w:rsidRPr="00CB6963" w:rsidRDefault="00E25E79"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569" w:type="dxa"/>
          </w:tcPr>
          <w:p w:rsidR="000829C2" w:rsidRPr="00CB6963" w:rsidRDefault="000829C2" w:rsidP="00605652">
            <w:pPr>
              <w:spacing w:after="0" w:line="240" w:lineRule="auto"/>
              <w:jc w:val="center"/>
              <w:rPr>
                <w:rFonts w:ascii="Times New Roman" w:hAnsi="Times New Roman" w:cs="Times New Roman"/>
                <w:sz w:val="24"/>
                <w:szCs w:val="24"/>
              </w:rPr>
            </w:pPr>
          </w:p>
        </w:tc>
        <w:tc>
          <w:tcPr>
            <w:tcW w:w="567" w:type="dxa"/>
          </w:tcPr>
          <w:p w:rsidR="000829C2" w:rsidRPr="00CB6963" w:rsidRDefault="000829C2" w:rsidP="00605652">
            <w:pPr>
              <w:spacing w:after="0" w:line="240" w:lineRule="auto"/>
              <w:jc w:val="center"/>
              <w:rPr>
                <w:rFonts w:ascii="Times New Roman" w:hAnsi="Times New Roman" w:cs="Times New Roman"/>
                <w:sz w:val="24"/>
                <w:szCs w:val="24"/>
              </w:rPr>
            </w:pPr>
          </w:p>
        </w:tc>
        <w:tc>
          <w:tcPr>
            <w:tcW w:w="567" w:type="dxa"/>
          </w:tcPr>
          <w:p w:rsidR="000829C2" w:rsidRPr="00CB6963" w:rsidRDefault="000829C2" w:rsidP="00605652">
            <w:pPr>
              <w:spacing w:after="0" w:line="240" w:lineRule="auto"/>
              <w:jc w:val="center"/>
              <w:rPr>
                <w:rFonts w:ascii="Times New Roman" w:hAnsi="Times New Roman" w:cs="Times New Roman"/>
                <w:sz w:val="24"/>
                <w:szCs w:val="24"/>
              </w:rPr>
            </w:pP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p>
        </w:tc>
      </w:tr>
      <w:tr w:rsidR="000829C2" w:rsidRPr="00CB6963" w:rsidTr="000D1FF9">
        <w:tc>
          <w:tcPr>
            <w:tcW w:w="4361" w:type="dxa"/>
            <w:gridSpan w:val="2"/>
            <w:vAlign w:val="center"/>
          </w:tcPr>
          <w:p w:rsidR="000829C2" w:rsidRPr="00CB6963" w:rsidRDefault="000829C2" w:rsidP="00605652">
            <w:pPr>
              <w:spacing w:after="0" w:line="240" w:lineRule="auto"/>
              <w:rPr>
                <w:rStyle w:val="727"/>
                <w:sz w:val="24"/>
                <w:szCs w:val="24"/>
              </w:rPr>
            </w:pPr>
            <w:r>
              <w:rPr>
                <w:rStyle w:val="727"/>
                <w:sz w:val="24"/>
                <w:szCs w:val="24"/>
              </w:rPr>
              <w:t>Учебные недели</w:t>
            </w:r>
          </w:p>
        </w:tc>
        <w:tc>
          <w:tcPr>
            <w:tcW w:w="851"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850" w:type="dxa"/>
            <w:shd w:val="clear" w:color="auto" w:fill="DEEAF6" w:themeFill="accent1" w:themeFillTint="33"/>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Pr>
          <w:p w:rsidR="000829C2" w:rsidRPr="00CB6963" w:rsidRDefault="000829C2" w:rsidP="00605652">
            <w:pPr>
              <w:spacing w:after="0" w:line="240" w:lineRule="auto"/>
              <w:jc w:val="center"/>
              <w:rPr>
                <w:rFonts w:ascii="Times New Roman" w:hAnsi="Times New Roman" w:cs="Times New Roman"/>
                <w:sz w:val="24"/>
                <w:szCs w:val="24"/>
              </w:rPr>
            </w:pPr>
          </w:p>
        </w:tc>
        <w:tc>
          <w:tcPr>
            <w:tcW w:w="569" w:type="dxa"/>
          </w:tcPr>
          <w:p w:rsidR="000829C2" w:rsidRPr="00CB6963" w:rsidRDefault="000829C2" w:rsidP="00605652">
            <w:pPr>
              <w:spacing w:after="0" w:line="240" w:lineRule="auto"/>
              <w:jc w:val="center"/>
              <w:rPr>
                <w:rFonts w:ascii="Times New Roman" w:hAnsi="Times New Roman" w:cs="Times New Roman"/>
                <w:sz w:val="24"/>
                <w:szCs w:val="24"/>
              </w:rPr>
            </w:pPr>
          </w:p>
        </w:tc>
        <w:tc>
          <w:tcPr>
            <w:tcW w:w="567" w:type="dxa"/>
          </w:tcPr>
          <w:p w:rsidR="000829C2" w:rsidRPr="00CB6963" w:rsidRDefault="000829C2" w:rsidP="00605652">
            <w:pPr>
              <w:spacing w:after="0" w:line="240" w:lineRule="auto"/>
              <w:jc w:val="center"/>
              <w:rPr>
                <w:rFonts w:ascii="Times New Roman" w:hAnsi="Times New Roman" w:cs="Times New Roman"/>
                <w:sz w:val="24"/>
                <w:szCs w:val="24"/>
              </w:rPr>
            </w:pPr>
          </w:p>
        </w:tc>
        <w:tc>
          <w:tcPr>
            <w:tcW w:w="567" w:type="dxa"/>
          </w:tcPr>
          <w:p w:rsidR="000829C2" w:rsidRPr="00CB6963" w:rsidRDefault="000829C2" w:rsidP="00605652">
            <w:pPr>
              <w:spacing w:after="0" w:line="240" w:lineRule="auto"/>
              <w:jc w:val="center"/>
              <w:rPr>
                <w:rFonts w:ascii="Times New Roman" w:hAnsi="Times New Roman" w:cs="Times New Roman"/>
                <w:sz w:val="24"/>
                <w:szCs w:val="24"/>
              </w:rPr>
            </w:pP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p>
        </w:tc>
      </w:tr>
      <w:tr w:rsidR="000829C2" w:rsidRPr="00CB6963" w:rsidTr="000D1FF9">
        <w:tc>
          <w:tcPr>
            <w:tcW w:w="4361" w:type="dxa"/>
            <w:gridSpan w:val="2"/>
            <w:vAlign w:val="center"/>
          </w:tcPr>
          <w:p w:rsidR="000829C2" w:rsidRDefault="000829C2" w:rsidP="00605652">
            <w:pPr>
              <w:spacing w:after="0" w:line="240" w:lineRule="auto"/>
              <w:rPr>
                <w:rStyle w:val="727"/>
                <w:sz w:val="24"/>
                <w:szCs w:val="24"/>
              </w:rPr>
            </w:pPr>
            <w:r>
              <w:rPr>
                <w:rStyle w:val="727"/>
                <w:sz w:val="24"/>
                <w:szCs w:val="24"/>
              </w:rPr>
              <w:t>Всего часов</w:t>
            </w:r>
          </w:p>
        </w:tc>
        <w:tc>
          <w:tcPr>
            <w:tcW w:w="851" w:type="dxa"/>
            <w:shd w:val="clear" w:color="auto" w:fill="DEEAF6" w:themeFill="accent1" w:themeFillTint="33"/>
          </w:tcPr>
          <w:p w:rsidR="000829C2" w:rsidRDefault="00E25E79"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693</w:t>
            </w:r>
          </w:p>
        </w:tc>
        <w:tc>
          <w:tcPr>
            <w:tcW w:w="850" w:type="dxa"/>
            <w:shd w:val="clear" w:color="auto" w:fill="DEEAF6" w:themeFill="accent1" w:themeFillTint="33"/>
          </w:tcPr>
          <w:p w:rsidR="000829C2" w:rsidRDefault="000829C2" w:rsidP="00E443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709" w:type="dxa"/>
          </w:tcPr>
          <w:p w:rsidR="000829C2"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709" w:type="dxa"/>
          </w:tcPr>
          <w:p w:rsidR="000829C2" w:rsidRDefault="000829C2" w:rsidP="0060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708" w:type="dxa"/>
          </w:tcPr>
          <w:p w:rsidR="000829C2" w:rsidRPr="00CB6963" w:rsidRDefault="000829C2" w:rsidP="00E25E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00E25E79">
              <w:rPr>
                <w:rFonts w:ascii="Times New Roman" w:hAnsi="Times New Roman" w:cs="Times New Roman"/>
                <w:sz w:val="24"/>
                <w:szCs w:val="24"/>
              </w:rPr>
              <w:t>39</w:t>
            </w:r>
          </w:p>
        </w:tc>
        <w:tc>
          <w:tcPr>
            <w:tcW w:w="569" w:type="dxa"/>
          </w:tcPr>
          <w:p w:rsidR="000829C2" w:rsidRPr="00CB6963" w:rsidRDefault="000829C2" w:rsidP="00605652">
            <w:pPr>
              <w:spacing w:after="0" w:line="240" w:lineRule="auto"/>
              <w:jc w:val="center"/>
              <w:rPr>
                <w:rFonts w:ascii="Times New Roman" w:hAnsi="Times New Roman" w:cs="Times New Roman"/>
                <w:sz w:val="24"/>
                <w:szCs w:val="24"/>
              </w:rPr>
            </w:pPr>
          </w:p>
        </w:tc>
        <w:tc>
          <w:tcPr>
            <w:tcW w:w="567" w:type="dxa"/>
          </w:tcPr>
          <w:p w:rsidR="000829C2" w:rsidRPr="00CB6963" w:rsidRDefault="000829C2" w:rsidP="00605652">
            <w:pPr>
              <w:spacing w:after="0" w:line="240" w:lineRule="auto"/>
              <w:jc w:val="center"/>
              <w:rPr>
                <w:rFonts w:ascii="Times New Roman" w:hAnsi="Times New Roman" w:cs="Times New Roman"/>
                <w:sz w:val="24"/>
                <w:szCs w:val="24"/>
              </w:rPr>
            </w:pPr>
          </w:p>
        </w:tc>
        <w:tc>
          <w:tcPr>
            <w:tcW w:w="567" w:type="dxa"/>
          </w:tcPr>
          <w:p w:rsidR="000829C2" w:rsidRPr="00CB6963" w:rsidRDefault="000829C2" w:rsidP="00605652">
            <w:pPr>
              <w:spacing w:after="0" w:line="240" w:lineRule="auto"/>
              <w:jc w:val="center"/>
              <w:rPr>
                <w:rFonts w:ascii="Times New Roman" w:hAnsi="Times New Roman" w:cs="Times New Roman"/>
                <w:sz w:val="24"/>
                <w:szCs w:val="24"/>
              </w:rPr>
            </w:pPr>
          </w:p>
        </w:tc>
        <w:tc>
          <w:tcPr>
            <w:tcW w:w="709" w:type="dxa"/>
          </w:tcPr>
          <w:p w:rsidR="000829C2" w:rsidRPr="00CB6963" w:rsidRDefault="000829C2" w:rsidP="00605652">
            <w:pPr>
              <w:spacing w:after="0" w:line="240" w:lineRule="auto"/>
              <w:jc w:val="center"/>
              <w:rPr>
                <w:rFonts w:ascii="Times New Roman" w:hAnsi="Times New Roman" w:cs="Times New Roman"/>
                <w:sz w:val="24"/>
                <w:szCs w:val="24"/>
              </w:rPr>
            </w:pPr>
          </w:p>
        </w:tc>
      </w:tr>
    </w:tbl>
    <w:p w:rsidR="000829C2" w:rsidRDefault="000829C2" w:rsidP="00D67738">
      <w:pPr>
        <w:spacing w:after="0" w:line="240" w:lineRule="auto"/>
        <w:jc w:val="center"/>
        <w:rPr>
          <w:rFonts w:ascii="Times New Roman" w:eastAsia="Times New Roman" w:hAnsi="Times New Roman" w:cs="Times New Roman"/>
          <w:sz w:val="24"/>
          <w:szCs w:val="24"/>
          <w:lang w:eastAsia="ru-RU"/>
        </w:rPr>
      </w:pPr>
    </w:p>
    <w:p w:rsidR="000829C2" w:rsidRDefault="000829C2" w:rsidP="00D67738">
      <w:pPr>
        <w:spacing w:after="0" w:line="240" w:lineRule="auto"/>
        <w:jc w:val="center"/>
        <w:rPr>
          <w:rFonts w:ascii="Times New Roman" w:eastAsia="Times New Roman" w:hAnsi="Times New Roman" w:cs="Times New Roman"/>
          <w:sz w:val="24"/>
          <w:szCs w:val="24"/>
          <w:lang w:eastAsia="ru-RU"/>
        </w:rPr>
      </w:pPr>
    </w:p>
    <w:p w:rsidR="001F4DEA" w:rsidRDefault="000829C2" w:rsidP="00D67738">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3 класс</w:t>
      </w:r>
      <w:r w:rsidR="00A4788C">
        <w:rPr>
          <w:rFonts w:ascii="Times New Roman" w:hAnsi="Times New Roman" w:cs="Times New Roman"/>
          <w:sz w:val="24"/>
          <w:szCs w:val="24"/>
        </w:rPr>
        <w:t xml:space="preserve"> (вариант 3)</w:t>
      </w:r>
    </w:p>
    <w:p w:rsidR="00D67738" w:rsidRPr="00CB6963" w:rsidRDefault="00D67738" w:rsidP="00D67738">
      <w:pPr>
        <w:spacing w:after="0" w:line="240" w:lineRule="auto"/>
        <w:jc w:val="center"/>
        <w:rPr>
          <w:rFonts w:ascii="Times New Roman" w:eastAsia="Times New Roman" w:hAnsi="Times New Roman" w:cs="Times New Roman"/>
          <w:sz w:val="24"/>
          <w:szCs w:val="24"/>
          <w:lang w:eastAsia="ru-RU"/>
        </w:rPr>
      </w:pP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10"/>
        <w:gridCol w:w="851"/>
        <w:gridCol w:w="850"/>
        <w:gridCol w:w="709"/>
        <w:gridCol w:w="709"/>
        <w:gridCol w:w="708"/>
        <w:gridCol w:w="569"/>
        <w:gridCol w:w="567"/>
        <w:gridCol w:w="567"/>
        <w:gridCol w:w="709"/>
      </w:tblGrid>
      <w:tr w:rsidR="00D67738" w:rsidRPr="00CB6963" w:rsidTr="00D67738">
        <w:tc>
          <w:tcPr>
            <w:tcW w:w="1951" w:type="dxa"/>
            <w:vMerge w:val="restart"/>
            <w:vAlign w:val="center"/>
          </w:tcPr>
          <w:p w:rsidR="00D67738" w:rsidRPr="00CB6963" w:rsidRDefault="00D67738" w:rsidP="00D67738">
            <w:pPr>
              <w:spacing w:after="0" w:line="240" w:lineRule="auto"/>
              <w:jc w:val="center"/>
              <w:rPr>
                <w:rFonts w:ascii="Times New Roman" w:hAnsi="Times New Roman" w:cs="Times New Roman"/>
                <w:sz w:val="24"/>
                <w:szCs w:val="24"/>
              </w:rPr>
            </w:pPr>
            <w:r w:rsidRPr="00CB6963">
              <w:rPr>
                <w:rStyle w:val="1423"/>
                <w:sz w:val="24"/>
                <w:szCs w:val="24"/>
              </w:rPr>
              <w:t>Предметные области</w:t>
            </w:r>
          </w:p>
        </w:tc>
        <w:tc>
          <w:tcPr>
            <w:tcW w:w="2410" w:type="dxa"/>
            <w:vMerge w:val="restart"/>
            <w:tcBorders>
              <w:tr2bl w:val="single" w:sz="4" w:space="0" w:color="auto"/>
            </w:tcBorders>
          </w:tcPr>
          <w:p w:rsidR="00D67738" w:rsidRDefault="00D67738" w:rsidP="00D67738">
            <w:pPr>
              <w:spacing w:after="0" w:line="240" w:lineRule="auto"/>
              <w:jc w:val="both"/>
              <w:rPr>
                <w:rStyle w:val="1423"/>
                <w:sz w:val="24"/>
                <w:szCs w:val="24"/>
              </w:rPr>
            </w:pPr>
            <w:r w:rsidRPr="00CB6963">
              <w:rPr>
                <w:rStyle w:val="1423"/>
                <w:sz w:val="24"/>
                <w:szCs w:val="24"/>
              </w:rPr>
              <w:t>Учебные предметы</w:t>
            </w:r>
          </w:p>
          <w:p w:rsidR="00D67738" w:rsidRDefault="00D67738" w:rsidP="00D67738">
            <w:pPr>
              <w:spacing w:after="0" w:line="240" w:lineRule="auto"/>
              <w:jc w:val="both"/>
              <w:rPr>
                <w:rStyle w:val="1423"/>
                <w:sz w:val="24"/>
                <w:szCs w:val="24"/>
              </w:rPr>
            </w:pPr>
          </w:p>
          <w:p w:rsidR="00D67738" w:rsidRPr="00803B4C" w:rsidRDefault="00D67738" w:rsidP="00D67738">
            <w:pPr>
              <w:spacing w:after="0" w:line="240" w:lineRule="auto"/>
              <w:jc w:val="right"/>
              <w:rPr>
                <w:rFonts w:ascii="Times New Roman" w:hAnsi="Times New Roman" w:cs="Times New Roman"/>
                <w:sz w:val="24"/>
                <w:szCs w:val="24"/>
              </w:rPr>
            </w:pPr>
            <w:r>
              <w:rPr>
                <w:rStyle w:val="1423"/>
                <w:sz w:val="24"/>
                <w:szCs w:val="24"/>
              </w:rPr>
              <w:t xml:space="preserve">                                                                                                                                   Классы  </w:t>
            </w:r>
          </w:p>
        </w:tc>
        <w:tc>
          <w:tcPr>
            <w:tcW w:w="3119" w:type="dxa"/>
            <w:gridSpan w:val="4"/>
            <w:vAlign w:val="center"/>
          </w:tcPr>
          <w:p w:rsidR="00D67738" w:rsidRPr="00CB6963" w:rsidRDefault="00D67738" w:rsidP="00D67738">
            <w:pPr>
              <w:spacing w:after="0" w:line="240" w:lineRule="auto"/>
              <w:jc w:val="center"/>
              <w:rPr>
                <w:rFonts w:ascii="Times New Roman" w:hAnsi="Times New Roman" w:cs="Times New Roman"/>
                <w:b/>
                <w:sz w:val="24"/>
                <w:szCs w:val="24"/>
              </w:rPr>
            </w:pPr>
            <w:r w:rsidRPr="00CB6963">
              <w:rPr>
                <w:rStyle w:val="1423"/>
                <w:sz w:val="24"/>
                <w:szCs w:val="24"/>
              </w:rPr>
              <w:t>Количество часов в неделю</w:t>
            </w:r>
          </w:p>
        </w:tc>
        <w:tc>
          <w:tcPr>
            <w:tcW w:w="708" w:type="dxa"/>
            <w:vMerge w:val="restart"/>
            <w:vAlign w:val="center"/>
          </w:tcPr>
          <w:p w:rsidR="00D67738" w:rsidRPr="00CB6963" w:rsidRDefault="00D67738" w:rsidP="00D67738">
            <w:pPr>
              <w:spacing w:after="0" w:line="240" w:lineRule="auto"/>
              <w:jc w:val="center"/>
              <w:rPr>
                <w:rFonts w:ascii="Times New Roman" w:hAnsi="Times New Roman" w:cs="Times New Roman"/>
                <w:b/>
                <w:sz w:val="24"/>
                <w:szCs w:val="24"/>
              </w:rPr>
            </w:pPr>
            <w:r w:rsidRPr="00CB6963">
              <w:rPr>
                <w:rStyle w:val="1423"/>
                <w:sz w:val="24"/>
                <w:szCs w:val="24"/>
              </w:rPr>
              <w:t>Всего часов</w:t>
            </w:r>
          </w:p>
        </w:tc>
        <w:tc>
          <w:tcPr>
            <w:tcW w:w="2412" w:type="dxa"/>
            <w:gridSpan w:val="4"/>
          </w:tcPr>
          <w:p w:rsidR="00D67738" w:rsidRDefault="00D67738" w:rsidP="00D67738">
            <w:pPr>
              <w:spacing w:after="0" w:line="240" w:lineRule="auto"/>
              <w:jc w:val="center"/>
              <w:rPr>
                <w:rStyle w:val="1423"/>
                <w:sz w:val="24"/>
                <w:szCs w:val="24"/>
              </w:rPr>
            </w:pPr>
            <w:r>
              <w:rPr>
                <w:rStyle w:val="1423"/>
                <w:sz w:val="24"/>
                <w:szCs w:val="24"/>
              </w:rPr>
              <w:t>Формы промежуточной аттестации</w:t>
            </w:r>
          </w:p>
        </w:tc>
      </w:tr>
      <w:tr w:rsidR="00D67738" w:rsidRPr="00CB6963" w:rsidTr="00A4788C">
        <w:trPr>
          <w:trHeight w:val="282"/>
        </w:trPr>
        <w:tc>
          <w:tcPr>
            <w:tcW w:w="1951" w:type="dxa"/>
            <w:vMerge/>
          </w:tcPr>
          <w:p w:rsidR="00D67738" w:rsidRPr="00CB6963" w:rsidRDefault="00D67738" w:rsidP="00D67738">
            <w:pPr>
              <w:spacing w:after="0" w:line="240" w:lineRule="auto"/>
              <w:jc w:val="both"/>
              <w:rPr>
                <w:rFonts w:ascii="Times New Roman" w:hAnsi="Times New Roman" w:cs="Times New Roman"/>
                <w:sz w:val="24"/>
                <w:szCs w:val="24"/>
              </w:rPr>
            </w:pPr>
          </w:p>
        </w:tc>
        <w:tc>
          <w:tcPr>
            <w:tcW w:w="2410" w:type="dxa"/>
            <w:vMerge/>
            <w:tcBorders>
              <w:tr2bl w:val="single" w:sz="4" w:space="0" w:color="auto"/>
            </w:tcBorders>
          </w:tcPr>
          <w:p w:rsidR="00D67738" w:rsidRPr="00CB6963" w:rsidRDefault="00D67738" w:rsidP="00D67738">
            <w:pPr>
              <w:spacing w:after="0" w:line="240" w:lineRule="auto"/>
              <w:jc w:val="both"/>
              <w:rPr>
                <w:rFonts w:ascii="Times New Roman" w:hAnsi="Times New Roman" w:cs="Times New Roman"/>
                <w:sz w:val="24"/>
                <w:szCs w:val="24"/>
              </w:rPr>
            </w:pPr>
          </w:p>
        </w:tc>
        <w:tc>
          <w:tcPr>
            <w:tcW w:w="851" w:type="dxa"/>
            <w:vAlign w:val="center"/>
          </w:tcPr>
          <w:p w:rsidR="00D67738" w:rsidRDefault="00D67738" w:rsidP="00D67738">
            <w:pPr>
              <w:spacing w:after="0" w:line="240" w:lineRule="auto"/>
              <w:jc w:val="center"/>
              <w:rPr>
                <w:rStyle w:val="727"/>
                <w:sz w:val="24"/>
                <w:szCs w:val="24"/>
              </w:rPr>
            </w:pPr>
            <w:r w:rsidRPr="00CB6963">
              <w:rPr>
                <w:rStyle w:val="727"/>
                <w:sz w:val="24"/>
                <w:szCs w:val="24"/>
              </w:rPr>
              <w:t>I</w:t>
            </w:r>
          </w:p>
          <w:p w:rsidR="00D67738" w:rsidRPr="00D67738" w:rsidRDefault="00D67738" w:rsidP="00D67738">
            <w:pPr>
              <w:spacing w:after="0" w:line="240" w:lineRule="auto"/>
              <w:jc w:val="center"/>
              <w:rPr>
                <w:rFonts w:ascii="Times New Roman" w:hAnsi="Times New Roman" w:cs="Times New Roman"/>
                <w:sz w:val="20"/>
                <w:szCs w:val="20"/>
              </w:rPr>
            </w:pPr>
          </w:p>
        </w:tc>
        <w:tc>
          <w:tcPr>
            <w:tcW w:w="850" w:type="dxa"/>
            <w:vAlign w:val="center"/>
          </w:tcPr>
          <w:p w:rsidR="00D67738" w:rsidRDefault="00D67738" w:rsidP="00D67738">
            <w:pPr>
              <w:spacing w:after="0" w:line="240" w:lineRule="auto"/>
              <w:jc w:val="center"/>
              <w:rPr>
                <w:rStyle w:val="727"/>
                <w:sz w:val="24"/>
                <w:szCs w:val="24"/>
              </w:rPr>
            </w:pPr>
            <w:r w:rsidRPr="00CB6963">
              <w:rPr>
                <w:rStyle w:val="727"/>
                <w:sz w:val="24"/>
                <w:szCs w:val="24"/>
              </w:rPr>
              <w:t>II</w:t>
            </w:r>
          </w:p>
          <w:p w:rsidR="00D67738" w:rsidRPr="00D67738" w:rsidRDefault="00D67738" w:rsidP="00D67738">
            <w:pPr>
              <w:spacing w:after="0" w:line="240" w:lineRule="auto"/>
              <w:jc w:val="center"/>
              <w:rPr>
                <w:rFonts w:ascii="Times New Roman" w:hAnsi="Times New Roman" w:cs="Times New Roman"/>
                <w:sz w:val="20"/>
                <w:szCs w:val="20"/>
              </w:rPr>
            </w:pPr>
          </w:p>
        </w:tc>
        <w:tc>
          <w:tcPr>
            <w:tcW w:w="709" w:type="dxa"/>
            <w:shd w:val="clear" w:color="auto" w:fill="DEEAF6" w:themeFill="accent1" w:themeFillTint="33"/>
            <w:vAlign w:val="center"/>
          </w:tcPr>
          <w:p w:rsidR="00D67738" w:rsidRDefault="00D67738" w:rsidP="00D67738">
            <w:pPr>
              <w:spacing w:after="0" w:line="240" w:lineRule="auto"/>
              <w:jc w:val="center"/>
              <w:rPr>
                <w:rStyle w:val="727"/>
                <w:sz w:val="24"/>
                <w:szCs w:val="24"/>
              </w:rPr>
            </w:pPr>
            <w:r w:rsidRPr="00CB6963">
              <w:rPr>
                <w:rStyle w:val="727"/>
                <w:sz w:val="24"/>
                <w:szCs w:val="24"/>
              </w:rPr>
              <w:t>III</w:t>
            </w:r>
          </w:p>
          <w:p w:rsidR="00D67738" w:rsidRPr="00D67738" w:rsidRDefault="00D67738" w:rsidP="00D67738">
            <w:pPr>
              <w:spacing w:after="0" w:line="240" w:lineRule="auto"/>
              <w:jc w:val="center"/>
              <w:rPr>
                <w:rFonts w:ascii="Times New Roman" w:hAnsi="Times New Roman" w:cs="Times New Roman"/>
                <w:b/>
                <w:sz w:val="20"/>
                <w:szCs w:val="20"/>
              </w:rPr>
            </w:pPr>
          </w:p>
        </w:tc>
        <w:tc>
          <w:tcPr>
            <w:tcW w:w="709" w:type="dxa"/>
            <w:vAlign w:val="center"/>
          </w:tcPr>
          <w:p w:rsidR="00D67738" w:rsidRDefault="00D67738" w:rsidP="008D63CB">
            <w:pPr>
              <w:spacing w:after="0" w:line="240" w:lineRule="auto"/>
              <w:jc w:val="center"/>
              <w:rPr>
                <w:rStyle w:val="727"/>
                <w:sz w:val="24"/>
                <w:szCs w:val="24"/>
              </w:rPr>
            </w:pPr>
            <w:r w:rsidRPr="00CB6963">
              <w:rPr>
                <w:rStyle w:val="727"/>
                <w:sz w:val="24"/>
                <w:szCs w:val="24"/>
              </w:rPr>
              <w:t>IV</w:t>
            </w:r>
            <w:r>
              <w:rPr>
                <w:rStyle w:val="727"/>
                <w:sz w:val="24"/>
                <w:szCs w:val="24"/>
              </w:rPr>
              <w:t xml:space="preserve"> </w:t>
            </w:r>
          </w:p>
          <w:p w:rsidR="00B0577B" w:rsidRPr="00CB6963" w:rsidRDefault="00B0577B" w:rsidP="008D63CB">
            <w:pPr>
              <w:spacing w:after="0" w:line="240" w:lineRule="auto"/>
              <w:jc w:val="center"/>
              <w:rPr>
                <w:rFonts w:ascii="Times New Roman" w:hAnsi="Times New Roman" w:cs="Times New Roman"/>
                <w:b/>
                <w:sz w:val="24"/>
                <w:szCs w:val="24"/>
              </w:rPr>
            </w:pPr>
          </w:p>
        </w:tc>
        <w:tc>
          <w:tcPr>
            <w:tcW w:w="708" w:type="dxa"/>
            <w:vMerge/>
          </w:tcPr>
          <w:p w:rsidR="00D67738" w:rsidRPr="00CB6963" w:rsidRDefault="00D67738" w:rsidP="00D67738">
            <w:pPr>
              <w:spacing w:after="0" w:line="240" w:lineRule="auto"/>
              <w:jc w:val="both"/>
              <w:rPr>
                <w:rFonts w:ascii="Times New Roman" w:hAnsi="Times New Roman" w:cs="Times New Roman"/>
                <w:b/>
                <w:sz w:val="24"/>
                <w:szCs w:val="24"/>
              </w:rPr>
            </w:pPr>
          </w:p>
        </w:tc>
        <w:tc>
          <w:tcPr>
            <w:tcW w:w="569" w:type="dxa"/>
            <w:vAlign w:val="center"/>
          </w:tcPr>
          <w:p w:rsidR="00D67738" w:rsidRPr="00CB6963" w:rsidRDefault="00D67738" w:rsidP="00D67738">
            <w:pPr>
              <w:spacing w:after="0" w:line="240" w:lineRule="auto"/>
              <w:jc w:val="center"/>
              <w:rPr>
                <w:rFonts w:ascii="Times New Roman" w:hAnsi="Times New Roman" w:cs="Times New Roman"/>
                <w:b/>
                <w:sz w:val="24"/>
                <w:szCs w:val="24"/>
              </w:rPr>
            </w:pPr>
            <w:r w:rsidRPr="00CB6963">
              <w:rPr>
                <w:rStyle w:val="727"/>
                <w:sz w:val="24"/>
                <w:szCs w:val="24"/>
              </w:rPr>
              <w:t>I</w:t>
            </w:r>
          </w:p>
        </w:tc>
        <w:tc>
          <w:tcPr>
            <w:tcW w:w="567" w:type="dxa"/>
            <w:vAlign w:val="center"/>
          </w:tcPr>
          <w:p w:rsidR="00D67738" w:rsidRPr="00CB6963" w:rsidRDefault="00D67738" w:rsidP="00D67738">
            <w:pPr>
              <w:spacing w:after="0" w:line="240" w:lineRule="auto"/>
              <w:jc w:val="center"/>
              <w:rPr>
                <w:rFonts w:ascii="Times New Roman" w:hAnsi="Times New Roman" w:cs="Times New Roman"/>
                <w:b/>
                <w:sz w:val="24"/>
                <w:szCs w:val="24"/>
              </w:rPr>
            </w:pPr>
            <w:r w:rsidRPr="00CB6963">
              <w:rPr>
                <w:rStyle w:val="727"/>
                <w:sz w:val="24"/>
                <w:szCs w:val="24"/>
              </w:rPr>
              <w:t>II</w:t>
            </w:r>
          </w:p>
        </w:tc>
        <w:tc>
          <w:tcPr>
            <w:tcW w:w="567" w:type="dxa"/>
            <w:vAlign w:val="center"/>
          </w:tcPr>
          <w:p w:rsidR="00D67738" w:rsidRPr="00CB6963" w:rsidRDefault="00D67738" w:rsidP="00D67738">
            <w:pPr>
              <w:spacing w:after="0" w:line="240" w:lineRule="auto"/>
              <w:jc w:val="center"/>
              <w:rPr>
                <w:rFonts w:ascii="Times New Roman" w:hAnsi="Times New Roman" w:cs="Times New Roman"/>
                <w:b/>
                <w:sz w:val="24"/>
                <w:szCs w:val="24"/>
              </w:rPr>
            </w:pPr>
            <w:r w:rsidRPr="00CB6963">
              <w:rPr>
                <w:rStyle w:val="727"/>
                <w:sz w:val="24"/>
                <w:szCs w:val="24"/>
              </w:rPr>
              <w:t>III</w:t>
            </w:r>
          </w:p>
        </w:tc>
        <w:tc>
          <w:tcPr>
            <w:tcW w:w="709" w:type="dxa"/>
            <w:vAlign w:val="center"/>
          </w:tcPr>
          <w:p w:rsidR="00D67738" w:rsidRPr="00CB6963" w:rsidRDefault="00D67738" w:rsidP="00D67738">
            <w:pPr>
              <w:spacing w:after="0" w:line="240" w:lineRule="auto"/>
              <w:jc w:val="center"/>
              <w:rPr>
                <w:rFonts w:ascii="Times New Roman" w:hAnsi="Times New Roman" w:cs="Times New Roman"/>
                <w:b/>
                <w:sz w:val="24"/>
                <w:szCs w:val="24"/>
              </w:rPr>
            </w:pPr>
            <w:r w:rsidRPr="00CB6963">
              <w:rPr>
                <w:rStyle w:val="727"/>
                <w:sz w:val="24"/>
                <w:szCs w:val="24"/>
              </w:rPr>
              <w:t>IV</w:t>
            </w:r>
          </w:p>
        </w:tc>
      </w:tr>
      <w:tr w:rsidR="00D67738" w:rsidRPr="00CB6963" w:rsidTr="00D67738">
        <w:tc>
          <w:tcPr>
            <w:tcW w:w="10600" w:type="dxa"/>
            <w:gridSpan w:val="11"/>
          </w:tcPr>
          <w:p w:rsidR="00D67738" w:rsidRPr="00CB6963" w:rsidRDefault="00D67738" w:rsidP="00D67738">
            <w:pPr>
              <w:spacing w:after="0" w:line="240" w:lineRule="auto"/>
              <w:jc w:val="center"/>
              <w:rPr>
                <w:rFonts w:ascii="Times New Roman" w:hAnsi="Times New Roman" w:cs="Times New Roman"/>
                <w:sz w:val="24"/>
                <w:szCs w:val="24"/>
              </w:rPr>
            </w:pPr>
            <w:r w:rsidRPr="00CB6963">
              <w:rPr>
                <w:rStyle w:val="158"/>
                <w:sz w:val="24"/>
                <w:szCs w:val="24"/>
              </w:rPr>
              <w:t>Обязательная часть</w:t>
            </w:r>
          </w:p>
        </w:tc>
      </w:tr>
      <w:tr w:rsidR="000829C2" w:rsidRPr="00CB6963" w:rsidTr="00A4788C">
        <w:tc>
          <w:tcPr>
            <w:tcW w:w="1951" w:type="dxa"/>
            <w:vMerge w:val="restart"/>
          </w:tcPr>
          <w:p w:rsidR="000829C2" w:rsidRPr="00CB6963" w:rsidRDefault="000829C2" w:rsidP="00D67738">
            <w:pPr>
              <w:spacing w:after="0" w:line="240" w:lineRule="auto"/>
              <w:rPr>
                <w:rFonts w:ascii="Times New Roman" w:hAnsi="Times New Roman" w:cs="Times New Roman"/>
                <w:sz w:val="24"/>
                <w:szCs w:val="24"/>
              </w:rPr>
            </w:pPr>
            <w:r w:rsidRPr="00CB6963">
              <w:rPr>
                <w:rStyle w:val="727"/>
                <w:sz w:val="24"/>
                <w:szCs w:val="24"/>
              </w:rPr>
              <w:t>Русский язык и литературное чтение</w:t>
            </w:r>
          </w:p>
        </w:tc>
        <w:tc>
          <w:tcPr>
            <w:tcW w:w="2410" w:type="dxa"/>
            <w:vAlign w:val="center"/>
          </w:tcPr>
          <w:p w:rsidR="000829C2" w:rsidRPr="00CB6963" w:rsidRDefault="000829C2" w:rsidP="00D67738">
            <w:pPr>
              <w:spacing w:after="0" w:line="240" w:lineRule="auto"/>
              <w:rPr>
                <w:rFonts w:ascii="Times New Roman" w:hAnsi="Times New Roman" w:cs="Times New Roman"/>
                <w:sz w:val="24"/>
                <w:szCs w:val="24"/>
              </w:rPr>
            </w:pPr>
            <w:r w:rsidRPr="00CB6963">
              <w:rPr>
                <w:rStyle w:val="727"/>
                <w:sz w:val="24"/>
                <w:szCs w:val="24"/>
              </w:rPr>
              <w:t>Русский язык</w:t>
            </w:r>
          </w:p>
        </w:tc>
        <w:tc>
          <w:tcPr>
            <w:tcW w:w="851" w:type="dxa"/>
          </w:tcPr>
          <w:p w:rsidR="000829C2" w:rsidRPr="00CB6963" w:rsidRDefault="00A4788C"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0829C2" w:rsidRPr="00CB6963" w:rsidRDefault="000829C2"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shd w:val="clear" w:color="auto" w:fill="DEEAF6" w:themeFill="accent1" w:themeFillTint="33"/>
          </w:tcPr>
          <w:p w:rsidR="000829C2" w:rsidRPr="00CB6963" w:rsidRDefault="000829C2"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0829C2" w:rsidRPr="00CB6963" w:rsidRDefault="000829C2"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0829C2" w:rsidRPr="00CB6963" w:rsidRDefault="00A4788C"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69" w:type="dxa"/>
          </w:tcPr>
          <w:p w:rsidR="000829C2" w:rsidRDefault="00B30F32" w:rsidP="00D67738">
            <w:r>
              <w:rPr>
                <w:rFonts w:ascii="Times New Roman" w:eastAsia="Times New Roman" w:hAnsi="Times New Roman" w:cs="Times New Roman"/>
                <w:sz w:val="24"/>
                <w:szCs w:val="24"/>
                <w:lang w:eastAsia="ru-RU"/>
              </w:rPr>
              <w:t>КР</w:t>
            </w:r>
          </w:p>
        </w:tc>
        <w:tc>
          <w:tcPr>
            <w:tcW w:w="567" w:type="dxa"/>
          </w:tcPr>
          <w:p w:rsidR="000829C2" w:rsidRPr="00CB6963" w:rsidRDefault="00B30F32" w:rsidP="00A826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ИКР</w:t>
            </w:r>
          </w:p>
        </w:tc>
        <w:tc>
          <w:tcPr>
            <w:tcW w:w="567" w:type="dxa"/>
          </w:tcPr>
          <w:p w:rsidR="000829C2" w:rsidRPr="00CB6963" w:rsidRDefault="00B30F32" w:rsidP="00D677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w:t>
            </w:r>
          </w:p>
        </w:tc>
        <w:tc>
          <w:tcPr>
            <w:tcW w:w="709" w:type="dxa"/>
          </w:tcPr>
          <w:p w:rsidR="000829C2" w:rsidRPr="00CB6963" w:rsidRDefault="00B30F32" w:rsidP="006056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w:t>
            </w:r>
          </w:p>
        </w:tc>
      </w:tr>
      <w:tr w:rsidR="000829C2" w:rsidRPr="00CB6963" w:rsidTr="00A4788C">
        <w:tc>
          <w:tcPr>
            <w:tcW w:w="1951" w:type="dxa"/>
            <w:vMerge/>
          </w:tcPr>
          <w:p w:rsidR="000829C2" w:rsidRPr="00CB6963" w:rsidRDefault="000829C2" w:rsidP="00D67738">
            <w:pPr>
              <w:spacing w:after="0" w:line="240" w:lineRule="auto"/>
              <w:rPr>
                <w:rFonts w:ascii="Times New Roman" w:hAnsi="Times New Roman" w:cs="Times New Roman"/>
                <w:sz w:val="24"/>
                <w:szCs w:val="24"/>
              </w:rPr>
            </w:pPr>
          </w:p>
        </w:tc>
        <w:tc>
          <w:tcPr>
            <w:tcW w:w="2410" w:type="dxa"/>
            <w:vAlign w:val="center"/>
          </w:tcPr>
          <w:p w:rsidR="000829C2" w:rsidRPr="00CB6963" w:rsidRDefault="000829C2" w:rsidP="00D67738">
            <w:pPr>
              <w:spacing w:after="0" w:line="240" w:lineRule="auto"/>
              <w:rPr>
                <w:rFonts w:ascii="Times New Roman" w:hAnsi="Times New Roman" w:cs="Times New Roman"/>
                <w:sz w:val="24"/>
                <w:szCs w:val="24"/>
              </w:rPr>
            </w:pPr>
            <w:r w:rsidRPr="00CB6963">
              <w:rPr>
                <w:rStyle w:val="727"/>
                <w:sz w:val="24"/>
                <w:szCs w:val="24"/>
              </w:rPr>
              <w:t>Литературное чтение</w:t>
            </w:r>
          </w:p>
        </w:tc>
        <w:tc>
          <w:tcPr>
            <w:tcW w:w="851"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850"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709" w:type="dxa"/>
            <w:shd w:val="clear" w:color="auto" w:fill="DEEAF6" w:themeFill="accent1" w:themeFillTint="33"/>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709" w:type="dxa"/>
          </w:tcPr>
          <w:p w:rsidR="000829C2" w:rsidRPr="00CB6963" w:rsidRDefault="00A4788C"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0829C2" w:rsidRPr="00CB6963" w:rsidRDefault="000829C2" w:rsidP="00511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1106D">
              <w:rPr>
                <w:rFonts w:ascii="Times New Roman" w:hAnsi="Times New Roman" w:cs="Times New Roman"/>
                <w:sz w:val="24"/>
                <w:szCs w:val="24"/>
              </w:rPr>
              <w:t>5</w:t>
            </w:r>
          </w:p>
        </w:tc>
        <w:tc>
          <w:tcPr>
            <w:tcW w:w="569" w:type="dxa"/>
          </w:tcPr>
          <w:p w:rsidR="000829C2" w:rsidRDefault="000829C2" w:rsidP="00D67738">
            <w:r>
              <w:rPr>
                <w:rFonts w:ascii="Times New Roman" w:eastAsia="Times New Roman" w:hAnsi="Times New Roman" w:cs="Times New Roman"/>
                <w:sz w:val="24"/>
                <w:szCs w:val="24"/>
                <w:lang w:eastAsia="ru-RU"/>
              </w:rPr>
              <w:t>ТЧ</w:t>
            </w:r>
          </w:p>
        </w:tc>
        <w:tc>
          <w:tcPr>
            <w:tcW w:w="567" w:type="dxa"/>
          </w:tcPr>
          <w:p w:rsidR="000829C2" w:rsidRPr="00CB6963" w:rsidRDefault="00B30F32" w:rsidP="00A826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A82606">
              <w:rPr>
                <w:rFonts w:ascii="Times New Roman" w:eastAsia="Times New Roman" w:hAnsi="Times New Roman" w:cs="Times New Roman"/>
                <w:sz w:val="24"/>
                <w:szCs w:val="24"/>
                <w:lang w:eastAsia="ru-RU"/>
              </w:rPr>
              <w:t>КР</w:t>
            </w:r>
          </w:p>
        </w:tc>
        <w:tc>
          <w:tcPr>
            <w:tcW w:w="567" w:type="dxa"/>
          </w:tcPr>
          <w:p w:rsidR="000829C2" w:rsidRPr="00CB6963" w:rsidRDefault="00B30F32" w:rsidP="00D677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w:t>
            </w:r>
          </w:p>
        </w:tc>
        <w:tc>
          <w:tcPr>
            <w:tcW w:w="709" w:type="dxa"/>
          </w:tcPr>
          <w:p w:rsidR="000829C2" w:rsidRPr="00CB6963" w:rsidRDefault="00B30F32" w:rsidP="006056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w:t>
            </w:r>
          </w:p>
        </w:tc>
      </w:tr>
      <w:tr w:rsidR="00A4788C" w:rsidRPr="00CB6963" w:rsidTr="00A4788C">
        <w:trPr>
          <w:trHeight w:val="523"/>
        </w:trPr>
        <w:tc>
          <w:tcPr>
            <w:tcW w:w="1951" w:type="dxa"/>
            <w:vMerge w:val="restart"/>
          </w:tcPr>
          <w:p w:rsidR="00A4788C" w:rsidRPr="00CB6963" w:rsidRDefault="00A4788C" w:rsidP="00A4788C">
            <w:pPr>
              <w:spacing w:after="0" w:line="240" w:lineRule="auto"/>
              <w:rPr>
                <w:rFonts w:ascii="Times New Roman" w:hAnsi="Times New Roman" w:cs="Times New Roman"/>
                <w:sz w:val="24"/>
                <w:szCs w:val="24"/>
              </w:rPr>
            </w:pPr>
            <w:r w:rsidRPr="00CB6963">
              <w:rPr>
                <w:rFonts w:ascii="Times New Roman" w:hAnsi="Times New Roman" w:cs="Times New Roman"/>
                <w:sz w:val="24"/>
                <w:szCs w:val="24"/>
              </w:rPr>
              <w:t>Родной язык и литературное чтение на родном языке</w:t>
            </w:r>
          </w:p>
        </w:tc>
        <w:tc>
          <w:tcPr>
            <w:tcW w:w="2410" w:type="dxa"/>
            <w:vAlign w:val="center"/>
          </w:tcPr>
          <w:p w:rsidR="00A4788C" w:rsidRPr="00CB6963" w:rsidRDefault="00A4788C" w:rsidP="00A4788C">
            <w:pPr>
              <w:spacing w:after="0" w:line="240" w:lineRule="auto"/>
              <w:rPr>
                <w:rStyle w:val="727"/>
                <w:sz w:val="24"/>
                <w:szCs w:val="24"/>
              </w:rPr>
            </w:pPr>
            <w:r w:rsidRPr="00CB6963">
              <w:rPr>
                <w:rFonts w:ascii="Times New Roman" w:hAnsi="Times New Roman" w:cs="Times New Roman"/>
                <w:sz w:val="24"/>
                <w:szCs w:val="24"/>
              </w:rPr>
              <w:t>Родной язык</w:t>
            </w:r>
            <w:r>
              <w:rPr>
                <w:rFonts w:ascii="Times New Roman" w:hAnsi="Times New Roman" w:cs="Times New Roman"/>
                <w:sz w:val="24"/>
                <w:szCs w:val="24"/>
              </w:rPr>
              <w:t xml:space="preserve"> (русский)*</w:t>
            </w:r>
          </w:p>
        </w:tc>
        <w:tc>
          <w:tcPr>
            <w:tcW w:w="851" w:type="dxa"/>
          </w:tcPr>
          <w:p w:rsidR="00A4788C" w:rsidRPr="00CB6963" w:rsidRDefault="00A4788C" w:rsidP="00A47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A4788C" w:rsidRPr="00CB6963" w:rsidRDefault="00A4788C" w:rsidP="00A47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shd w:val="clear" w:color="auto" w:fill="DEEAF6" w:themeFill="accent1" w:themeFillTint="33"/>
          </w:tcPr>
          <w:p w:rsidR="00A4788C" w:rsidRPr="00CB6963" w:rsidRDefault="00A4788C" w:rsidP="00A47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A4788C" w:rsidRPr="00CB6963" w:rsidRDefault="00A4788C" w:rsidP="00A47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08" w:type="dxa"/>
          </w:tcPr>
          <w:p w:rsidR="00A4788C" w:rsidRPr="00CB6963" w:rsidRDefault="00A4788C" w:rsidP="00A47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9" w:type="dxa"/>
          </w:tcPr>
          <w:p w:rsidR="00A4788C" w:rsidRPr="00CB6963" w:rsidRDefault="00A4788C" w:rsidP="00A4788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A4788C" w:rsidRPr="00CB6963" w:rsidRDefault="00A82606" w:rsidP="00A4788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ИКР</w:t>
            </w:r>
          </w:p>
        </w:tc>
        <w:tc>
          <w:tcPr>
            <w:tcW w:w="567" w:type="dxa"/>
          </w:tcPr>
          <w:p w:rsidR="00A4788C" w:rsidRPr="00CB6963" w:rsidRDefault="00B30F32" w:rsidP="00A4788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w:t>
            </w:r>
          </w:p>
        </w:tc>
        <w:tc>
          <w:tcPr>
            <w:tcW w:w="709" w:type="dxa"/>
          </w:tcPr>
          <w:p w:rsidR="00A4788C" w:rsidRPr="00CB6963" w:rsidRDefault="00B30F32" w:rsidP="00B30F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w:t>
            </w:r>
          </w:p>
        </w:tc>
      </w:tr>
      <w:tr w:rsidR="00A4788C" w:rsidRPr="00CB6963" w:rsidTr="00A4788C">
        <w:trPr>
          <w:trHeight w:val="580"/>
        </w:trPr>
        <w:tc>
          <w:tcPr>
            <w:tcW w:w="1951" w:type="dxa"/>
            <w:vMerge/>
          </w:tcPr>
          <w:p w:rsidR="00A4788C" w:rsidRPr="00CB6963" w:rsidRDefault="00A4788C" w:rsidP="00A4788C">
            <w:pPr>
              <w:spacing w:after="0" w:line="240" w:lineRule="auto"/>
              <w:rPr>
                <w:rFonts w:ascii="Times New Roman" w:hAnsi="Times New Roman" w:cs="Times New Roman"/>
                <w:sz w:val="24"/>
                <w:szCs w:val="24"/>
              </w:rPr>
            </w:pPr>
          </w:p>
        </w:tc>
        <w:tc>
          <w:tcPr>
            <w:tcW w:w="2410" w:type="dxa"/>
            <w:vAlign w:val="center"/>
          </w:tcPr>
          <w:p w:rsidR="00A4788C" w:rsidRPr="00CB6963" w:rsidRDefault="00A4788C" w:rsidP="00A4788C">
            <w:pPr>
              <w:spacing w:after="0" w:line="240" w:lineRule="auto"/>
              <w:rPr>
                <w:rStyle w:val="727"/>
                <w:sz w:val="24"/>
                <w:szCs w:val="24"/>
              </w:rPr>
            </w:pPr>
            <w:r w:rsidRPr="00CB6963">
              <w:rPr>
                <w:rFonts w:ascii="Times New Roman" w:hAnsi="Times New Roman" w:cs="Times New Roman"/>
                <w:sz w:val="24"/>
                <w:szCs w:val="24"/>
              </w:rPr>
              <w:t>Литературное чтение на родном языке</w:t>
            </w:r>
            <w:r>
              <w:rPr>
                <w:rFonts w:ascii="Times New Roman" w:hAnsi="Times New Roman" w:cs="Times New Roman"/>
                <w:sz w:val="24"/>
                <w:szCs w:val="24"/>
              </w:rPr>
              <w:t xml:space="preserve"> (русском)*</w:t>
            </w:r>
          </w:p>
        </w:tc>
        <w:tc>
          <w:tcPr>
            <w:tcW w:w="851" w:type="dxa"/>
          </w:tcPr>
          <w:p w:rsidR="00A4788C" w:rsidRPr="00CB6963" w:rsidRDefault="00A4788C" w:rsidP="00A47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A4788C" w:rsidRPr="00CB6963" w:rsidRDefault="00A4788C" w:rsidP="00A47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shd w:val="clear" w:color="auto" w:fill="DEEAF6" w:themeFill="accent1" w:themeFillTint="33"/>
          </w:tcPr>
          <w:p w:rsidR="00A4788C" w:rsidRPr="00CB6963" w:rsidRDefault="00A4788C" w:rsidP="00A47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A4788C" w:rsidRPr="00CB6963" w:rsidRDefault="00A4788C" w:rsidP="00A47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08" w:type="dxa"/>
          </w:tcPr>
          <w:p w:rsidR="00A4788C" w:rsidRPr="00CB6963" w:rsidRDefault="00A4788C" w:rsidP="00A47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9" w:type="dxa"/>
          </w:tcPr>
          <w:p w:rsidR="00A4788C" w:rsidRPr="00CB6963" w:rsidRDefault="00A4788C" w:rsidP="00A478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A4788C" w:rsidRPr="00CB6963" w:rsidRDefault="00A82606" w:rsidP="00A4788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ИКР</w:t>
            </w:r>
          </w:p>
        </w:tc>
        <w:tc>
          <w:tcPr>
            <w:tcW w:w="567" w:type="dxa"/>
          </w:tcPr>
          <w:p w:rsidR="00A4788C" w:rsidRPr="00CB6963" w:rsidRDefault="00B30F32" w:rsidP="00B30F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w:t>
            </w:r>
          </w:p>
        </w:tc>
        <w:tc>
          <w:tcPr>
            <w:tcW w:w="709" w:type="dxa"/>
          </w:tcPr>
          <w:p w:rsidR="00A4788C" w:rsidRPr="00CB6963" w:rsidRDefault="00B30F32" w:rsidP="00A4788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w:t>
            </w:r>
          </w:p>
        </w:tc>
      </w:tr>
      <w:tr w:rsidR="000829C2" w:rsidRPr="00CB6963" w:rsidTr="00A4788C">
        <w:tc>
          <w:tcPr>
            <w:tcW w:w="1951" w:type="dxa"/>
          </w:tcPr>
          <w:p w:rsidR="000829C2" w:rsidRPr="00CB6963" w:rsidRDefault="000829C2" w:rsidP="00D67738">
            <w:pPr>
              <w:spacing w:after="0" w:line="240" w:lineRule="auto"/>
              <w:rPr>
                <w:rFonts w:ascii="Times New Roman" w:hAnsi="Times New Roman" w:cs="Times New Roman"/>
                <w:sz w:val="24"/>
                <w:szCs w:val="24"/>
              </w:rPr>
            </w:pPr>
            <w:r w:rsidRPr="00CB6963">
              <w:rPr>
                <w:rFonts w:ascii="Times New Roman" w:hAnsi="Times New Roman" w:cs="Times New Roman"/>
                <w:sz w:val="24"/>
                <w:szCs w:val="24"/>
              </w:rPr>
              <w:lastRenderedPageBreak/>
              <w:t>Иностранный язык</w:t>
            </w:r>
          </w:p>
        </w:tc>
        <w:tc>
          <w:tcPr>
            <w:tcW w:w="2410" w:type="dxa"/>
            <w:vAlign w:val="center"/>
          </w:tcPr>
          <w:p w:rsidR="000829C2" w:rsidRPr="00CB6963" w:rsidRDefault="000829C2" w:rsidP="00D67738">
            <w:pPr>
              <w:spacing w:after="0" w:line="240" w:lineRule="auto"/>
              <w:rPr>
                <w:rFonts w:ascii="Times New Roman" w:hAnsi="Times New Roman" w:cs="Times New Roman"/>
                <w:sz w:val="24"/>
                <w:szCs w:val="24"/>
              </w:rPr>
            </w:pPr>
            <w:r w:rsidRPr="00CB6963">
              <w:rPr>
                <w:rStyle w:val="727"/>
                <w:sz w:val="24"/>
                <w:szCs w:val="24"/>
              </w:rPr>
              <w:t>Иностранный язык</w:t>
            </w:r>
            <w:r>
              <w:rPr>
                <w:rStyle w:val="727"/>
                <w:sz w:val="24"/>
                <w:szCs w:val="24"/>
              </w:rPr>
              <w:t xml:space="preserve"> (английский)</w:t>
            </w:r>
          </w:p>
        </w:tc>
        <w:tc>
          <w:tcPr>
            <w:tcW w:w="851"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w:t>
            </w:r>
          </w:p>
        </w:tc>
        <w:tc>
          <w:tcPr>
            <w:tcW w:w="850"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9" w:type="dxa"/>
            <w:shd w:val="clear" w:color="auto" w:fill="DEEAF6" w:themeFill="accent1" w:themeFillTint="33"/>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9"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8"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6</w:t>
            </w:r>
          </w:p>
        </w:tc>
        <w:tc>
          <w:tcPr>
            <w:tcW w:w="569" w:type="dxa"/>
          </w:tcPr>
          <w:p w:rsidR="000829C2" w:rsidRPr="00CB6963" w:rsidRDefault="000829C2" w:rsidP="00D67738">
            <w:pPr>
              <w:spacing w:after="0" w:line="240" w:lineRule="auto"/>
              <w:jc w:val="center"/>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w:t>
            </w:r>
          </w:p>
        </w:tc>
        <w:tc>
          <w:tcPr>
            <w:tcW w:w="567" w:type="dxa"/>
          </w:tcPr>
          <w:p w:rsidR="000829C2" w:rsidRPr="00CB6963" w:rsidRDefault="000829C2" w:rsidP="00A82606">
            <w:pPr>
              <w:spacing w:after="0" w:line="240" w:lineRule="auto"/>
              <w:jc w:val="center"/>
              <w:rPr>
                <w:rFonts w:ascii="Times New Roman" w:eastAsia="Times New Roman" w:hAnsi="Times New Roman" w:cs="Times New Roman"/>
                <w:sz w:val="24"/>
                <w:szCs w:val="24"/>
                <w:lang w:eastAsia="ru-RU"/>
              </w:rPr>
            </w:pPr>
            <w:r w:rsidRPr="00E553A8">
              <w:rPr>
                <w:rFonts w:ascii="Times New Roman" w:eastAsia="Times New Roman" w:hAnsi="Times New Roman" w:cs="Times New Roman"/>
                <w:sz w:val="24"/>
                <w:szCs w:val="24"/>
                <w:lang w:eastAsia="ru-RU"/>
              </w:rPr>
              <w:t>И</w:t>
            </w:r>
            <w:r w:rsidR="00A82606">
              <w:rPr>
                <w:rFonts w:ascii="Times New Roman" w:eastAsia="Times New Roman" w:hAnsi="Times New Roman" w:cs="Times New Roman"/>
                <w:sz w:val="24"/>
                <w:szCs w:val="24"/>
                <w:lang w:eastAsia="ru-RU"/>
              </w:rPr>
              <w:t>КР</w:t>
            </w:r>
          </w:p>
        </w:tc>
        <w:tc>
          <w:tcPr>
            <w:tcW w:w="567" w:type="dxa"/>
          </w:tcPr>
          <w:p w:rsidR="000829C2" w:rsidRPr="00CB6963" w:rsidRDefault="00B30F32" w:rsidP="00D677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w:t>
            </w:r>
          </w:p>
        </w:tc>
        <w:tc>
          <w:tcPr>
            <w:tcW w:w="709" w:type="dxa"/>
          </w:tcPr>
          <w:p w:rsidR="000829C2" w:rsidRPr="00CB6963" w:rsidRDefault="00B30F32" w:rsidP="006056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w:t>
            </w:r>
          </w:p>
        </w:tc>
      </w:tr>
      <w:tr w:rsidR="000829C2" w:rsidRPr="00CB6963" w:rsidTr="00A4788C">
        <w:tc>
          <w:tcPr>
            <w:tcW w:w="1951" w:type="dxa"/>
          </w:tcPr>
          <w:p w:rsidR="000829C2" w:rsidRPr="00CB6963" w:rsidRDefault="000829C2" w:rsidP="00D67738">
            <w:pPr>
              <w:spacing w:after="0" w:line="240" w:lineRule="auto"/>
              <w:rPr>
                <w:rFonts w:ascii="Times New Roman" w:hAnsi="Times New Roman" w:cs="Times New Roman"/>
                <w:sz w:val="24"/>
                <w:szCs w:val="24"/>
              </w:rPr>
            </w:pPr>
            <w:r w:rsidRPr="00CB6963">
              <w:rPr>
                <w:rStyle w:val="727"/>
                <w:sz w:val="24"/>
                <w:szCs w:val="24"/>
              </w:rPr>
              <w:t>Математика и информатика</w:t>
            </w:r>
          </w:p>
        </w:tc>
        <w:tc>
          <w:tcPr>
            <w:tcW w:w="2410" w:type="dxa"/>
            <w:vAlign w:val="center"/>
          </w:tcPr>
          <w:p w:rsidR="000829C2" w:rsidRPr="00CB6963" w:rsidRDefault="000829C2" w:rsidP="00D67738">
            <w:pPr>
              <w:spacing w:after="0" w:line="240" w:lineRule="auto"/>
              <w:rPr>
                <w:rFonts w:ascii="Times New Roman" w:hAnsi="Times New Roman" w:cs="Times New Roman"/>
                <w:sz w:val="24"/>
                <w:szCs w:val="24"/>
              </w:rPr>
            </w:pPr>
            <w:r w:rsidRPr="00CB6963">
              <w:rPr>
                <w:rStyle w:val="727"/>
                <w:sz w:val="24"/>
                <w:szCs w:val="24"/>
              </w:rPr>
              <w:t>Математика</w:t>
            </w:r>
          </w:p>
        </w:tc>
        <w:tc>
          <w:tcPr>
            <w:tcW w:w="851"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850"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709" w:type="dxa"/>
            <w:shd w:val="clear" w:color="auto" w:fill="DEEAF6" w:themeFill="accent1" w:themeFillTint="33"/>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709"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708"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16</w:t>
            </w:r>
          </w:p>
        </w:tc>
        <w:tc>
          <w:tcPr>
            <w:tcW w:w="569" w:type="dxa"/>
          </w:tcPr>
          <w:p w:rsidR="000829C2" w:rsidRDefault="000829C2" w:rsidP="00D67738">
            <w:r>
              <w:rPr>
                <w:rFonts w:ascii="Times New Roman" w:eastAsia="Times New Roman" w:hAnsi="Times New Roman" w:cs="Times New Roman"/>
                <w:sz w:val="24"/>
                <w:szCs w:val="24"/>
                <w:lang w:eastAsia="ru-RU"/>
              </w:rPr>
              <w:t>КР</w:t>
            </w:r>
          </w:p>
        </w:tc>
        <w:tc>
          <w:tcPr>
            <w:tcW w:w="567" w:type="dxa"/>
          </w:tcPr>
          <w:p w:rsidR="000829C2" w:rsidRPr="00CB6963" w:rsidRDefault="000829C2" w:rsidP="00A82606">
            <w:pPr>
              <w:spacing w:after="0" w:line="240" w:lineRule="auto"/>
              <w:jc w:val="center"/>
              <w:rPr>
                <w:rFonts w:ascii="Times New Roman" w:eastAsia="Times New Roman" w:hAnsi="Times New Roman" w:cs="Times New Roman"/>
                <w:sz w:val="24"/>
                <w:szCs w:val="24"/>
                <w:lang w:eastAsia="ru-RU"/>
              </w:rPr>
            </w:pPr>
            <w:r w:rsidRPr="00E553A8">
              <w:rPr>
                <w:rFonts w:ascii="Times New Roman" w:eastAsia="Times New Roman" w:hAnsi="Times New Roman" w:cs="Times New Roman"/>
                <w:sz w:val="24"/>
                <w:szCs w:val="24"/>
                <w:lang w:eastAsia="ru-RU"/>
              </w:rPr>
              <w:t>И</w:t>
            </w:r>
            <w:r w:rsidR="00A82606">
              <w:rPr>
                <w:rFonts w:ascii="Times New Roman" w:eastAsia="Times New Roman" w:hAnsi="Times New Roman" w:cs="Times New Roman"/>
                <w:sz w:val="24"/>
                <w:szCs w:val="24"/>
                <w:lang w:eastAsia="ru-RU"/>
              </w:rPr>
              <w:t>КР</w:t>
            </w:r>
          </w:p>
        </w:tc>
        <w:tc>
          <w:tcPr>
            <w:tcW w:w="567" w:type="dxa"/>
          </w:tcPr>
          <w:p w:rsidR="000829C2" w:rsidRPr="00CB6963" w:rsidRDefault="00B30F32" w:rsidP="00B30F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w:t>
            </w:r>
          </w:p>
        </w:tc>
        <w:tc>
          <w:tcPr>
            <w:tcW w:w="709" w:type="dxa"/>
          </w:tcPr>
          <w:p w:rsidR="000829C2" w:rsidRDefault="00B30F32" w:rsidP="00605652">
            <w:r>
              <w:rPr>
                <w:rFonts w:ascii="Times New Roman" w:eastAsia="Times New Roman" w:hAnsi="Times New Roman" w:cs="Times New Roman"/>
                <w:sz w:val="24"/>
                <w:szCs w:val="24"/>
                <w:lang w:eastAsia="ru-RU"/>
              </w:rPr>
              <w:t>КР</w:t>
            </w:r>
          </w:p>
        </w:tc>
      </w:tr>
      <w:tr w:rsidR="000829C2" w:rsidRPr="00CB6963" w:rsidTr="00A4788C">
        <w:tc>
          <w:tcPr>
            <w:tcW w:w="1951" w:type="dxa"/>
          </w:tcPr>
          <w:p w:rsidR="000829C2" w:rsidRPr="00CB6963" w:rsidRDefault="000829C2" w:rsidP="00D67738">
            <w:pPr>
              <w:spacing w:after="0" w:line="240" w:lineRule="auto"/>
              <w:rPr>
                <w:rFonts w:ascii="Times New Roman" w:hAnsi="Times New Roman" w:cs="Times New Roman"/>
                <w:sz w:val="24"/>
                <w:szCs w:val="24"/>
              </w:rPr>
            </w:pPr>
            <w:r w:rsidRPr="00CB6963">
              <w:rPr>
                <w:rStyle w:val="727"/>
                <w:sz w:val="24"/>
                <w:szCs w:val="24"/>
              </w:rPr>
              <w:t>Обществознание и естествознание</w:t>
            </w:r>
          </w:p>
        </w:tc>
        <w:tc>
          <w:tcPr>
            <w:tcW w:w="2410" w:type="dxa"/>
            <w:vAlign w:val="center"/>
          </w:tcPr>
          <w:p w:rsidR="000829C2" w:rsidRPr="00CB6963" w:rsidRDefault="000829C2" w:rsidP="00D67738">
            <w:pPr>
              <w:spacing w:after="0" w:line="240" w:lineRule="auto"/>
              <w:rPr>
                <w:rFonts w:ascii="Times New Roman" w:hAnsi="Times New Roman" w:cs="Times New Roman"/>
                <w:sz w:val="24"/>
                <w:szCs w:val="24"/>
              </w:rPr>
            </w:pPr>
            <w:r w:rsidRPr="00CB6963">
              <w:rPr>
                <w:rStyle w:val="727"/>
                <w:sz w:val="24"/>
                <w:szCs w:val="24"/>
              </w:rPr>
              <w:t>Окружающий мир</w:t>
            </w:r>
          </w:p>
        </w:tc>
        <w:tc>
          <w:tcPr>
            <w:tcW w:w="851"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850"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9" w:type="dxa"/>
            <w:shd w:val="clear" w:color="auto" w:fill="DEEAF6" w:themeFill="accent1" w:themeFillTint="33"/>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9"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8"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8</w:t>
            </w:r>
          </w:p>
        </w:tc>
        <w:tc>
          <w:tcPr>
            <w:tcW w:w="569" w:type="dxa"/>
          </w:tcPr>
          <w:p w:rsidR="000829C2" w:rsidRDefault="000829C2" w:rsidP="00D67738">
            <w:r>
              <w:rPr>
                <w:rFonts w:ascii="Times New Roman" w:eastAsia="Times New Roman" w:hAnsi="Times New Roman" w:cs="Times New Roman"/>
                <w:sz w:val="24"/>
                <w:szCs w:val="24"/>
                <w:lang w:eastAsia="ru-RU"/>
              </w:rPr>
              <w:t>КТ</w:t>
            </w:r>
          </w:p>
        </w:tc>
        <w:tc>
          <w:tcPr>
            <w:tcW w:w="567" w:type="dxa"/>
          </w:tcPr>
          <w:p w:rsidR="000829C2" w:rsidRPr="00CB6963" w:rsidRDefault="000829C2" w:rsidP="00A82606">
            <w:pPr>
              <w:spacing w:after="0" w:line="240" w:lineRule="auto"/>
              <w:jc w:val="center"/>
              <w:rPr>
                <w:rFonts w:ascii="Times New Roman" w:eastAsia="Times New Roman" w:hAnsi="Times New Roman" w:cs="Times New Roman"/>
                <w:sz w:val="24"/>
                <w:szCs w:val="24"/>
                <w:lang w:eastAsia="ru-RU"/>
              </w:rPr>
            </w:pPr>
            <w:r w:rsidRPr="00E553A8">
              <w:rPr>
                <w:rFonts w:ascii="Times New Roman" w:eastAsia="Times New Roman" w:hAnsi="Times New Roman" w:cs="Times New Roman"/>
                <w:sz w:val="24"/>
                <w:szCs w:val="24"/>
                <w:lang w:eastAsia="ru-RU"/>
              </w:rPr>
              <w:t>И</w:t>
            </w:r>
            <w:r w:rsidR="00A82606">
              <w:rPr>
                <w:rFonts w:ascii="Times New Roman" w:eastAsia="Times New Roman" w:hAnsi="Times New Roman" w:cs="Times New Roman"/>
                <w:sz w:val="24"/>
                <w:szCs w:val="24"/>
                <w:lang w:eastAsia="ru-RU"/>
              </w:rPr>
              <w:t>Т</w:t>
            </w:r>
          </w:p>
        </w:tc>
        <w:tc>
          <w:tcPr>
            <w:tcW w:w="567" w:type="dxa"/>
          </w:tcPr>
          <w:p w:rsidR="000829C2" w:rsidRPr="00CB6963" w:rsidRDefault="000829C2" w:rsidP="00B30F32">
            <w:pPr>
              <w:spacing w:after="0" w:line="240" w:lineRule="auto"/>
              <w:jc w:val="center"/>
              <w:rPr>
                <w:rFonts w:ascii="Times New Roman" w:eastAsia="Times New Roman" w:hAnsi="Times New Roman" w:cs="Times New Roman"/>
                <w:sz w:val="24"/>
                <w:szCs w:val="24"/>
                <w:lang w:eastAsia="ru-RU"/>
              </w:rPr>
            </w:pPr>
            <w:r w:rsidRPr="00E553A8">
              <w:rPr>
                <w:rFonts w:ascii="Times New Roman" w:eastAsia="Times New Roman" w:hAnsi="Times New Roman" w:cs="Times New Roman"/>
                <w:sz w:val="24"/>
                <w:szCs w:val="24"/>
                <w:lang w:eastAsia="ru-RU"/>
              </w:rPr>
              <w:t>И</w:t>
            </w:r>
            <w:r w:rsidR="00B30F32">
              <w:rPr>
                <w:rFonts w:ascii="Times New Roman" w:eastAsia="Times New Roman" w:hAnsi="Times New Roman" w:cs="Times New Roman"/>
                <w:sz w:val="24"/>
                <w:szCs w:val="24"/>
                <w:lang w:eastAsia="ru-RU"/>
              </w:rPr>
              <w:t>Т</w:t>
            </w:r>
          </w:p>
        </w:tc>
        <w:tc>
          <w:tcPr>
            <w:tcW w:w="709" w:type="dxa"/>
          </w:tcPr>
          <w:p w:rsidR="000829C2" w:rsidRDefault="000829C2" w:rsidP="00605652">
            <w:r w:rsidRPr="00717732">
              <w:rPr>
                <w:rFonts w:ascii="Times New Roman" w:eastAsia="Times New Roman" w:hAnsi="Times New Roman" w:cs="Times New Roman"/>
                <w:sz w:val="24"/>
                <w:szCs w:val="24"/>
                <w:lang w:eastAsia="ru-RU"/>
              </w:rPr>
              <w:t>И</w:t>
            </w:r>
            <w:r w:rsidR="00B30F32">
              <w:rPr>
                <w:rFonts w:ascii="Times New Roman" w:eastAsia="Times New Roman" w:hAnsi="Times New Roman" w:cs="Times New Roman"/>
                <w:sz w:val="24"/>
                <w:szCs w:val="24"/>
                <w:lang w:eastAsia="ru-RU"/>
              </w:rPr>
              <w:t>Т</w:t>
            </w:r>
          </w:p>
        </w:tc>
      </w:tr>
      <w:tr w:rsidR="000829C2" w:rsidRPr="00CB6963" w:rsidTr="00A4788C">
        <w:tc>
          <w:tcPr>
            <w:tcW w:w="1951" w:type="dxa"/>
            <w:tcBorders>
              <w:top w:val="single" w:sz="4" w:space="0" w:color="auto"/>
              <w:left w:val="single" w:sz="4" w:space="0" w:color="auto"/>
              <w:bottom w:val="single" w:sz="4" w:space="0" w:color="auto"/>
              <w:right w:val="single" w:sz="4" w:space="0" w:color="auto"/>
            </w:tcBorders>
            <w:vAlign w:val="bottom"/>
          </w:tcPr>
          <w:p w:rsidR="000829C2" w:rsidRPr="00CB6963" w:rsidRDefault="000829C2" w:rsidP="00D67738">
            <w:pPr>
              <w:tabs>
                <w:tab w:val="left" w:pos="4500"/>
                <w:tab w:val="left" w:pos="9180"/>
                <w:tab w:val="left" w:pos="9360"/>
              </w:tabs>
              <w:spacing w:after="0" w:line="240" w:lineRule="auto"/>
              <w:rPr>
                <w:rFonts w:ascii="Times New Roman" w:hAnsi="Times New Roman" w:cs="Times New Roman"/>
                <w:bCs/>
                <w:sz w:val="24"/>
                <w:szCs w:val="24"/>
              </w:rPr>
            </w:pPr>
            <w:r w:rsidRPr="00CB6963">
              <w:rPr>
                <w:rFonts w:ascii="Times New Roman" w:hAnsi="Times New Roman" w:cs="Times New Roman"/>
                <w:bCs/>
                <w:sz w:val="24"/>
                <w:szCs w:val="24"/>
              </w:rPr>
              <w:t xml:space="preserve">Основы </w:t>
            </w:r>
            <w:r w:rsidRPr="00CB6963">
              <w:rPr>
                <w:rStyle w:val="Zag11"/>
                <w:rFonts w:ascii="Times New Roman" w:eastAsia="@Arial Unicode MS" w:hAnsi="Times New Roman" w:cs="Times New Roman"/>
                <w:sz w:val="24"/>
                <w:szCs w:val="24"/>
              </w:rPr>
              <w:t>религиозной культуры и светской этики</w:t>
            </w:r>
          </w:p>
        </w:tc>
        <w:tc>
          <w:tcPr>
            <w:tcW w:w="2410" w:type="dxa"/>
            <w:tcBorders>
              <w:top w:val="single" w:sz="4" w:space="0" w:color="auto"/>
              <w:left w:val="single" w:sz="4" w:space="0" w:color="auto"/>
              <w:bottom w:val="single" w:sz="4" w:space="0" w:color="auto"/>
              <w:right w:val="single" w:sz="4" w:space="0" w:color="auto"/>
            </w:tcBorders>
            <w:vAlign w:val="bottom"/>
          </w:tcPr>
          <w:p w:rsidR="000829C2" w:rsidRPr="00CB6963" w:rsidRDefault="000829C2" w:rsidP="00D67738">
            <w:pPr>
              <w:tabs>
                <w:tab w:val="left" w:pos="4500"/>
                <w:tab w:val="left" w:pos="9180"/>
                <w:tab w:val="left" w:pos="9360"/>
              </w:tabs>
              <w:spacing w:after="0" w:line="240" w:lineRule="auto"/>
              <w:rPr>
                <w:rFonts w:ascii="Times New Roman" w:hAnsi="Times New Roman" w:cs="Times New Roman"/>
                <w:bCs/>
                <w:sz w:val="24"/>
                <w:szCs w:val="24"/>
                <w:vertAlign w:val="superscript"/>
              </w:rPr>
            </w:pPr>
            <w:r w:rsidRPr="00CB6963">
              <w:rPr>
                <w:rFonts w:ascii="Times New Roman" w:hAnsi="Times New Roman" w:cs="Times New Roman"/>
                <w:bCs/>
                <w:sz w:val="24"/>
                <w:szCs w:val="24"/>
              </w:rPr>
              <w:t xml:space="preserve">Основы </w:t>
            </w:r>
            <w:r>
              <w:rPr>
                <w:rStyle w:val="Zag11"/>
                <w:rFonts w:ascii="Times New Roman" w:eastAsia="@Arial Unicode MS" w:hAnsi="Times New Roman" w:cs="Times New Roman"/>
                <w:sz w:val="24"/>
                <w:szCs w:val="24"/>
              </w:rPr>
              <w:t>религиозных культур</w:t>
            </w:r>
            <w:r w:rsidRPr="00CB6963">
              <w:rPr>
                <w:rStyle w:val="Zag11"/>
                <w:rFonts w:ascii="Times New Roman" w:eastAsia="@Arial Unicode MS" w:hAnsi="Times New Roman" w:cs="Times New Roman"/>
                <w:sz w:val="24"/>
                <w:szCs w:val="24"/>
              </w:rPr>
              <w:t xml:space="preserve"> и светской этики</w:t>
            </w:r>
          </w:p>
        </w:tc>
        <w:tc>
          <w:tcPr>
            <w:tcW w:w="851"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w:t>
            </w:r>
          </w:p>
        </w:tc>
        <w:tc>
          <w:tcPr>
            <w:tcW w:w="850"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w:t>
            </w:r>
          </w:p>
        </w:tc>
        <w:tc>
          <w:tcPr>
            <w:tcW w:w="709" w:type="dxa"/>
            <w:shd w:val="clear" w:color="auto" w:fill="DEEAF6" w:themeFill="accent1" w:themeFillTint="33"/>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w:t>
            </w:r>
          </w:p>
        </w:tc>
        <w:tc>
          <w:tcPr>
            <w:tcW w:w="709"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8"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569" w:type="dxa"/>
          </w:tcPr>
          <w:p w:rsidR="000829C2" w:rsidRPr="00CB6963" w:rsidRDefault="000829C2" w:rsidP="00D67738">
            <w:pPr>
              <w:spacing w:after="0" w:line="240" w:lineRule="auto"/>
              <w:jc w:val="center"/>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w:t>
            </w:r>
          </w:p>
        </w:tc>
        <w:tc>
          <w:tcPr>
            <w:tcW w:w="567" w:type="dxa"/>
          </w:tcPr>
          <w:p w:rsidR="000829C2" w:rsidRPr="00CB6963" w:rsidRDefault="000829C2" w:rsidP="00D67738">
            <w:pPr>
              <w:spacing w:after="0" w:line="240" w:lineRule="auto"/>
              <w:jc w:val="center"/>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w:t>
            </w:r>
          </w:p>
        </w:tc>
        <w:tc>
          <w:tcPr>
            <w:tcW w:w="567" w:type="dxa"/>
          </w:tcPr>
          <w:p w:rsidR="000829C2" w:rsidRPr="00CB6963" w:rsidRDefault="000829C2" w:rsidP="00D67738">
            <w:pPr>
              <w:spacing w:after="0" w:line="240" w:lineRule="auto"/>
              <w:jc w:val="center"/>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w:t>
            </w:r>
          </w:p>
        </w:tc>
        <w:tc>
          <w:tcPr>
            <w:tcW w:w="709" w:type="dxa"/>
          </w:tcPr>
          <w:p w:rsidR="000829C2" w:rsidRDefault="00B30F32" w:rsidP="00605652">
            <w:r>
              <w:rPr>
                <w:rFonts w:ascii="Times New Roman" w:eastAsia="Times New Roman" w:hAnsi="Times New Roman" w:cs="Times New Roman"/>
                <w:sz w:val="24"/>
                <w:szCs w:val="24"/>
                <w:lang w:eastAsia="ru-RU"/>
              </w:rPr>
              <w:t>ЗП</w:t>
            </w:r>
          </w:p>
        </w:tc>
      </w:tr>
      <w:tr w:rsidR="000829C2" w:rsidRPr="00CB6963" w:rsidTr="00A4788C">
        <w:tc>
          <w:tcPr>
            <w:tcW w:w="1951" w:type="dxa"/>
            <w:vMerge w:val="restart"/>
          </w:tcPr>
          <w:p w:rsidR="000829C2" w:rsidRPr="00CB6963" w:rsidRDefault="000829C2" w:rsidP="00D67738">
            <w:pPr>
              <w:spacing w:after="0" w:line="240" w:lineRule="auto"/>
              <w:rPr>
                <w:rFonts w:ascii="Times New Roman" w:hAnsi="Times New Roman" w:cs="Times New Roman"/>
                <w:sz w:val="24"/>
                <w:szCs w:val="24"/>
              </w:rPr>
            </w:pPr>
            <w:r w:rsidRPr="00CB6963">
              <w:rPr>
                <w:rStyle w:val="727"/>
                <w:sz w:val="24"/>
                <w:szCs w:val="24"/>
              </w:rPr>
              <w:t>Искусство</w:t>
            </w:r>
          </w:p>
        </w:tc>
        <w:tc>
          <w:tcPr>
            <w:tcW w:w="2410" w:type="dxa"/>
            <w:vAlign w:val="center"/>
          </w:tcPr>
          <w:p w:rsidR="000829C2" w:rsidRPr="00CB6963" w:rsidRDefault="000829C2" w:rsidP="00D67738">
            <w:pPr>
              <w:spacing w:after="0" w:line="240" w:lineRule="auto"/>
              <w:rPr>
                <w:rFonts w:ascii="Times New Roman" w:hAnsi="Times New Roman" w:cs="Times New Roman"/>
                <w:sz w:val="24"/>
                <w:szCs w:val="24"/>
              </w:rPr>
            </w:pPr>
            <w:r w:rsidRPr="00CB6963">
              <w:rPr>
                <w:rStyle w:val="727"/>
                <w:sz w:val="24"/>
                <w:szCs w:val="24"/>
              </w:rPr>
              <w:t>Музыка</w:t>
            </w:r>
          </w:p>
        </w:tc>
        <w:tc>
          <w:tcPr>
            <w:tcW w:w="851"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850"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9" w:type="dxa"/>
            <w:shd w:val="clear" w:color="auto" w:fill="DEEAF6" w:themeFill="accent1" w:themeFillTint="33"/>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9"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8"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569" w:type="dxa"/>
          </w:tcPr>
          <w:p w:rsidR="000829C2" w:rsidRPr="00D67738" w:rsidRDefault="00D72B7A" w:rsidP="00B30F32">
            <w:pPr>
              <w:rPr>
                <w:rFonts w:ascii="Times New Roman" w:hAnsi="Times New Roman" w:cs="Times New Roman"/>
                <w:sz w:val="24"/>
                <w:szCs w:val="24"/>
              </w:rPr>
            </w:pPr>
            <w:r>
              <w:rPr>
                <w:rFonts w:ascii="Times New Roman" w:hAnsi="Times New Roman" w:cs="Times New Roman"/>
                <w:sz w:val="24"/>
                <w:szCs w:val="24"/>
              </w:rPr>
              <w:t>И</w:t>
            </w:r>
            <w:r w:rsidR="00B30F32">
              <w:rPr>
                <w:rFonts w:ascii="Times New Roman" w:hAnsi="Times New Roman" w:cs="Times New Roman"/>
                <w:sz w:val="24"/>
                <w:szCs w:val="24"/>
              </w:rPr>
              <w:t>К</w:t>
            </w:r>
          </w:p>
        </w:tc>
        <w:tc>
          <w:tcPr>
            <w:tcW w:w="567" w:type="dxa"/>
          </w:tcPr>
          <w:p w:rsidR="000829C2" w:rsidRDefault="00D72B7A" w:rsidP="00A82606">
            <w:r>
              <w:rPr>
                <w:rFonts w:ascii="Times New Roman" w:eastAsia="Times New Roman" w:hAnsi="Times New Roman" w:cs="Times New Roman"/>
                <w:sz w:val="24"/>
                <w:szCs w:val="24"/>
                <w:lang w:eastAsia="ru-RU"/>
              </w:rPr>
              <w:t>И</w:t>
            </w:r>
            <w:r w:rsidR="00B30F32">
              <w:rPr>
                <w:rFonts w:ascii="Times New Roman" w:eastAsia="Times New Roman" w:hAnsi="Times New Roman" w:cs="Times New Roman"/>
                <w:sz w:val="24"/>
                <w:szCs w:val="24"/>
                <w:lang w:eastAsia="ru-RU"/>
              </w:rPr>
              <w:t>К</w:t>
            </w:r>
          </w:p>
        </w:tc>
        <w:tc>
          <w:tcPr>
            <w:tcW w:w="567" w:type="dxa"/>
          </w:tcPr>
          <w:p w:rsidR="000829C2" w:rsidRDefault="000829C2" w:rsidP="00D72B7A">
            <w:r w:rsidRPr="00CB423E">
              <w:rPr>
                <w:rFonts w:ascii="Times New Roman" w:eastAsia="Times New Roman" w:hAnsi="Times New Roman" w:cs="Times New Roman"/>
                <w:sz w:val="24"/>
                <w:szCs w:val="24"/>
                <w:lang w:eastAsia="ru-RU"/>
              </w:rPr>
              <w:t>И</w:t>
            </w:r>
            <w:r w:rsidR="00D72B7A">
              <w:rPr>
                <w:rFonts w:ascii="Times New Roman" w:eastAsia="Times New Roman" w:hAnsi="Times New Roman" w:cs="Times New Roman"/>
                <w:sz w:val="24"/>
                <w:szCs w:val="24"/>
                <w:lang w:eastAsia="ru-RU"/>
              </w:rPr>
              <w:t>Т</w:t>
            </w:r>
          </w:p>
        </w:tc>
        <w:tc>
          <w:tcPr>
            <w:tcW w:w="709" w:type="dxa"/>
          </w:tcPr>
          <w:p w:rsidR="000829C2" w:rsidRDefault="000829C2" w:rsidP="00605652">
            <w:r w:rsidRPr="00CB423E">
              <w:rPr>
                <w:rFonts w:ascii="Times New Roman" w:eastAsia="Times New Roman" w:hAnsi="Times New Roman" w:cs="Times New Roman"/>
                <w:sz w:val="24"/>
                <w:szCs w:val="24"/>
                <w:lang w:eastAsia="ru-RU"/>
              </w:rPr>
              <w:t>И</w:t>
            </w:r>
            <w:r w:rsidR="00D72B7A">
              <w:rPr>
                <w:rFonts w:ascii="Times New Roman" w:eastAsia="Times New Roman" w:hAnsi="Times New Roman" w:cs="Times New Roman"/>
                <w:sz w:val="24"/>
                <w:szCs w:val="24"/>
                <w:lang w:eastAsia="ru-RU"/>
              </w:rPr>
              <w:t>Т</w:t>
            </w:r>
          </w:p>
        </w:tc>
      </w:tr>
      <w:tr w:rsidR="000829C2" w:rsidRPr="00CB6963" w:rsidTr="00A4788C">
        <w:tc>
          <w:tcPr>
            <w:tcW w:w="1951" w:type="dxa"/>
            <w:vMerge/>
          </w:tcPr>
          <w:p w:rsidR="000829C2" w:rsidRPr="00CB6963" w:rsidRDefault="000829C2" w:rsidP="00D67738">
            <w:pPr>
              <w:spacing w:after="0" w:line="240" w:lineRule="auto"/>
              <w:rPr>
                <w:rFonts w:ascii="Times New Roman" w:hAnsi="Times New Roman" w:cs="Times New Roman"/>
                <w:sz w:val="24"/>
                <w:szCs w:val="24"/>
              </w:rPr>
            </w:pPr>
          </w:p>
        </w:tc>
        <w:tc>
          <w:tcPr>
            <w:tcW w:w="2410" w:type="dxa"/>
            <w:vAlign w:val="center"/>
          </w:tcPr>
          <w:p w:rsidR="000829C2" w:rsidRPr="00CB6963" w:rsidRDefault="000829C2" w:rsidP="00D67738">
            <w:pPr>
              <w:spacing w:after="0" w:line="240" w:lineRule="auto"/>
              <w:rPr>
                <w:rFonts w:ascii="Times New Roman" w:hAnsi="Times New Roman" w:cs="Times New Roman"/>
                <w:sz w:val="24"/>
                <w:szCs w:val="24"/>
              </w:rPr>
            </w:pPr>
            <w:r w:rsidRPr="00CB6963">
              <w:rPr>
                <w:rStyle w:val="727"/>
                <w:sz w:val="24"/>
                <w:szCs w:val="24"/>
              </w:rPr>
              <w:t>Изобразительное искусство</w:t>
            </w:r>
          </w:p>
        </w:tc>
        <w:tc>
          <w:tcPr>
            <w:tcW w:w="851"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850" w:type="dxa"/>
          </w:tcPr>
          <w:p w:rsidR="000829C2" w:rsidRPr="00CB6963" w:rsidRDefault="00A4788C"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shd w:val="clear" w:color="auto" w:fill="DEEAF6" w:themeFill="accent1" w:themeFillTint="33"/>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9"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8" w:type="dxa"/>
          </w:tcPr>
          <w:p w:rsidR="000829C2" w:rsidRPr="00CB6963" w:rsidRDefault="00A4788C"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569" w:type="dxa"/>
          </w:tcPr>
          <w:p w:rsidR="000829C2" w:rsidRPr="00D67738" w:rsidRDefault="00D72B7A" w:rsidP="00D67738">
            <w:pPr>
              <w:rPr>
                <w:rFonts w:ascii="Times New Roman" w:hAnsi="Times New Roman" w:cs="Times New Roman"/>
                <w:sz w:val="24"/>
                <w:szCs w:val="24"/>
              </w:rPr>
            </w:pPr>
            <w:r>
              <w:rPr>
                <w:rFonts w:ascii="Times New Roman" w:hAnsi="Times New Roman" w:cs="Times New Roman"/>
                <w:sz w:val="24"/>
                <w:szCs w:val="24"/>
              </w:rPr>
              <w:t>И</w:t>
            </w:r>
            <w:r w:rsidR="000829C2" w:rsidRPr="00D67738">
              <w:rPr>
                <w:rFonts w:ascii="Times New Roman" w:hAnsi="Times New Roman" w:cs="Times New Roman"/>
                <w:sz w:val="24"/>
                <w:szCs w:val="24"/>
              </w:rPr>
              <w:t>Р</w:t>
            </w:r>
          </w:p>
        </w:tc>
        <w:tc>
          <w:tcPr>
            <w:tcW w:w="567" w:type="dxa"/>
          </w:tcPr>
          <w:p w:rsidR="000829C2" w:rsidRDefault="000829C2" w:rsidP="00A82606">
            <w:r w:rsidRPr="00CB423E">
              <w:rPr>
                <w:rFonts w:ascii="Times New Roman" w:eastAsia="Times New Roman" w:hAnsi="Times New Roman" w:cs="Times New Roman"/>
                <w:sz w:val="24"/>
                <w:szCs w:val="24"/>
                <w:lang w:eastAsia="ru-RU"/>
              </w:rPr>
              <w:t>И</w:t>
            </w:r>
            <w:r w:rsidR="00A82606">
              <w:rPr>
                <w:rFonts w:ascii="Times New Roman" w:eastAsia="Times New Roman" w:hAnsi="Times New Roman" w:cs="Times New Roman"/>
                <w:sz w:val="24"/>
                <w:szCs w:val="24"/>
                <w:lang w:eastAsia="ru-RU"/>
              </w:rPr>
              <w:t>Р</w:t>
            </w:r>
          </w:p>
        </w:tc>
        <w:tc>
          <w:tcPr>
            <w:tcW w:w="567" w:type="dxa"/>
          </w:tcPr>
          <w:p w:rsidR="000829C2" w:rsidRDefault="00D72B7A" w:rsidP="00D67738">
            <w:r>
              <w:rPr>
                <w:rFonts w:ascii="Times New Roman" w:eastAsia="Times New Roman" w:hAnsi="Times New Roman" w:cs="Times New Roman"/>
                <w:sz w:val="24"/>
                <w:szCs w:val="24"/>
                <w:lang w:eastAsia="ru-RU"/>
              </w:rPr>
              <w:t>ТР</w:t>
            </w:r>
          </w:p>
        </w:tc>
        <w:tc>
          <w:tcPr>
            <w:tcW w:w="709" w:type="dxa"/>
          </w:tcPr>
          <w:p w:rsidR="000829C2" w:rsidRDefault="00D72B7A" w:rsidP="00605652">
            <w:r>
              <w:rPr>
                <w:rFonts w:ascii="Times New Roman" w:eastAsia="Times New Roman" w:hAnsi="Times New Roman" w:cs="Times New Roman"/>
                <w:sz w:val="24"/>
                <w:szCs w:val="24"/>
                <w:lang w:eastAsia="ru-RU"/>
              </w:rPr>
              <w:t>ТР</w:t>
            </w:r>
          </w:p>
        </w:tc>
      </w:tr>
      <w:tr w:rsidR="000829C2" w:rsidRPr="00CB6963" w:rsidTr="00A4788C">
        <w:tc>
          <w:tcPr>
            <w:tcW w:w="1951" w:type="dxa"/>
          </w:tcPr>
          <w:p w:rsidR="000829C2" w:rsidRPr="00CB6963" w:rsidRDefault="000829C2" w:rsidP="00D67738">
            <w:pPr>
              <w:spacing w:after="0" w:line="240" w:lineRule="auto"/>
              <w:rPr>
                <w:rFonts w:ascii="Times New Roman" w:hAnsi="Times New Roman" w:cs="Times New Roman"/>
                <w:sz w:val="24"/>
                <w:szCs w:val="24"/>
              </w:rPr>
            </w:pPr>
            <w:r w:rsidRPr="00CB6963">
              <w:rPr>
                <w:rStyle w:val="727"/>
                <w:sz w:val="24"/>
                <w:szCs w:val="24"/>
              </w:rPr>
              <w:t>Технология</w:t>
            </w:r>
          </w:p>
        </w:tc>
        <w:tc>
          <w:tcPr>
            <w:tcW w:w="2410" w:type="dxa"/>
            <w:vAlign w:val="center"/>
          </w:tcPr>
          <w:p w:rsidR="000829C2" w:rsidRPr="00CB6963" w:rsidRDefault="000829C2" w:rsidP="00D67738">
            <w:pPr>
              <w:spacing w:after="0" w:line="240" w:lineRule="auto"/>
              <w:rPr>
                <w:rFonts w:ascii="Times New Roman" w:hAnsi="Times New Roman" w:cs="Times New Roman"/>
                <w:sz w:val="24"/>
                <w:szCs w:val="24"/>
              </w:rPr>
            </w:pPr>
            <w:r w:rsidRPr="00CB6963">
              <w:rPr>
                <w:rStyle w:val="727"/>
                <w:sz w:val="24"/>
                <w:szCs w:val="24"/>
              </w:rPr>
              <w:t>Т</w:t>
            </w:r>
            <w:r>
              <w:rPr>
                <w:rStyle w:val="727"/>
                <w:sz w:val="24"/>
                <w:szCs w:val="24"/>
              </w:rPr>
              <w:t>руд (т</w:t>
            </w:r>
            <w:r w:rsidRPr="00CB6963">
              <w:rPr>
                <w:rStyle w:val="727"/>
                <w:sz w:val="24"/>
                <w:szCs w:val="24"/>
              </w:rPr>
              <w:t>ехнология</w:t>
            </w:r>
            <w:r>
              <w:rPr>
                <w:rStyle w:val="727"/>
                <w:sz w:val="24"/>
                <w:szCs w:val="24"/>
              </w:rPr>
              <w:t>)</w:t>
            </w:r>
          </w:p>
        </w:tc>
        <w:tc>
          <w:tcPr>
            <w:tcW w:w="851"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850" w:type="dxa"/>
          </w:tcPr>
          <w:p w:rsidR="000829C2" w:rsidRPr="00CB6963" w:rsidRDefault="00A4788C"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shd w:val="clear" w:color="auto" w:fill="DEEAF6" w:themeFill="accent1" w:themeFillTint="33"/>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9"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8" w:type="dxa"/>
          </w:tcPr>
          <w:p w:rsidR="000829C2" w:rsidRPr="00CB6963" w:rsidRDefault="00A4788C"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569" w:type="dxa"/>
          </w:tcPr>
          <w:p w:rsidR="000829C2" w:rsidRPr="00D67738" w:rsidRDefault="000829C2" w:rsidP="00D67738">
            <w:pPr>
              <w:rPr>
                <w:rFonts w:ascii="Times New Roman" w:hAnsi="Times New Roman" w:cs="Times New Roman"/>
                <w:sz w:val="24"/>
                <w:szCs w:val="24"/>
              </w:rPr>
            </w:pPr>
            <w:r w:rsidRPr="00D67738">
              <w:rPr>
                <w:rFonts w:ascii="Times New Roman" w:hAnsi="Times New Roman" w:cs="Times New Roman"/>
                <w:sz w:val="24"/>
                <w:szCs w:val="24"/>
              </w:rPr>
              <w:t>ТР</w:t>
            </w:r>
          </w:p>
        </w:tc>
        <w:tc>
          <w:tcPr>
            <w:tcW w:w="567" w:type="dxa"/>
          </w:tcPr>
          <w:p w:rsidR="000829C2" w:rsidRDefault="00A82606" w:rsidP="00A82606">
            <w:r>
              <w:rPr>
                <w:rFonts w:ascii="Times New Roman" w:eastAsia="Times New Roman" w:hAnsi="Times New Roman" w:cs="Times New Roman"/>
                <w:sz w:val="24"/>
                <w:szCs w:val="24"/>
                <w:lang w:eastAsia="ru-RU"/>
              </w:rPr>
              <w:t>ТР</w:t>
            </w:r>
          </w:p>
        </w:tc>
        <w:tc>
          <w:tcPr>
            <w:tcW w:w="567" w:type="dxa"/>
          </w:tcPr>
          <w:p w:rsidR="000829C2" w:rsidRDefault="00D72B7A" w:rsidP="00D67738">
            <w:r>
              <w:rPr>
                <w:rFonts w:ascii="Times New Roman" w:eastAsia="Times New Roman" w:hAnsi="Times New Roman" w:cs="Times New Roman"/>
                <w:sz w:val="24"/>
                <w:szCs w:val="24"/>
                <w:lang w:eastAsia="ru-RU"/>
              </w:rPr>
              <w:t>ЗП</w:t>
            </w:r>
          </w:p>
        </w:tc>
        <w:tc>
          <w:tcPr>
            <w:tcW w:w="709" w:type="dxa"/>
          </w:tcPr>
          <w:p w:rsidR="000829C2" w:rsidRDefault="00D72B7A" w:rsidP="00605652">
            <w:r>
              <w:rPr>
                <w:rFonts w:ascii="Times New Roman" w:eastAsia="Times New Roman" w:hAnsi="Times New Roman" w:cs="Times New Roman"/>
                <w:sz w:val="24"/>
                <w:szCs w:val="24"/>
                <w:lang w:eastAsia="ru-RU"/>
              </w:rPr>
              <w:t>ЗП</w:t>
            </w:r>
          </w:p>
        </w:tc>
      </w:tr>
      <w:tr w:rsidR="000829C2" w:rsidRPr="00CB6963" w:rsidTr="00A4788C">
        <w:tc>
          <w:tcPr>
            <w:tcW w:w="1951" w:type="dxa"/>
          </w:tcPr>
          <w:p w:rsidR="000829C2" w:rsidRPr="00CB6963" w:rsidRDefault="000829C2" w:rsidP="00D67738">
            <w:pPr>
              <w:spacing w:after="0" w:line="240" w:lineRule="auto"/>
              <w:rPr>
                <w:rFonts w:ascii="Times New Roman" w:hAnsi="Times New Roman" w:cs="Times New Roman"/>
                <w:sz w:val="24"/>
                <w:szCs w:val="24"/>
              </w:rPr>
            </w:pPr>
            <w:r w:rsidRPr="00CB6963">
              <w:rPr>
                <w:rStyle w:val="727"/>
                <w:sz w:val="24"/>
                <w:szCs w:val="24"/>
              </w:rPr>
              <w:t>Физическая культура</w:t>
            </w:r>
          </w:p>
        </w:tc>
        <w:tc>
          <w:tcPr>
            <w:tcW w:w="2410" w:type="dxa"/>
            <w:vAlign w:val="center"/>
          </w:tcPr>
          <w:p w:rsidR="000829C2" w:rsidRPr="00CB6963" w:rsidRDefault="000829C2" w:rsidP="00D67738">
            <w:pPr>
              <w:spacing w:after="0" w:line="240" w:lineRule="auto"/>
              <w:rPr>
                <w:rFonts w:ascii="Times New Roman" w:hAnsi="Times New Roman" w:cs="Times New Roman"/>
                <w:sz w:val="24"/>
                <w:szCs w:val="24"/>
              </w:rPr>
            </w:pPr>
            <w:r w:rsidRPr="00CB6963">
              <w:rPr>
                <w:rStyle w:val="727"/>
                <w:sz w:val="24"/>
                <w:szCs w:val="24"/>
              </w:rPr>
              <w:t>Физическая культура</w:t>
            </w:r>
          </w:p>
        </w:tc>
        <w:tc>
          <w:tcPr>
            <w:tcW w:w="851" w:type="dxa"/>
          </w:tcPr>
          <w:p w:rsidR="000829C2" w:rsidRPr="00CB6963" w:rsidRDefault="00A4788C"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9" w:type="dxa"/>
            <w:shd w:val="clear" w:color="auto" w:fill="DEEAF6" w:themeFill="accent1" w:themeFillTint="33"/>
          </w:tcPr>
          <w:p w:rsidR="000829C2" w:rsidRPr="00CB6963" w:rsidRDefault="000829C2"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0829C2" w:rsidRPr="00CB6963" w:rsidRDefault="000829C2"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0829C2" w:rsidRPr="00CB6963" w:rsidRDefault="000829C2"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69" w:type="dxa"/>
          </w:tcPr>
          <w:p w:rsidR="000829C2" w:rsidRPr="00D67738" w:rsidRDefault="00D72B7A" w:rsidP="00D67738">
            <w:pPr>
              <w:rPr>
                <w:rFonts w:ascii="Times New Roman" w:hAnsi="Times New Roman" w:cs="Times New Roman"/>
                <w:sz w:val="24"/>
                <w:szCs w:val="24"/>
              </w:rPr>
            </w:pPr>
            <w:r>
              <w:rPr>
                <w:rFonts w:ascii="Times New Roman" w:hAnsi="Times New Roman" w:cs="Times New Roman"/>
                <w:sz w:val="24"/>
                <w:szCs w:val="24"/>
              </w:rPr>
              <w:t>К</w:t>
            </w:r>
            <w:r w:rsidR="000829C2">
              <w:rPr>
                <w:rFonts w:ascii="Times New Roman" w:hAnsi="Times New Roman" w:cs="Times New Roman"/>
                <w:sz w:val="24"/>
                <w:szCs w:val="24"/>
              </w:rPr>
              <w:t>Н</w:t>
            </w:r>
          </w:p>
        </w:tc>
        <w:tc>
          <w:tcPr>
            <w:tcW w:w="567" w:type="dxa"/>
          </w:tcPr>
          <w:p w:rsidR="000829C2" w:rsidRDefault="00A82606" w:rsidP="00D67738">
            <w:r>
              <w:rPr>
                <w:rFonts w:ascii="Times New Roman" w:eastAsia="Times New Roman" w:hAnsi="Times New Roman" w:cs="Times New Roman"/>
                <w:sz w:val="24"/>
                <w:szCs w:val="24"/>
                <w:lang w:eastAsia="ru-RU"/>
              </w:rPr>
              <w:t>КН</w:t>
            </w:r>
          </w:p>
        </w:tc>
        <w:tc>
          <w:tcPr>
            <w:tcW w:w="567" w:type="dxa"/>
          </w:tcPr>
          <w:p w:rsidR="000829C2" w:rsidRDefault="00D72B7A" w:rsidP="00D67738">
            <w:r>
              <w:rPr>
                <w:rFonts w:ascii="Times New Roman" w:eastAsia="Times New Roman" w:hAnsi="Times New Roman" w:cs="Times New Roman"/>
                <w:sz w:val="24"/>
                <w:szCs w:val="24"/>
                <w:lang w:eastAsia="ru-RU"/>
              </w:rPr>
              <w:t>КН</w:t>
            </w:r>
          </w:p>
        </w:tc>
        <w:tc>
          <w:tcPr>
            <w:tcW w:w="709" w:type="dxa"/>
          </w:tcPr>
          <w:p w:rsidR="000829C2" w:rsidRDefault="00D72B7A" w:rsidP="00605652">
            <w:r>
              <w:rPr>
                <w:rFonts w:ascii="Times New Roman" w:eastAsia="Times New Roman" w:hAnsi="Times New Roman" w:cs="Times New Roman"/>
                <w:sz w:val="24"/>
                <w:szCs w:val="24"/>
                <w:lang w:eastAsia="ru-RU"/>
              </w:rPr>
              <w:t>КН</w:t>
            </w:r>
          </w:p>
        </w:tc>
      </w:tr>
      <w:tr w:rsidR="000829C2" w:rsidRPr="00CB6963" w:rsidTr="00A4788C">
        <w:tc>
          <w:tcPr>
            <w:tcW w:w="4361" w:type="dxa"/>
            <w:gridSpan w:val="2"/>
            <w:vAlign w:val="center"/>
          </w:tcPr>
          <w:p w:rsidR="000829C2" w:rsidRPr="00CB6963" w:rsidRDefault="000829C2" w:rsidP="00D67738">
            <w:pPr>
              <w:spacing w:after="0" w:line="240" w:lineRule="auto"/>
              <w:rPr>
                <w:rFonts w:ascii="Times New Roman" w:hAnsi="Times New Roman" w:cs="Times New Roman"/>
                <w:sz w:val="24"/>
                <w:szCs w:val="24"/>
              </w:rPr>
            </w:pPr>
            <w:r w:rsidRPr="00CB6963">
              <w:rPr>
                <w:rStyle w:val="727"/>
                <w:sz w:val="24"/>
                <w:szCs w:val="24"/>
              </w:rPr>
              <w:t>Итого</w:t>
            </w:r>
          </w:p>
        </w:tc>
        <w:tc>
          <w:tcPr>
            <w:tcW w:w="851" w:type="dxa"/>
          </w:tcPr>
          <w:p w:rsidR="000829C2" w:rsidRPr="00CB6963" w:rsidRDefault="000829C2" w:rsidP="00A47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A4788C">
              <w:rPr>
                <w:rFonts w:ascii="Times New Roman" w:hAnsi="Times New Roman" w:cs="Times New Roman"/>
                <w:sz w:val="24"/>
                <w:szCs w:val="24"/>
              </w:rPr>
              <w:t>0</w:t>
            </w:r>
          </w:p>
        </w:tc>
        <w:tc>
          <w:tcPr>
            <w:tcW w:w="850"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22</w:t>
            </w:r>
          </w:p>
        </w:tc>
        <w:tc>
          <w:tcPr>
            <w:tcW w:w="709" w:type="dxa"/>
            <w:shd w:val="clear" w:color="auto" w:fill="DEEAF6" w:themeFill="accent1" w:themeFillTint="33"/>
          </w:tcPr>
          <w:p w:rsidR="000829C2" w:rsidRPr="00CB6963" w:rsidRDefault="000829C2" w:rsidP="00A4788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r w:rsidR="00A4788C">
              <w:rPr>
                <w:rFonts w:ascii="Times New Roman" w:hAnsi="Times New Roman" w:cs="Times New Roman"/>
                <w:sz w:val="24"/>
                <w:szCs w:val="24"/>
              </w:rPr>
              <w:t>3</w:t>
            </w:r>
          </w:p>
        </w:tc>
        <w:tc>
          <w:tcPr>
            <w:tcW w:w="709" w:type="dxa"/>
          </w:tcPr>
          <w:p w:rsidR="000829C2" w:rsidRPr="00CB6963" w:rsidRDefault="000829C2"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08" w:type="dxa"/>
          </w:tcPr>
          <w:p w:rsidR="000829C2" w:rsidRPr="00CB6963" w:rsidRDefault="000829C2" w:rsidP="00511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51106D">
              <w:rPr>
                <w:rFonts w:ascii="Times New Roman" w:hAnsi="Times New Roman" w:cs="Times New Roman"/>
                <w:sz w:val="24"/>
                <w:szCs w:val="24"/>
              </w:rPr>
              <w:t>8</w:t>
            </w:r>
          </w:p>
        </w:tc>
        <w:tc>
          <w:tcPr>
            <w:tcW w:w="569" w:type="dxa"/>
          </w:tcPr>
          <w:p w:rsidR="000829C2" w:rsidRPr="00CB6963" w:rsidRDefault="000829C2" w:rsidP="00D67738">
            <w:pPr>
              <w:spacing w:after="0" w:line="240" w:lineRule="auto"/>
              <w:jc w:val="center"/>
              <w:rPr>
                <w:rFonts w:ascii="Times New Roman" w:hAnsi="Times New Roman" w:cs="Times New Roman"/>
                <w:sz w:val="24"/>
                <w:szCs w:val="24"/>
              </w:rPr>
            </w:pPr>
          </w:p>
        </w:tc>
        <w:tc>
          <w:tcPr>
            <w:tcW w:w="567" w:type="dxa"/>
          </w:tcPr>
          <w:p w:rsidR="000829C2" w:rsidRPr="00CB6963" w:rsidRDefault="000829C2" w:rsidP="00D67738">
            <w:pPr>
              <w:spacing w:after="0" w:line="240" w:lineRule="auto"/>
              <w:jc w:val="center"/>
              <w:rPr>
                <w:rFonts w:ascii="Times New Roman" w:hAnsi="Times New Roman" w:cs="Times New Roman"/>
                <w:sz w:val="24"/>
                <w:szCs w:val="24"/>
              </w:rPr>
            </w:pPr>
          </w:p>
        </w:tc>
        <w:tc>
          <w:tcPr>
            <w:tcW w:w="567" w:type="dxa"/>
          </w:tcPr>
          <w:p w:rsidR="000829C2" w:rsidRPr="00CB6963" w:rsidRDefault="000829C2" w:rsidP="00D67738">
            <w:pPr>
              <w:spacing w:after="0" w:line="240" w:lineRule="auto"/>
              <w:jc w:val="center"/>
              <w:rPr>
                <w:rFonts w:ascii="Times New Roman" w:hAnsi="Times New Roman" w:cs="Times New Roman"/>
                <w:sz w:val="24"/>
                <w:szCs w:val="24"/>
              </w:rPr>
            </w:pPr>
          </w:p>
        </w:tc>
        <w:tc>
          <w:tcPr>
            <w:tcW w:w="709" w:type="dxa"/>
          </w:tcPr>
          <w:p w:rsidR="000829C2" w:rsidRPr="00CB6963" w:rsidRDefault="000829C2" w:rsidP="00D67738">
            <w:pPr>
              <w:spacing w:after="0" w:line="240" w:lineRule="auto"/>
              <w:jc w:val="center"/>
              <w:rPr>
                <w:rFonts w:ascii="Times New Roman" w:hAnsi="Times New Roman" w:cs="Times New Roman"/>
                <w:sz w:val="24"/>
                <w:szCs w:val="24"/>
              </w:rPr>
            </w:pPr>
          </w:p>
        </w:tc>
      </w:tr>
      <w:tr w:rsidR="000829C2" w:rsidRPr="00CB6963" w:rsidTr="00D67738">
        <w:trPr>
          <w:trHeight w:val="570"/>
        </w:trPr>
        <w:tc>
          <w:tcPr>
            <w:tcW w:w="10600" w:type="dxa"/>
            <w:gridSpan w:val="11"/>
            <w:vAlign w:val="center"/>
          </w:tcPr>
          <w:p w:rsidR="000829C2" w:rsidRPr="00CB6963" w:rsidRDefault="000829C2" w:rsidP="00D67738">
            <w:pPr>
              <w:spacing w:after="0" w:line="240" w:lineRule="auto"/>
              <w:rPr>
                <w:rStyle w:val="158"/>
                <w:sz w:val="24"/>
                <w:szCs w:val="24"/>
              </w:rPr>
            </w:pPr>
            <w:r w:rsidRPr="00CB6963">
              <w:rPr>
                <w:rStyle w:val="158"/>
                <w:sz w:val="24"/>
                <w:szCs w:val="24"/>
              </w:rPr>
              <w:t>Часть, формируемая участниками образовательного процесса</w:t>
            </w:r>
          </w:p>
        </w:tc>
      </w:tr>
      <w:tr w:rsidR="000829C2" w:rsidRPr="00CB6963" w:rsidTr="00A4788C">
        <w:trPr>
          <w:trHeight w:val="262"/>
        </w:trPr>
        <w:tc>
          <w:tcPr>
            <w:tcW w:w="4361" w:type="dxa"/>
            <w:gridSpan w:val="2"/>
            <w:vAlign w:val="center"/>
          </w:tcPr>
          <w:p w:rsidR="000829C2" w:rsidRPr="00D67738" w:rsidRDefault="00A4788C" w:rsidP="00D67738">
            <w:pPr>
              <w:spacing w:after="0" w:line="240" w:lineRule="auto"/>
              <w:rPr>
                <w:rStyle w:val="158"/>
                <w:i w:val="0"/>
                <w:sz w:val="24"/>
                <w:szCs w:val="24"/>
              </w:rPr>
            </w:pPr>
            <w:r>
              <w:rPr>
                <w:rStyle w:val="158"/>
                <w:sz w:val="24"/>
                <w:szCs w:val="24"/>
              </w:rPr>
              <w:t>Русский язык</w:t>
            </w:r>
          </w:p>
        </w:tc>
        <w:tc>
          <w:tcPr>
            <w:tcW w:w="851" w:type="dxa"/>
          </w:tcPr>
          <w:p w:rsidR="000829C2" w:rsidRPr="00D67738" w:rsidRDefault="00A4788C"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0829C2" w:rsidRPr="00D67738" w:rsidRDefault="000829C2" w:rsidP="00D67738">
            <w:pPr>
              <w:spacing w:after="0" w:line="240" w:lineRule="auto"/>
              <w:jc w:val="center"/>
              <w:rPr>
                <w:rFonts w:ascii="Times New Roman" w:hAnsi="Times New Roman" w:cs="Times New Roman"/>
                <w:sz w:val="24"/>
                <w:szCs w:val="24"/>
              </w:rPr>
            </w:pPr>
          </w:p>
        </w:tc>
        <w:tc>
          <w:tcPr>
            <w:tcW w:w="709" w:type="dxa"/>
            <w:shd w:val="clear" w:color="auto" w:fill="DEEAF6" w:themeFill="accent1" w:themeFillTint="33"/>
          </w:tcPr>
          <w:p w:rsidR="000829C2" w:rsidRPr="00D67738" w:rsidRDefault="000829C2" w:rsidP="00D67738">
            <w:pPr>
              <w:spacing w:after="0" w:line="240" w:lineRule="auto"/>
              <w:jc w:val="center"/>
              <w:rPr>
                <w:rFonts w:ascii="Times New Roman" w:hAnsi="Times New Roman" w:cs="Times New Roman"/>
                <w:sz w:val="24"/>
                <w:szCs w:val="24"/>
              </w:rPr>
            </w:pPr>
          </w:p>
        </w:tc>
        <w:tc>
          <w:tcPr>
            <w:tcW w:w="709" w:type="dxa"/>
          </w:tcPr>
          <w:p w:rsidR="000829C2" w:rsidRPr="00D67738" w:rsidRDefault="000829C2" w:rsidP="00D67738">
            <w:pPr>
              <w:spacing w:after="0" w:line="240" w:lineRule="auto"/>
              <w:jc w:val="center"/>
              <w:rPr>
                <w:rFonts w:ascii="Times New Roman" w:hAnsi="Times New Roman" w:cs="Times New Roman"/>
                <w:sz w:val="24"/>
                <w:szCs w:val="24"/>
              </w:rPr>
            </w:pPr>
          </w:p>
        </w:tc>
        <w:tc>
          <w:tcPr>
            <w:tcW w:w="708" w:type="dxa"/>
          </w:tcPr>
          <w:p w:rsidR="000829C2" w:rsidRPr="00D67738" w:rsidRDefault="00A4788C"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0829C2" w:rsidRPr="00CB6963" w:rsidRDefault="00A82606"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0829C2" w:rsidRPr="00CB6963" w:rsidRDefault="00A82606" w:rsidP="00A8260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w:t>
            </w:r>
          </w:p>
        </w:tc>
        <w:tc>
          <w:tcPr>
            <w:tcW w:w="567" w:type="dxa"/>
          </w:tcPr>
          <w:p w:rsidR="000829C2" w:rsidRPr="00CB6963" w:rsidRDefault="00D72B7A" w:rsidP="00D6773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w:t>
            </w:r>
          </w:p>
        </w:tc>
        <w:tc>
          <w:tcPr>
            <w:tcW w:w="709" w:type="dxa"/>
          </w:tcPr>
          <w:p w:rsidR="000829C2" w:rsidRPr="00CB6963" w:rsidRDefault="000829C2" w:rsidP="00D67738">
            <w:pPr>
              <w:spacing w:after="0" w:line="240" w:lineRule="auto"/>
              <w:jc w:val="center"/>
              <w:rPr>
                <w:rFonts w:ascii="Times New Roman" w:hAnsi="Times New Roman" w:cs="Times New Roman"/>
                <w:sz w:val="24"/>
                <w:szCs w:val="24"/>
              </w:rPr>
            </w:pPr>
          </w:p>
        </w:tc>
      </w:tr>
      <w:tr w:rsidR="00A4788C" w:rsidRPr="00CB6963" w:rsidTr="00A4788C">
        <w:trPr>
          <w:trHeight w:val="262"/>
        </w:trPr>
        <w:tc>
          <w:tcPr>
            <w:tcW w:w="4361" w:type="dxa"/>
            <w:gridSpan w:val="2"/>
            <w:vAlign w:val="center"/>
          </w:tcPr>
          <w:p w:rsidR="00A4788C" w:rsidRPr="00D67738" w:rsidRDefault="00A4788C" w:rsidP="00D67738">
            <w:pPr>
              <w:spacing w:after="0" w:line="240" w:lineRule="auto"/>
              <w:rPr>
                <w:rStyle w:val="158"/>
                <w:sz w:val="24"/>
                <w:szCs w:val="24"/>
              </w:rPr>
            </w:pPr>
            <w:r>
              <w:rPr>
                <w:rStyle w:val="158"/>
                <w:sz w:val="24"/>
                <w:szCs w:val="24"/>
              </w:rPr>
              <w:t>Художественный труд</w:t>
            </w:r>
          </w:p>
        </w:tc>
        <w:tc>
          <w:tcPr>
            <w:tcW w:w="851" w:type="dxa"/>
          </w:tcPr>
          <w:p w:rsidR="00A4788C" w:rsidRDefault="00A4788C" w:rsidP="00D67738">
            <w:pPr>
              <w:spacing w:after="0" w:line="240" w:lineRule="auto"/>
              <w:jc w:val="center"/>
              <w:rPr>
                <w:rFonts w:ascii="Times New Roman" w:hAnsi="Times New Roman" w:cs="Times New Roman"/>
                <w:sz w:val="24"/>
                <w:szCs w:val="24"/>
              </w:rPr>
            </w:pPr>
          </w:p>
        </w:tc>
        <w:tc>
          <w:tcPr>
            <w:tcW w:w="850" w:type="dxa"/>
          </w:tcPr>
          <w:p w:rsidR="00A4788C" w:rsidRPr="00D67738" w:rsidRDefault="00A4788C"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DEEAF6" w:themeFill="accent1" w:themeFillTint="33"/>
          </w:tcPr>
          <w:p w:rsidR="00A4788C" w:rsidRPr="00D67738" w:rsidRDefault="00A4788C" w:rsidP="00D67738">
            <w:pPr>
              <w:spacing w:after="0" w:line="240" w:lineRule="auto"/>
              <w:jc w:val="center"/>
              <w:rPr>
                <w:rFonts w:ascii="Times New Roman" w:hAnsi="Times New Roman" w:cs="Times New Roman"/>
                <w:sz w:val="24"/>
                <w:szCs w:val="24"/>
              </w:rPr>
            </w:pPr>
          </w:p>
        </w:tc>
        <w:tc>
          <w:tcPr>
            <w:tcW w:w="709" w:type="dxa"/>
          </w:tcPr>
          <w:p w:rsidR="00A4788C" w:rsidRPr="00D67738" w:rsidRDefault="00A4788C" w:rsidP="00D67738">
            <w:pPr>
              <w:spacing w:after="0" w:line="240" w:lineRule="auto"/>
              <w:jc w:val="center"/>
              <w:rPr>
                <w:rFonts w:ascii="Times New Roman" w:hAnsi="Times New Roman" w:cs="Times New Roman"/>
                <w:sz w:val="24"/>
                <w:szCs w:val="24"/>
              </w:rPr>
            </w:pPr>
          </w:p>
        </w:tc>
        <w:tc>
          <w:tcPr>
            <w:tcW w:w="708" w:type="dxa"/>
          </w:tcPr>
          <w:p w:rsidR="00A4788C" w:rsidRDefault="0051106D"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A4788C" w:rsidRPr="00CB6963" w:rsidRDefault="00A4788C" w:rsidP="00D67738">
            <w:pPr>
              <w:spacing w:after="0" w:line="240" w:lineRule="auto"/>
              <w:jc w:val="center"/>
              <w:rPr>
                <w:rFonts w:ascii="Times New Roman" w:hAnsi="Times New Roman" w:cs="Times New Roman"/>
                <w:sz w:val="24"/>
                <w:szCs w:val="24"/>
              </w:rPr>
            </w:pPr>
          </w:p>
        </w:tc>
        <w:tc>
          <w:tcPr>
            <w:tcW w:w="567" w:type="dxa"/>
          </w:tcPr>
          <w:p w:rsidR="00A4788C" w:rsidRPr="00130254" w:rsidRDefault="00A82606" w:rsidP="00D677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w:t>
            </w:r>
          </w:p>
        </w:tc>
        <w:tc>
          <w:tcPr>
            <w:tcW w:w="567" w:type="dxa"/>
          </w:tcPr>
          <w:p w:rsidR="00A4788C" w:rsidRPr="00130254" w:rsidRDefault="00A4788C" w:rsidP="00D67738">
            <w:pPr>
              <w:spacing w:after="0" w:line="240" w:lineRule="auto"/>
              <w:jc w:val="center"/>
              <w:rPr>
                <w:rFonts w:ascii="Times New Roman" w:eastAsia="Times New Roman" w:hAnsi="Times New Roman" w:cs="Times New Roman"/>
                <w:sz w:val="24"/>
                <w:szCs w:val="24"/>
                <w:lang w:eastAsia="ru-RU"/>
              </w:rPr>
            </w:pPr>
          </w:p>
        </w:tc>
        <w:tc>
          <w:tcPr>
            <w:tcW w:w="709" w:type="dxa"/>
          </w:tcPr>
          <w:p w:rsidR="00A4788C" w:rsidRPr="00CB6963" w:rsidRDefault="00A4788C" w:rsidP="00D67738">
            <w:pPr>
              <w:spacing w:after="0" w:line="240" w:lineRule="auto"/>
              <w:jc w:val="center"/>
              <w:rPr>
                <w:rFonts w:ascii="Times New Roman" w:hAnsi="Times New Roman" w:cs="Times New Roman"/>
                <w:sz w:val="24"/>
                <w:szCs w:val="24"/>
              </w:rPr>
            </w:pPr>
          </w:p>
        </w:tc>
      </w:tr>
      <w:tr w:rsidR="000829C2" w:rsidRPr="00CB6963" w:rsidTr="00A4788C">
        <w:tc>
          <w:tcPr>
            <w:tcW w:w="4361" w:type="dxa"/>
            <w:gridSpan w:val="2"/>
            <w:vAlign w:val="center"/>
          </w:tcPr>
          <w:p w:rsidR="000829C2" w:rsidRPr="00CB6963" w:rsidRDefault="000829C2" w:rsidP="00D67738">
            <w:pPr>
              <w:spacing w:after="0" w:line="240" w:lineRule="auto"/>
              <w:rPr>
                <w:rFonts w:ascii="Times New Roman" w:hAnsi="Times New Roman" w:cs="Times New Roman"/>
                <w:sz w:val="24"/>
                <w:szCs w:val="24"/>
              </w:rPr>
            </w:pPr>
            <w:r w:rsidRPr="00CB6963">
              <w:rPr>
                <w:rStyle w:val="727"/>
                <w:sz w:val="24"/>
                <w:szCs w:val="24"/>
              </w:rPr>
              <w:t>Максимально допустимая недельная нагрузка</w:t>
            </w:r>
          </w:p>
        </w:tc>
        <w:tc>
          <w:tcPr>
            <w:tcW w:w="851"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r>
              <w:rPr>
                <w:rFonts w:ascii="Times New Roman" w:hAnsi="Times New Roman" w:cs="Times New Roman"/>
                <w:sz w:val="24"/>
                <w:szCs w:val="24"/>
              </w:rPr>
              <w:t>1</w:t>
            </w:r>
          </w:p>
        </w:tc>
        <w:tc>
          <w:tcPr>
            <w:tcW w:w="850"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23</w:t>
            </w:r>
          </w:p>
        </w:tc>
        <w:tc>
          <w:tcPr>
            <w:tcW w:w="709" w:type="dxa"/>
            <w:shd w:val="clear" w:color="auto" w:fill="DEEAF6" w:themeFill="accent1" w:themeFillTint="33"/>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23</w:t>
            </w:r>
          </w:p>
        </w:tc>
        <w:tc>
          <w:tcPr>
            <w:tcW w:w="709" w:type="dxa"/>
          </w:tcPr>
          <w:p w:rsidR="000829C2" w:rsidRPr="00CB6963" w:rsidRDefault="000829C2" w:rsidP="00D67738">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23</w:t>
            </w:r>
          </w:p>
        </w:tc>
        <w:tc>
          <w:tcPr>
            <w:tcW w:w="708" w:type="dxa"/>
          </w:tcPr>
          <w:p w:rsidR="000829C2" w:rsidRPr="00CB6963" w:rsidRDefault="000829C2"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569" w:type="dxa"/>
          </w:tcPr>
          <w:p w:rsidR="000829C2" w:rsidRPr="00CB6963" w:rsidRDefault="000829C2" w:rsidP="00D67738">
            <w:pPr>
              <w:spacing w:after="0" w:line="240" w:lineRule="auto"/>
              <w:jc w:val="center"/>
              <w:rPr>
                <w:rFonts w:ascii="Times New Roman" w:hAnsi="Times New Roman" w:cs="Times New Roman"/>
                <w:sz w:val="24"/>
                <w:szCs w:val="24"/>
              </w:rPr>
            </w:pPr>
          </w:p>
        </w:tc>
        <w:tc>
          <w:tcPr>
            <w:tcW w:w="567" w:type="dxa"/>
          </w:tcPr>
          <w:p w:rsidR="000829C2" w:rsidRPr="00CB6963" w:rsidRDefault="000829C2" w:rsidP="00D67738">
            <w:pPr>
              <w:spacing w:after="0" w:line="240" w:lineRule="auto"/>
              <w:jc w:val="center"/>
              <w:rPr>
                <w:rFonts w:ascii="Times New Roman" w:hAnsi="Times New Roman" w:cs="Times New Roman"/>
                <w:sz w:val="24"/>
                <w:szCs w:val="24"/>
              </w:rPr>
            </w:pPr>
          </w:p>
        </w:tc>
        <w:tc>
          <w:tcPr>
            <w:tcW w:w="567" w:type="dxa"/>
          </w:tcPr>
          <w:p w:rsidR="000829C2" w:rsidRPr="00CB6963" w:rsidRDefault="000829C2" w:rsidP="00D67738">
            <w:pPr>
              <w:spacing w:after="0" w:line="240" w:lineRule="auto"/>
              <w:jc w:val="center"/>
              <w:rPr>
                <w:rFonts w:ascii="Times New Roman" w:hAnsi="Times New Roman" w:cs="Times New Roman"/>
                <w:sz w:val="24"/>
                <w:szCs w:val="24"/>
              </w:rPr>
            </w:pPr>
          </w:p>
        </w:tc>
        <w:tc>
          <w:tcPr>
            <w:tcW w:w="709" w:type="dxa"/>
          </w:tcPr>
          <w:p w:rsidR="000829C2" w:rsidRPr="00CB6963" w:rsidRDefault="000829C2" w:rsidP="00D67738">
            <w:pPr>
              <w:spacing w:after="0" w:line="240" w:lineRule="auto"/>
              <w:jc w:val="center"/>
              <w:rPr>
                <w:rFonts w:ascii="Times New Roman" w:hAnsi="Times New Roman" w:cs="Times New Roman"/>
                <w:sz w:val="24"/>
                <w:szCs w:val="24"/>
              </w:rPr>
            </w:pPr>
          </w:p>
        </w:tc>
      </w:tr>
      <w:tr w:rsidR="000829C2" w:rsidRPr="00CB6963" w:rsidTr="00A4788C">
        <w:tc>
          <w:tcPr>
            <w:tcW w:w="4361" w:type="dxa"/>
            <w:gridSpan w:val="2"/>
            <w:vAlign w:val="center"/>
          </w:tcPr>
          <w:p w:rsidR="000829C2" w:rsidRPr="00CB6963" w:rsidRDefault="000829C2" w:rsidP="00D67738">
            <w:pPr>
              <w:spacing w:after="0" w:line="240" w:lineRule="auto"/>
              <w:rPr>
                <w:rStyle w:val="727"/>
                <w:sz w:val="24"/>
                <w:szCs w:val="24"/>
              </w:rPr>
            </w:pPr>
            <w:r>
              <w:rPr>
                <w:rStyle w:val="727"/>
                <w:sz w:val="24"/>
                <w:szCs w:val="24"/>
              </w:rPr>
              <w:t>Учебные недели</w:t>
            </w:r>
          </w:p>
        </w:tc>
        <w:tc>
          <w:tcPr>
            <w:tcW w:w="851" w:type="dxa"/>
          </w:tcPr>
          <w:p w:rsidR="000829C2" w:rsidRPr="00CB6963" w:rsidRDefault="000829C2"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850" w:type="dxa"/>
          </w:tcPr>
          <w:p w:rsidR="000829C2" w:rsidRPr="00CB6963" w:rsidRDefault="000829C2"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shd w:val="clear" w:color="auto" w:fill="DEEAF6" w:themeFill="accent1" w:themeFillTint="33"/>
          </w:tcPr>
          <w:p w:rsidR="000829C2" w:rsidRPr="00CB6963" w:rsidRDefault="000829C2"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0829C2" w:rsidRPr="00CB6963" w:rsidRDefault="000829C2"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Pr>
          <w:p w:rsidR="000829C2" w:rsidRPr="00CB6963" w:rsidRDefault="000829C2" w:rsidP="00D67738">
            <w:pPr>
              <w:spacing w:after="0" w:line="240" w:lineRule="auto"/>
              <w:jc w:val="center"/>
              <w:rPr>
                <w:rFonts w:ascii="Times New Roman" w:hAnsi="Times New Roman" w:cs="Times New Roman"/>
                <w:sz w:val="24"/>
                <w:szCs w:val="24"/>
              </w:rPr>
            </w:pPr>
          </w:p>
        </w:tc>
        <w:tc>
          <w:tcPr>
            <w:tcW w:w="569" w:type="dxa"/>
          </w:tcPr>
          <w:p w:rsidR="000829C2" w:rsidRPr="00CB6963" w:rsidRDefault="000829C2" w:rsidP="00D67738">
            <w:pPr>
              <w:spacing w:after="0" w:line="240" w:lineRule="auto"/>
              <w:jc w:val="center"/>
              <w:rPr>
                <w:rFonts w:ascii="Times New Roman" w:hAnsi="Times New Roman" w:cs="Times New Roman"/>
                <w:sz w:val="24"/>
                <w:szCs w:val="24"/>
              </w:rPr>
            </w:pPr>
          </w:p>
        </w:tc>
        <w:tc>
          <w:tcPr>
            <w:tcW w:w="567" w:type="dxa"/>
          </w:tcPr>
          <w:p w:rsidR="000829C2" w:rsidRPr="00CB6963" w:rsidRDefault="000829C2" w:rsidP="00D67738">
            <w:pPr>
              <w:spacing w:after="0" w:line="240" w:lineRule="auto"/>
              <w:jc w:val="center"/>
              <w:rPr>
                <w:rFonts w:ascii="Times New Roman" w:hAnsi="Times New Roman" w:cs="Times New Roman"/>
                <w:sz w:val="24"/>
                <w:szCs w:val="24"/>
              </w:rPr>
            </w:pPr>
          </w:p>
        </w:tc>
        <w:tc>
          <w:tcPr>
            <w:tcW w:w="567" w:type="dxa"/>
          </w:tcPr>
          <w:p w:rsidR="000829C2" w:rsidRPr="00CB6963" w:rsidRDefault="000829C2" w:rsidP="00D67738">
            <w:pPr>
              <w:spacing w:after="0" w:line="240" w:lineRule="auto"/>
              <w:jc w:val="center"/>
              <w:rPr>
                <w:rFonts w:ascii="Times New Roman" w:hAnsi="Times New Roman" w:cs="Times New Roman"/>
                <w:sz w:val="24"/>
                <w:szCs w:val="24"/>
              </w:rPr>
            </w:pPr>
          </w:p>
        </w:tc>
        <w:tc>
          <w:tcPr>
            <w:tcW w:w="709" w:type="dxa"/>
          </w:tcPr>
          <w:p w:rsidR="000829C2" w:rsidRPr="00CB6963" w:rsidRDefault="000829C2" w:rsidP="00D67738">
            <w:pPr>
              <w:spacing w:after="0" w:line="240" w:lineRule="auto"/>
              <w:jc w:val="center"/>
              <w:rPr>
                <w:rFonts w:ascii="Times New Roman" w:hAnsi="Times New Roman" w:cs="Times New Roman"/>
                <w:sz w:val="24"/>
                <w:szCs w:val="24"/>
              </w:rPr>
            </w:pPr>
          </w:p>
        </w:tc>
      </w:tr>
      <w:tr w:rsidR="000829C2" w:rsidRPr="00CB6963" w:rsidTr="00A4788C">
        <w:tc>
          <w:tcPr>
            <w:tcW w:w="4361" w:type="dxa"/>
            <w:gridSpan w:val="2"/>
            <w:vAlign w:val="center"/>
          </w:tcPr>
          <w:p w:rsidR="000829C2" w:rsidRDefault="000829C2" w:rsidP="00D67738">
            <w:pPr>
              <w:spacing w:after="0" w:line="240" w:lineRule="auto"/>
              <w:rPr>
                <w:rStyle w:val="727"/>
                <w:sz w:val="24"/>
                <w:szCs w:val="24"/>
              </w:rPr>
            </w:pPr>
            <w:r>
              <w:rPr>
                <w:rStyle w:val="727"/>
                <w:sz w:val="24"/>
                <w:szCs w:val="24"/>
              </w:rPr>
              <w:t>Всего часов</w:t>
            </w:r>
          </w:p>
        </w:tc>
        <w:tc>
          <w:tcPr>
            <w:tcW w:w="851" w:type="dxa"/>
          </w:tcPr>
          <w:p w:rsidR="000829C2" w:rsidRDefault="000829C2"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693</w:t>
            </w:r>
          </w:p>
        </w:tc>
        <w:tc>
          <w:tcPr>
            <w:tcW w:w="850" w:type="dxa"/>
          </w:tcPr>
          <w:p w:rsidR="000829C2" w:rsidRDefault="000829C2" w:rsidP="00A47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709" w:type="dxa"/>
            <w:shd w:val="clear" w:color="auto" w:fill="DEEAF6" w:themeFill="accent1" w:themeFillTint="33"/>
          </w:tcPr>
          <w:p w:rsidR="000829C2" w:rsidRDefault="000829C2"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709" w:type="dxa"/>
          </w:tcPr>
          <w:p w:rsidR="000829C2" w:rsidRDefault="000829C2"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708" w:type="dxa"/>
          </w:tcPr>
          <w:p w:rsidR="000829C2" w:rsidRPr="00CB6963" w:rsidRDefault="000829C2" w:rsidP="00D67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3039</w:t>
            </w:r>
          </w:p>
        </w:tc>
        <w:tc>
          <w:tcPr>
            <w:tcW w:w="569" w:type="dxa"/>
          </w:tcPr>
          <w:p w:rsidR="000829C2" w:rsidRPr="00CB6963" w:rsidRDefault="000829C2" w:rsidP="00D67738">
            <w:pPr>
              <w:spacing w:after="0" w:line="240" w:lineRule="auto"/>
              <w:jc w:val="center"/>
              <w:rPr>
                <w:rFonts w:ascii="Times New Roman" w:hAnsi="Times New Roman" w:cs="Times New Roman"/>
                <w:sz w:val="24"/>
                <w:szCs w:val="24"/>
              </w:rPr>
            </w:pPr>
          </w:p>
        </w:tc>
        <w:tc>
          <w:tcPr>
            <w:tcW w:w="567" w:type="dxa"/>
          </w:tcPr>
          <w:p w:rsidR="000829C2" w:rsidRPr="00CB6963" w:rsidRDefault="000829C2" w:rsidP="00D67738">
            <w:pPr>
              <w:spacing w:after="0" w:line="240" w:lineRule="auto"/>
              <w:jc w:val="center"/>
              <w:rPr>
                <w:rFonts w:ascii="Times New Roman" w:hAnsi="Times New Roman" w:cs="Times New Roman"/>
                <w:sz w:val="24"/>
                <w:szCs w:val="24"/>
              </w:rPr>
            </w:pPr>
          </w:p>
        </w:tc>
        <w:tc>
          <w:tcPr>
            <w:tcW w:w="567" w:type="dxa"/>
          </w:tcPr>
          <w:p w:rsidR="000829C2" w:rsidRPr="00CB6963" w:rsidRDefault="000829C2" w:rsidP="00D67738">
            <w:pPr>
              <w:spacing w:after="0" w:line="240" w:lineRule="auto"/>
              <w:jc w:val="center"/>
              <w:rPr>
                <w:rFonts w:ascii="Times New Roman" w:hAnsi="Times New Roman" w:cs="Times New Roman"/>
                <w:sz w:val="24"/>
                <w:szCs w:val="24"/>
              </w:rPr>
            </w:pPr>
          </w:p>
        </w:tc>
        <w:tc>
          <w:tcPr>
            <w:tcW w:w="709" w:type="dxa"/>
          </w:tcPr>
          <w:p w:rsidR="000829C2" w:rsidRPr="00CB6963" w:rsidRDefault="000829C2" w:rsidP="00D67738">
            <w:pPr>
              <w:spacing w:after="0" w:line="240" w:lineRule="auto"/>
              <w:jc w:val="center"/>
              <w:rPr>
                <w:rFonts w:ascii="Times New Roman" w:hAnsi="Times New Roman" w:cs="Times New Roman"/>
                <w:sz w:val="24"/>
                <w:szCs w:val="24"/>
              </w:rPr>
            </w:pPr>
          </w:p>
        </w:tc>
      </w:tr>
    </w:tbl>
    <w:p w:rsidR="007F5823" w:rsidRDefault="007F5823" w:rsidP="006E740A">
      <w:pPr>
        <w:pStyle w:val="a6"/>
        <w:spacing w:after="0" w:line="240" w:lineRule="auto"/>
        <w:ind w:left="1068"/>
        <w:jc w:val="both"/>
        <w:rPr>
          <w:rFonts w:ascii="Times New Roman" w:hAnsi="Times New Roman" w:cs="Times New Roman"/>
          <w:sz w:val="24"/>
          <w:szCs w:val="24"/>
        </w:rPr>
      </w:pPr>
    </w:p>
    <w:p w:rsidR="007329B9" w:rsidRDefault="007329B9" w:rsidP="007329B9">
      <w:pPr>
        <w:pStyle w:val="a6"/>
        <w:spacing w:after="0" w:line="240" w:lineRule="auto"/>
        <w:ind w:left="1068"/>
        <w:jc w:val="center"/>
        <w:rPr>
          <w:rFonts w:ascii="Times New Roman" w:hAnsi="Times New Roman" w:cs="Times New Roman"/>
          <w:sz w:val="24"/>
          <w:szCs w:val="24"/>
        </w:rPr>
      </w:pPr>
      <w:r>
        <w:rPr>
          <w:rFonts w:ascii="Times New Roman" w:hAnsi="Times New Roman" w:cs="Times New Roman"/>
          <w:sz w:val="24"/>
          <w:szCs w:val="24"/>
        </w:rPr>
        <w:t>4 класс</w:t>
      </w:r>
      <w:r w:rsidR="0074514F">
        <w:rPr>
          <w:rFonts w:ascii="Times New Roman" w:hAnsi="Times New Roman" w:cs="Times New Roman"/>
          <w:sz w:val="24"/>
          <w:szCs w:val="24"/>
        </w:rPr>
        <w:t xml:space="preserve"> (вариант 3)</w:t>
      </w:r>
    </w:p>
    <w:tbl>
      <w:tblPr>
        <w:tblW w:w="1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693"/>
        <w:gridCol w:w="708"/>
        <w:gridCol w:w="708"/>
        <w:gridCol w:w="709"/>
        <w:gridCol w:w="709"/>
        <w:gridCol w:w="708"/>
        <w:gridCol w:w="755"/>
        <w:gridCol w:w="660"/>
        <w:gridCol w:w="709"/>
        <w:gridCol w:w="709"/>
      </w:tblGrid>
      <w:tr w:rsidR="007329B9" w:rsidRPr="00CB6963" w:rsidTr="0042469C">
        <w:tc>
          <w:tcPr>
            <w:tcW w:w="1951" w:type="dxa"/>
            <w:vMerge w:val="restart"/>
            <w:vAlign w:val="center"/>
          </w:tcPr>
          <w:p w:rsidR="007329B9" w:rsidRPr="00CB6963" w:rsidRDefault="007329B9" w:rsidP="0042469C">
            <w:pPr>
              <w:spacing w:after="0" w:line="240" w:lineRule="auto"/>
              <w:jc w:val="center"/>
              <w:rPr>
                <w:rFonts w:ascii="Times New Roman" w:hAnsi="Times New Roman" w:cs="Times New Roman"/>
                <w:sz w:val="24"/>
                <w:szCs w:val="24"/>
              </w:rPr>
            </w:pPr>
            <w:r w:rsidRPr="00CB6963">
              <w:rPr>
                <w:rStyle w:val="1423"/>
                <w:sz w:val="24"/>
                <w:szCs w:val="24"/>
              </w:rPr>
              <w:t>Предметные области</w:t>
            </w:r>
          </w:p>
        </w:tc>
        <w:tc>
          <w:tcPr>
            <w:tcW w:w="2693" w:type="dxa"/>
            <w:vMerge w:val="restart"/>
            <w:tcBorders>
              <w:tr2bl w:val="single" w:sz="4" w:space="0" w:color="auto"/>
            </w:tcBorders>
          </w:tcPr>
          <w:p w:rsidR="007329B9" w:rsidRPr="00CB6963" w:rsidRDefault="007329B9" w:rsidP="0042469C">
            <w:pPr>
              <w:spacing w:after="0" w:line="240" w:lineRule="auto"/>
              <w:jc w:val="both"/>
              <w:rPr>
                <w:rFonts w:ascii="Times New Roman" w:hAnsi="Times New Roman" w:cs="Times New Roman"/>
                <w:sz w:val="24"/>
                <w:szCs w:val="24"/>
              </w:rPr>
            </w:pPr>
            <w:r w:rsidRPr="00CB6963">
              <w:rPr>
                <w:rStyle w:val="1423"/>
                <w:sz w:val="24"/>
                <w:szCs w:val="24"/>
              </w:rPr>
              <w:t>Учебные предметы</w:t>
            </w:r>
          </w:p>
          <w:p w:rsidR="007329B9" w:rsidRPr="00CB6963" w:rsidRDefault="007329B9" w:rsidP="0042469C">
            <w:pPr>
              <w:spacing w:after="0" w:line="240" w:lineRule="auto"/>
              <w:jc w:val="right"/>
              <w:rPr>
                <w:rStyle w:val="1416pt"/>
                <w:bCs/>
                <w:sz w:val="24"/>
                <w:szCs w:val="24"/>
              </w:rPr>
            </w:pPr>
          </w:p>
          <w:p w:rsidR="007329B9" w:rsidRPr="0074514F" w:rsidRDefault="007329B9" w:rsidP="0042469C">
            <w:pPr>
              <w:spacing w:after="0" w:line="240" w:lineRule="auto"/>
              <w:jc w:val="right"/>
              <w:rPr>
                <w:rFonts w:ascii="Times New Roman" w:hAnsi="Times New Roman" w:cs="Times New Roman"/>
                <w:sz w:val="24"/>
                <w:szCs w:val="24"/>
              </w:rPr>
            </w:pPr>
            <w:r w:rsidRPr="0074514F">
              <w:rPr>
                <w:rFonts w:ascii="Times New Roman" w:hAnsi="Times New Roman" w:cs="Times New Roman"/>
              </w:rPr>
              <w:t>Класс</w:t>
            </w:r>
            <w:r w:rsidRPr="0074514F">
              <w:rPr>
                <w:rStyle w:val="1416pt"/>
                <w:bCs/>
                <w:sz w:val="24"/>
                <w:szCs w:val="24"/>
              </w:rPr>
              <w:t>ы</w:t>
            </w:r>
          </w:p>
        </w:tc>
        <w:tc>
          <w:tcPr>
            <w:tcW w:w="2834" w:type="dxa"/>
            <w:gridSpan w:val="4"/>
            <w:vAlign w:val="center"/>
          </w:tcPr>
          <w:p w:rsidR="007329B9" w:rsidRPr="00CB6963" w:rsidRDefault="007329B9" w:rsidP="0042469C">
            <w:pPr>
              <w:spacing w:after="0" w:line="240" w:lineRule="auto"/>
              <w:jc w:val="center"/>
              <w:rPr>
                <w:rFonts w:ascii="Times New Roman" w:hAnsi="Times New Roman" w:cs="Times New Roman"/>
                <w:b/>
                <w:sz w:val="24"/>
                <w:szCs w:val="24"/>
              </w:rPr>
            </w:pPr>
            <w:r w:rsidRPr="00CB6963">
              <w:rPr>
                <w:rStyle w:val="1423"/>
                <w:sz w:val="24"/>
                <w:szCs w:val="24"/>
              </w:rPr>
              <w:t>Количество часов в неделю</w:t>
            </w:r>
          </w:p>
        </w:tc>
        <w:tc>
          <w:tcPr>
            <w:tcW w:w="708" w:type="dxa"/>
            <w:vMerge w:val="restart"/>
            <w:vAlign w:val="center"/>
          </w:tcPr>
          <w:p w:rsidR="007329B9" w:rsidRPr="00CB6963" w:rsidRDefault="007329B9" w:rsidP="0042469C">
            <w:pPr>
              <w:spacing w:after="0" w:line="240" w:lineRule="auto"/>
              <w:jc w:val="center"/>
              <w:rPr>
                <w:rFonts w:ascii="Times New Roman" w:hAnsi="Times New Roman" w:cs="Times New Roman"/>
                <w:b/>
                <w:sz w:val="24"/>
                <w:szCs w:val="24"/>
              </w:rPr>
            </w:pPr>
            <w:r w:rsidRPr="00CB6963">
              <w:rPr>
                <w:rStyle w:val="1423"/>
                <w:sz w:val="24"/>
                <w:szCs w:val="24"/>
              </w:rPr>
              <w:t>Всего часов</w:t>
            </w:r>
          </w:p>
        </w:tc>
        <w:tc>
          <w:tcPr>
            <w:tcW w:w="2833" w:type="dxa"/>
            <w:gridSpan w:val="4"/>
          </w:tcPr>
          <w:p w:rsidR="007329B9" w:rsidRDefault="007329B9" w:rsidP="0042469C">
            <w:pPr>
              <w:spacing w:after="0" w:line="240" w:lineRule="auto"/>
              <w:jc w:val="center"/>
              <w:rPr>
                <w:rStyle w:val="1423"/>
                <w:sz w:val="24"/>
                <w:szCs w:val="24"/>
              </w:rPr>
            </w:pPr>
            <w:r>
              <w:rPr>
                <w:rStyle w:val="1423"/>
                <w:sz w:val="24"/>
                <w:szCs w:val="24"/>
              </w:rPr>
              <w:t>Формы промежуточной аттестации</w:t>
            </w:r>
          </w:p>
        </w:tc>
      </w:tr>
      <w:tr w:rsidR="000829C2" w:rsidRPr="00CB6963" w:rsidTr="0074514F">
        <w:trPr>
          <w:trHeight w:val="282"/>
        </w:trPr>
        <w:tc>
          <w:tcPr>
            <w:tcW w:w="1951" w:type="dxa"/>
            <w:vMerge/>
          </w:tcPr>
          <w:p w:rsidR="000829C2" w:rsidRPr="00CB6963" w:rsidRDefault="000829C2" w:rsidP="0042469C">
            <w:pPr>
              <w:spacing w:after="0" w:line="240" w:lineRule="auto"/>
              <w:jc w:val="both"/>
              <w:rPr>
                <w:rFonts w:ascii="Times New Roman" w:hAnsi="Times New Roman" w:cs="Times New Roman"/>
                <w:sz w:val="24"/>
                <w:szCs w:val="24"/>
              </w:rPr>
            </w:pPr>
          </w:p>
        </w:tc>
        <w:tc>
          <w:tcPr>
            <w:tcW w:w="2693" w:type="dxa"/>
            <w:vMerge/>
            <w:tcBorders>
              <w:tr2bl w:val="single" w:sz="4" w:space="0" w:color="auto"/>
            </w:tcBorders>
          </w:tcPr>
          <w:p w:rsidR="000829C2" w:rsidRPr="00CB6963" w:rsidRDefault="000829C2" w:rsidP="0042469C">
            <w:pPr>
              <w:spacing w:after="0" w:line="240" w:lineRule="auto"/>
              <w:jc w:val="both"/>
              <w:rPr>
                <w:rFonts w:ascii="Times New Roman" w:hAnsi="Times New Roman" w:cs="Times New Roman"/>
                <w:sz w:val="24"/>
                <w:szCs w:val="24"/>
              </w:rPr>
            </w:pPr>
          </w:p>
        </w:tc>
        <w:tc>
          <w:tcPr>
            <w:tcW w:w="708" w:type="dxa"/>
            <w:vAlign w:val="center"/>
          </w:tcPr>
          <w:p w:rsidR="000829C2" w:rsidRDefault="000829C2" w:rsidP="00605652">
            <w:pPr>
              <w:spacing w:after="0" w:line="240" w:lineRule="auto"/>
              <w:jc w:val="center"/>
              <w:rPr>
                <w:rStyle w:val="727"/>
                <w:sz w:val="24"/>
                <w:szCs w:val="24"/>
              </w:rPr>
            </w:pPr>
            <w:r w:rsidRPr="00CB6963">
              <w:rPr>
                <w:rStyle w:val="727"/>
                <w:sz w:val="24"/>
                <w:szCs w:val="24"/>
              </w:rPr>
              <w:t>I</w:t>
            </w:r>
          </w:p>
          <w:p w:rsidR="000829C2" w:rsidRPr="00D67738" w:rsidRDefault="000829C2" w:rsidP="00605652">
            <w:pPr>
              <w:spacing w:after="0" w:line="240" w:lineRule="auto"/>
              <w:jc w:val="center"/>
              <w:rPr>
                <w:rFonts w:ascii="Times New Roman" w:hAnsi="Times New Roman" w:cs="Times New Roman"/>
                <w:sz w:val="20"/>
                <w:szCs w:val="20"/>
              </w:rPr>
            </w:pPr>
          </w:p>
        </w:tc>
        <w:tc>
          <w:tcPr>
            <w:tcW w:w="708" w:type="dxa"/>
            <w:vAlign w:val="center"/>
          </w:tcPr>
          <w:p w:rsidR="000829C2" w:rsidRDefault="000829C2" w:rsidP="00605652">
            <w:pPr>
              <w:spacing w:after="0" w:line="240" w:lineRule="auto"/>
              <w:jc w:val="center"/>
              <w:rPr>
                <w:rStyle w:val="727"/>
                <w:sz w:val="24"/>
                <w:szCs w:val="24"/>
              </w:rPr>
            </w:pPr>
            <w:r w:rsidRPr="00CB6963">
              <w:rPr>
                <w:rStyle w:val="727"/>
                <w:sz w:val="24"/>
                <w:szCs w:val="24"/>
              </w:rPr>
              <w:t>II</w:t>
            </w:r>
          </w:p>
          <w:p w:rsidR="000829C2" w:rsidRPr="00D67738" w:rsidRDefault="000829C2" w:rsidP="00605652">
            <w:pPr>
              <w:spacing w:after="0" w:line="240" w:lineRule="auto"/>
              <w:jc w:val="center"/>
              <w:rPr>
                <w:rFonts w:ascii="Times New Roman" w:hAnsi="Times New Roman" w:cs="Times New Roman"/>
                <w:sz w:val="20"/>
                <w:szCs w:val="20"/>
              </w:rPr>
            </w:pPr>
          </w:p>
        </w:tc>
        <w:tc>
          <w:tcPr>
            <w:tcW w:w="709" w:type="dxa"/>
            <w:vAlign w:val="center"/>
          </w:tcPr>
          <w:p w:rsidR="000829C2" w:rsidRPr="00D67738" w:rsidRDefault="000829C2" w:rsidP="00605652">
            <w:pPr>
              <w:spacing w:after="0" w:line="240" w:lineRule="auto"/>
              <w:jc w:val="center"/>
              <w:rPr>
                <w:rStyle w:val="727"/>
                <w:sz w:val="24"/>
                <w:szCs w:val="24"/>
              </w:rPr>
            </w:pPr>
            <w:r w:rsidRPr="00D67738">
              <w:rPr>
                <w:rStyle w:val="727"/>
                <w:sz w:val="24"/>
                <w:szCs w:val="24"/>
              </w:rPr>
              <w:t>III</w:t>
            </w:r>
          </w:p>
          <w:p w:rsidR="000829C2" w:rsidRPr="00D67738" w:rsidRDefault="000829C2" w:rsidP="00605652">
            <w:pPr>
              <w:spacing w:after="0" w:line="240" w:lineRule="auto"/>
              <w:jc w:val="center"/>
              <w:rPr>
                <w:rFonts w:ascii="Times New Roman" w:hAnsi="Times New Roman" w:cs="Times New Roman"/>
                <w:sz w:val="20"/>
                <w:szCs w:val="20"/>
              </w:rPr>
            </w:pPr>
          </w:p>
        </w:tc>
        <w:tc>
          <w:tcPr>
            <w:tcW w:w="709" w:type="dxa"/>
            <w:shd w:val="clear" w:color="auto" w:fill="DEEAF6" w:themeFill="accent1" w:themeFillTint="33"/>
            <w:vAlign w:val="center"/>
          </w:tcPr>
          <w:p w:rsidR="000829C2" w:rsidRDefault="000829C2" w:rsidP="00605652">
            <w:pPr>
              <w:spacing w:after="0" w:line="240" w:lineRule="auto"/>
              <w:jc w:val="center"/>
              <w:rPr>
                <w:rStyle w:val="727"/>
                <w:sz w:val="24"/>
                <w:szCs w:val="24"/>
              </w:rPr>
            </w:pPr>
            <w:r w:rsidRPr="00CB6963">
              <w:rPr>
                <w:rStyle w:val="727"/>
                <w:sz w:val="24"/>
                <w:szCs w:val="24"/>
              </w:rPr>
              <w:t>IV</w:t>
            </w:r>
          </w:p>
          <w:p w:rsidR="000829C2" w:rsidRPr="00D67738" w:rsidRDefault="000829C2" w:rsidP="00605652">
            <w:pPr>
              <w:spacing w:after="0" w:line="240" w:lineRule="auto"/>
              <w:jc w:val="center"/>
              <w:rPr>
                <w:rFonts w:ascii="Times New Roman" w:hAnsi="Times New Roman" w:cs="Times New Roman"/>
                <w:sz w:val="20"/>
                <w:szCs w:val="20"/>
              </w:rPr>
            </w:pPr>
          </w:p>
        </w:tc>
        <w:tc>
          <w:tcPr>
            <w:tcW w:w="708" w:type="dxa"/>
            <w:vMerge/>
          </w:tcPr>
          <w:p w:rsidR="000829C2" w:rsidRPr="00CB6963" w:rsidRDefault="000829C2" w:rsidP="0042469C">
            <w:pPr>
              <w:spacing w:after="0" w:line="240" w:lineRule="auto"/>
              <w:jc w:val="both"/>
              <w:rPr>
                <w:rFonts w:ascii="Times New Roman" w:hAnsi="Times New Roman" w:cs="Times New Roman"/>
                <w:b/>
                <w:sz w:val="24"/>
                <w:szCs w:val="24"/>
              </w:rPr>
            </w:pPr>
          </w:p>
        </w:tc>
        <w:tc>
          <w:tcPr>
            <w:tcW w:w="755" w:type="dxa"/>
            <w:vAlign w:val="center"/>
          </w:tcPr>
          <w:p w:rsidR="000829C2" w:rsidRPr="00CB6963" w:rsidRDefault="000829C2" w:rsidP="0042469C">
            <w:pPr>
              <w:spacing w:after="0" w:line="240" w:lineRule="auto"/>
              <w:jc w:val="center"/>
              <w:rPr>
                <w:rFonts w:ascii="Times New Roman" w:hAnsi="Times New Roman" w:cs="Times New Roman"/>
                <w:b/>
                <w:sz w:val="24"/>
                <w:szCs w:val="24"/>
              </w:rPr>
            </w:pPr>
            <w:r w:rsidRPr="00CB6963">
              <w:rPr>
                <w:rStyle w:val="727"/>
                <w:sz w:val="24"/>
                <w:szCs w:val="24"/>
              </w:rPr>
              <w:t>I</w:t>
            </w:r>
          </w:p>
        </w:tc>
        <w:tc>
          <w:tcPr>
            <w:tcW w:w="660" w:type="dxa"/>
            <w:vAlign w:val="center"/>
          </w:tcPr>
          <w:p w:rsidR="000829C2" w:rsidRPr="00CB6963" w:rsidRDefault="000829C2" w:rsidP="0042469C">
            <w:pPr>
              <w:spacing w:after="0" w:line="240" w:lineRule="auto"/>
              <w:jc w:val="center"/>
              <w:rPr>
                <w:rFonts w:ascii="Times New Roman" w:hAnsi="Times New Roman" w:cs="Times New Roman"/>
                <w:b/>
                <w:sz w:val="24"/>
                <w:szCs w:val="24"/>
              </w:rPr>
            </w:pPr>
            <w:r w:rsidRPr="00CB6963">
              <w:rPr>
                <w:rStyle w:val="727"/>
                <w:sz w:val="24"/>
                <w:szCs w:val="24"/>
              </w:rPr>
              <w:t>II</w:t>
            </w:r>
          </w:p>
        </w:tc>
        <w:tc>
          <w:tcPr>
            <w:tcW w:w="709" w:type="dxa"/>
            <w:vAlign w:val="center"/>
          </w:tcPr>
          <w:p w:rsidR="000829C2" w:rsidRPr="00CB6963" w:rsidRDefault="000829C2" w:rsidP="0042469C">
            <w:pPr>
              <w:spacing w:after="0" w:line="240" w:lineRule="auto"/>
              <w:jc w:val="center"/>
              <w:rPr>
                <w:rFonts w:ascii="Times New Roman" w:hAnsi="Times New Roman" w:cs="Times New Roman"/>
                <w:b/>
                <w:sz w:val="24"/>
                <w:szCs w:val="24"/>
              </w:rPr>
            </w:pPr>
            <w:r w:rsidRPr="00CB6963">
              <w:rPr>
                <w:rStyle w:val="727"/>
                <w:sz w:val="24"/>
                <w:szCs w:val="24"/>
              </w:rPr>
              <w:t>III</w:t>
            </w:r>
          </w:p>
        </w:tc>
        <w:tc>
          <w:tcPr>
            <w:tcW w:w="709" w:type="dxa"/>
            <w:vAlign w:val="center"/>
          </w:tcPr>
          <w:p w:rsidR="000829C2" w:rsidRPr="00CB6963" w:rsidRDefault="000829C2" w:rsidP="0042469C">
            <w:pPr>
              <w:spacing w:after="0" w:line="240" w:lineRule="auto"/>
              <w:jc w:val="center"/>
              <w:rPr>
                <w:rFonts w:ascii="Times New Roman" w:hAnsi="Times New Roman" w:cs="Times New Roman"/>
                <w:b/>
                <w:sz w:val="24"/>
                <w:szCs w:val="24"/>
              </w:rPr>
            </w:pPr>
            <w:r w:rsidRPr="00CB6963">
              <w:rPr>
                <w:rStyle w:val="727"/>
                <w:sz w:val="24"/>
                <w:szCs w:val="24"/>
              </w:rPr>
              <w:t>IV</w:t>
            </w:r>
          </w:p>
        </w:tc>
      </w:tr>
      <w:tr w:rsidR="000829C2" w:rsidRPr="00CB6963" w:rsidTr="0042469C">
        <w:tc>
          <w:tcPr>
            <w:tcW w:w="11019" w:type="dxa"/>
            <w:gridSpan w:val="11"/>
          </w:tcPr>
          <w:p w:rsidR="000829C2" w:rsidRPr="00CB6963" w:rsidRDefault="000829C2" w:rsidP="0042469C">
            <w:pPr>
              <w:spacing w:after="0" w:line="240" w:lineRule="auto"/>
              <w:jc w:val="center"/>
              <w:rPr>
                <w:rFonts w:ascii="Times New Roman" w:hAnsi="Times New Roman" w:cs="Times New Roman"/>
                <w:sz w:val="24"/>
                <w:szCs w:val="24"/>
              </w:rPr>
            </w:pPr>
            <w:r w:rsidRPr="00CB6963">
              <w:rPr>
                <w:rStyle w:val="158"/>
                <w:sz w:val="24"/>
                <w:szCs w:val="24"/>
              </w:rPr>
              <w:t>Обязательная часть</w:t>
            </w:r>
          </w:p>
        </w:tc>
      </w:tr>
      <w:tr w:rsidR="00D72B7A" w:rsidRPr="00CB6963" w:rsidTr="0074514F">
        <w:tc>
          <w:tcPr>
            <w:tcW w:w="1951" w:type="dxa"/>
            <w:vMerge w:val="restart"/>
          </w:tcPr>
          <w:p w:rsidR="00D72B7A" w:rsidRPr="00CB6963" w:rsidRDefault="00D72B7A" w:rsidP="00D72B7A">
            <w:pPr>
              <w:spacing w:after="0" w:line="240" w:lineRule="auto"/>
              <w:rPr>
                <w:rFonts w:ascii="Times New Roman" w:hAnsi="Times New Roman" w:cs="Times New Roman"/>
                <w:sz w:val="24"/>
                <w:szCs w:val="24"/>
              </w:rPr>
            </w:pPr>
            <w:r w:rsidRPr="00CB6963">
              <w:rPr>
                <w:rStyle w:val="727"/>
                <w:sz w:val="24"/>
                <w:szCs w:val="24"/>
              </w:rPr>
              <w:t>Русский язык и литературное чтение</w:t>
            </w:r>
          </w:p>
        </w:tc>
        <w:tc>
          <w:tcPr>
            <w:tcW w:w="2693" w:type="dxa"/>
            <w:vAlign w:val="center"/>
          </w:tcPr>
          <w:p w:rsidR="00D72B7A" w:rsidRPr="00CB6963" w:rsidRDefault="00D72B7A" w:rsidP="00D72B7A">
            <w:pPr>
              <w:spacing w:after="0" w:line="240" w:lineRule="auto"/>
              <w:rPr>
                <w:rFonts w:ascii="Times New Roman" w:hAnsi="Times New Roman" w:cs="Times New Roman"/>
                <w:sz w:val="24"/>
                <w:szCs w:val="24"/>
              </w:rPr>
            </w:pPr>
            <w:r w:rsidRPr="00CB6963">
              <w:rPr>
                <w:rStyle w:val="727"/>
                <w:sz w:val="24"/>
                <w:szCs w:val="24"/>
              </w:rPr>
              <w:t>Русский язык</w:t>
            </w:r>
          </w:p>
        </w:tc>
        <w:tc>
          <w:tcPr>
            <w:tcW w:w="708" w:type="dxa"/>
          </w:tcPr>
          <w:p w:rsidR="00D72B7A" w:rsidRPr="00CB6963" w:rsidRDefault="00D72B7A" w:rsidP="00D72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D72B7A" w:rsidRPr="00CB6963" w:rsidRDefault="00D72B7A" w:rsidP="00D72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D72B7A" w:rsidRPr="00CB6963" w:rsidRDefault="00D72B7A" w:rsidP="00D72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shd w:val="clear" w:color="auto" w:fill="DEEAF6" w:themeFill="accent1" w:themeFillTint="33"/>
          </w:tcPr>
          <w:p w:rsidR="00D72B7A" w:rsidRPr="00CB6963" w:rsidRDefault="00D72B7A" w:rsidP="00D72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D72B7A" w:rsidRPr="00CB6963" w:rsidRDefault="00D72B7A" w:rsidP="00D72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55" w:type="dxa"/>
          </w:tcPr>
          <w:p w:rsidR="00D72B7A" w:rsidRDefault="00D72B7A" w:rsidP="00D72B7A">
            <w:r>
              <w:rPr>
                <w:rFonts w:ascii="Times New Roman" w:eastAsia="Times New Roman" w:hAnsi="Times New Roman" w:cs="Times New Roman"/>
                <w:sz w:val="24"/>
                <w:szCs w:val="24"/>
                <w:lang w:eastAsia="ru-RU"/>
              </w:rPr>
              <w:t>КР</w:t>
            </w:r>
          </w:p>
        </w:tc>
        <w:tc>
          <w:tcPr>
            <w:tcW w:w="660" w:type="dxa"/>
          </w:tcPr>
          <w:p w:rsidR="00D72B7A" w:rsidRPr="00CB6963" w:rsidRDefault="00D72B7A" w:rsidP="00D72B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ИКР</w:t>
            </w:r>
          </w:p>
        </w:tc>
        <w:tc>
          <w:tcPr>
            <w:tcW w:w="709" w:type="dxa"/>
          </w:tcPr>
          <w:p w:rsidR="00D72B7A" w:rsidRPr="00CB6963" w:rsidRDefault="00D72B7A" w:rsidP="00D72B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ИКР</w:t>
            </w:r>
          </w:p>
        </w:tc>
        <w:tc>
          <w:tcPr>
            <w:tcW w:w="709" w:type="dxa"/>
          </w:tcPr>
          <w:p w:rsidR="00D72B7A" w:rsidRPr="00CB6963" w:rsidRDefault="00D72B7A" w:rsidP="00D72B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w:t>
            </w:r>
          </w:p>
        </w:tc>
      </w:tr>
      <w:tr w:rsidR="000829C2" w:rsidRPr="00CB6963" w:rsidTr="0074514F">
        <w:tc>
          <w:tcPr>
            <w:tcW w:w="1951" w:type="dxa"/>
            <w:vMerge/>
          </w:tcPr>
          <w:p w:rsidR="000829C2" w:rsidRPr="00CB6963" w:rsidRDefault="000829C2" w:rsidP="0042469C">
            <w:pPr>
              <w:spacing w:after="0" w:line="240" w:lineRule="auto"/>
              <w:rPr>
                <w:rFonts w:ascii="Times New Roman" w:hAnsi="Times New Roman" w:cs="Times New Roman"/>
                <w:sz w:val="24"/>
                <w:szCs w:val="24"/>
              </w:rPr>
            </w:pPr>
          </w:p>
        </w:tc>
        <w:tc>
          <w:tcPr>
            <w:tcW w:w="2693" w:type="dxa"/>
            <w:vAlign w:val="center"/>
          </w:tcPr>
          <w:p w:rsidR="000829C2" w:rsidRPr="00CB6963" w:rsidRDefault="000829C2" w:rsidP="0042469C">
            <w:pPr>
              <w:spacing w:after="0" w:line="240" w:lineRule="auto"/>
              <w:rPr>
                <w:rFonts w:ascii="Times New Roman" w:hAnsi="Times New Roman" w:cs="Times New Roman"/>
                <w:sz w:val="24"/>
                <w:szCs w:val="24"/>
              </w:rPr>
            </w:pPr>
            <w:r w:rsidRPr="00CB6963">
              <w:rPr>
                <w:rStyle w:val="727"/>
                <w:sz w:val="24"/>
                <w:szCs w:val="24"/>
              </w:rPr>
              <w:t>Литературное чтение</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709"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709" w:type="dxa"/>
            <w:shd w:val="clear" w:color="auto" w:fill="DEEAF6" w:themeFill="accent1" w:themeFillTint="33"/>
          </w:tcPr>
          <w:p w:rsidR="000829C2" w:rsidRPr="00CB6963"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55" w:type="dxa"/>
          </w:tcPr>
          <w:p w:rsidR="000829C2" w:rsidRPr="00CB6963" w:rsidRDefault="000829C2" w:rsidP="0042469C">
            <w:pPr>
              <w:spacing w:after="0" w:line="240" w:lineRule="auto"/>
              <w:jc w:val="both"/>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ТЧ</w:t>
            </w:r>
          </w:p>
        </w:tc>
        <w:tc>
          <w:tcPr>
            <w:tcW w:w="660" w:type="dxa"/>
          </w:tcPr>
          <w:p w:rsidR="000829C2" w:rsidRPr="00CB6963" w:rsidRDefault="00D72B7A" w:rsidP="004246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ТЧ</w:t>
            </w:r>
          </w:p>
        </w:tc>
        <w:tc>
          <w:tcPr>
            <w:tcW w:w="709" w:type="dxa"/>
          </w:tcPr>
          <w:p w:rsidR="000829C2" w:rsidRPr="00CB6963" w:rsidRDefault="000829C2" w:rsidP="00A82606">
            <w:pPr>
              <w:spacing w:after="0" w:line="240" w:lineRule="auto"/>
              <w:jc w:val="both"/>
              <w:rPr>
                <w:rFonts w:ascii="Times New Roman" w:eastAsia="Times New Roman" w:hAnsi="Times New Roman" w:cs="Times New Roman"/>
                <w:sz w:val="24"/>
                <w:szCs w:val="24"/>
                <w:lang w:eastAsia="ru-RU"/>
              </w:rPr>
            </w:pPr>
            <w:r w:rsidRPr="007B3D60">
              <w:rPr>
                <w:rFonts w:ascii="Times New Roman" w:eastAsia="Times New Roman" w:hAnsi="Times New Roman" w:cs="Times New Roman"/>
                <w:sz w:val="24"/>
                <w:szCs w:val="24"/>
                <w:lang w:eastAsia="ru-RU"/>
              </w:rPr>
              <w:t>И</w:t>
            </w:r>
            <w:r w:rsidR="00A82606">
              <w:rPr>
                <w:rFonts w:ascii="Times New Roman" w:eastAsia="Times New Roman" w:hAnsi="Times New Roman" w:cs="Times New Roman"/>
                <w:sz w:val="24"/>
                <w:szCs w:val="24"/>
                <w:lang w:eastAsia="ru-RU"/>
              </w:rPr>
              <w:t>КР</w:t>
            </w:r>
          </w:p>
        </w:tc>
        <w:tc>
          <w:tcPr>
            <w:tcW w:w="709" w:type="dxa"/>
          </w:tcPr>
          <w:p w:rsidR="000829C2" w:rsidRPr="00CB6963" w:rsidRDefault="00D72B7A" w:rsidP="006056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w:t>
            </w:r>
          </w:p>
        </w:tc>
      </w:tr>
      <w:tr w:rsidR="000829C2" w:rsidRPr="00CB6963" w:rsidTr="0074514F">
        <w:trPr>
          <w:trHeight w:val="523"/>
        </w:trPr>
        <w:tc>
          <w:tcPr>
            <w:tcW w:w="1951" w:type="dxa"/>
            <w:vMerge w:val="restart"/>
          </w:tcPr>
          <w:p w:rsidR="000829C2" w:rsidRPr="00CB6963" w:rsidRDefault="000829C2" w:rsidP="0042469C">
            <w:pPr>
              <w:spacing w:after="0" w:line="240" w:lineRule="auto"/>
              <w:rPr>
                <w:rFonts w:ascii="Times New Roman" w:hAnsi="Times New Roman" w:cs="Times New Roman"/>
                <w:sz w:val="24"/>
                <w:szCs w:val="24"/>
              </w:rPr>
            </w:pPr>
            <w:r w:rsidRPr="00CB6963">
              <w:rPr>
                <w:rFonts w:ascii="Times New Roman" w:hAnsi="Times New Roman" w:cs="Times New Roman"/>
                <w:sz w:val="24"/>
                <w:szCs w:val="24"/>
              </w:rPr>
              <w:t>Родной язык и литературное чтение на родном языке</w:t>
            </w:r>
          </w:p>
        </w:tc>
        <w:tc>
          <w:tcPr>
            <w:tcW w:w="2693" w:type="dxa"/>
            <w:vAlign w:val="center"/>
          </w:tcPr>
          <w:p w:rsidR="000829C2" w:rsidRPr="00CB6963" w:rsidRDefault="000829C2" w:rsidP="0042469C">
            <w:pPr>
              <w:spacing w:after="0" w:line="240" w:lineRule="auto"/>
              <w:rPr>
                <w:rStyle w:val="727"/>
                <w:sz w:val="24"/>
                <w:szCs w:val="24"/>
              </w:rPr>
            </w:pPr>
            <w:r w:rsidRPr="00CB6963">
              <w:rPr>
                <w:rFonts w:ascii="Times New Roman" w:hAnsi="Times New Roman" w:cs="Times New Roman"/>
                <w:sz w:val="24"/>
                <w:szCs w:val="24"/>
              </w:rPr>
              <w:t>Родной язык</w:t>
            </w:r>
            <w:r>
              <w:rPr>
                <w:rFonts w:ascii="Times New Roman" w:hAnsi="Times New Roman" w:cs="Times New Roman"/>
                <w:sz w:val="24"/>
                <w:szCs w:val="24"/>
              </w:rPr>
              <w:t xml:space="preserve"> (русский)</w:t>
            </w:r>
          </w:p>
        </w:tc>
        <w:tc>
          <w:tcPr>
            <w:tcW w:w="708" w:type="dxa"/>
          </w:tcPr>
          <w:p w:rsidR="000829C2"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08" w:type="dxa"/>
          </w:tcPr>
          <w:p w:rsidR="000829C2"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0829C2"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shd w:val="clear" w:color="auto" w:fill="DEEAF6" w:themeFill="accent1" w:themeFillTint="33"/>
          </w:tcPr>
          <w:p w:rsidR="000829C2"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55" w:type="dxa"/>
          </w:tcPr>
          <w:p w:rsidR="000829C2" w:rsidRPr="00CB6963" w:rsidRDefault="00D72B7A" w:rsidP="004246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ИКР</w:t>
            </w:r>
          </w:p>
        </w:tc>
        <w:tc>
          <w:tcPr>
            <w:tcW w:w="660" w:type="dxa"/>
          </w:tcPr>
          <w:p w:rsidR="000829C2" w:rsidRDefault="00D72B7A" w:rsidP="0042469C">
            <w:r>
              <w:rPr>
                <w:rFonts w:ascii="Times New Roman" w:eastAsia="Times New Roman" w:hAnsi="Times New Roman" w:cs="Times New Roman"/>
                <w:sz w:val="24"/>
                <w:szCs w:val="24"/>
                <w:lang w:eastAsia="ru-RU"/>
              </w:rPr>
              <w:t>ИКР</w:t>
            </w:r>
          </w:p>
        </w:tc>
        <w:tc>
          <w:tcPr>
            <w:tcW w:w="709" w:type="dxa"/>
          </w:tcPr>
          <w:p w:rsidR="000829C2" w:rsidRDefault="000829C2" w:rsidP="00A82606">
            <w:r w:rsidRPr="00CB423E">
              <w:rPr>
                <w:rFonts w:ascii="Times New Roman" w:eastAsia="Times New Roman" w:hAnsi="Times New Roman" w:cs="Times New Roman"/>
                <w:sz w:val="24"/>
                <w:szCs w:val="24"/>
                <w:lang w:eastAsia="ru-RU"/>
              </w:rPr>
              <w:t>И</w:t>
            </w:r>
            <w:r w:rsidR="00A82606">
              <w:rPr>
                <w:rFonts w:ascii="Times New Roman" w:eastAsia="Times New Roman" w:hAnsi="Times New Roman" w:cs="Times New Roman"/>
                <w:sz w:val="24"/>
                <w:szCs w:val="24"/>
                <w:lang w:eastAsia="ru-RU"/>
              </w:rPr>
              <w:t>КР</w:t>
            </w:r>
          </w:p>
        </w:tc>
        <w:tc>
          <w:tcPr>
            <w:tcW w:w="709" w:type="dxa"/>
          </w:tcPr>
          <w:p w:rsidR="000829C2" w:rsidRPr="00CB6963" w:rsidRDefault="00D72B7A" w:rsidP="006056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w:t>
            </w:r>
          </w:p>
        </w:tc>
      </w:tr>
      <w:tr w:rsidR="000829C2" w:rsidRPr="00CB6963" w:rsidTr="0074514F">
        <w:trPr>
          <w:trHeight w:val="580"/>
        </w:trPr>
        <w:tc>
          <w:tcPr>
            <w:tcW w:w="1951" w:type="dxa"/>
            <w:vMerge/>
          </w:tcPr>
          <w:p w:rsidR="000829C2" w:rsidRPr="00CB6963" w:rsidRDefault="000829C2" w:rsidP="0042469C">
            <w:pPr>
              <w:spacing w:after="0" w:line="240" w:lineRule="auto"/>
              <w:rPr>
                <w:rFonts w:ascii="Times New Roman" w:hAnsi="Times New Roman" w:cs="Times New Roman"/>
                <w:sz w:val="24"/>
                <w:szCs w:val="24"/>
              </w:rPr>
            </w:pPr>
          </w:p>
        </w:tc>
        <w:tc>
          <w:tcPr>
            <w:tcW w:w="2693" w:type="dxa"/>
            <w:vAlign w:val="center"/>
          </w:tcPr>
          <w:p w:rsidR="000829C2" w:rsidRPr="00CB6963" w:rsidRDefault="000829C2" w:rsidP="0042469C">
            <w:pPr>
              <w:spacing w:after="0" w:line="240" w:lineRule="auto"/>
              <w:rPr>
                <w:rStyle w:val="727"/>
                <w:sz w:val="24"/>
                <w:szCs w:val="24"/>
              </w:rPr>
            </w:pPr>
            <w:r w:rsidRPr="00CB6963">
              <w:rPr>
                <w:rFonts w:ascii="Times New Roman" w:hAnsi="Times New Roman" w:cs="Times New Roman"/>
                <w:sz w:val="24"/>
                <w:szCs w:val="24"/>
              </w:rPr>
              <w:t>Литературное чтение на родном языке</w:t>
            </w:r>
            <w:r>
              <w:rPr>
                <w:rFonts w:ascii="Times New Roman" w:hAnsi="Times New Roman" w:cs="Times New Roman"/>
                <w:sz w:val="24"/>
                <w:szCs w:val="24"/>
              </w:rPr>
              <w:t xml:space="preserve"> (русском)</w:t>
            </w:r>
          </w:p>
        </w:tc>
        <w:tc>
          <w:tcPr>
            <w:tcW w:w="708" w:type="dxa"/>
          </w:tcPr>
          <w:p w:rsidR="000829C2"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08" w:type="dxa"/>
          </w:tcPr>
          <w:p w:rsidR="000829C2"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0829C2"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shd w:val="clear" w:color="auto" w:fill="DEEAF6" w:themeFill="accent1" w:themeFillTint="33"/>
          </w:tcPr>
          <w:p w:rsidR="000829C2"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55" w:type="dxa"/>
          </w:tcPr>
          <w:p w:rsidR="000829C2" w:rsidRPr="00CB6963" w:rsidRDefault="000829C2" w:rsidP="004246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w:t>
            </w:r>
          </w:p>
        </w:tc>
        <w:tc>
          <w:tcPr>
            <w:tcW w:w="660" w:type="dxa"/>
          </w:tcPr>
          <w:p w:rsidR="000829C2" w:rsidRDefault="00D72B7A" w:rsidP="0042469C">
            <w:r>
              <w:rPr>
                <w:rFonts w:ascii="Times New Roman" w:eastAsia="Times New Roman" w:hAnsi="Times New Roman" w:cs="Times New Roman"/>
                <w:sz w:val="24"/>
                <w:szCs w:val="24"/>
                <w:lang w:eastAsia="ru-RU"/>
              </w:rPr>
              <w:t>ИК</w:t>
            </w:r>
          </w:p>
        </w:tc>
        <w:tc>
          <w:tcPr>
            <w:tcW w:w="709" w:type="dxa"/>
          </w:tcPr>
          <w:p w:rsidR="000829C2" w:rsidRDefault="000829C2" w:rsidP="00A82606">
            <w:r w:rsidRPr="00CB423E">
              <w:rPr>
                <w:rFonts w:ascii="Times New Roman" w:eastAsia="Times New Roman" w:hAnsi="Times New Roman" w:cs="Times New Roman"/>
                <w:sz w:val="24"/>
                <w:szCs w:val="24"/>
                <w:lang w:eastAsia="ru-RU"/>
              </w:rPr>
              <w:t>И</w:t>
            </w:r>
            <w:r w:rsidR="00A82606">
              <w:rPr>
                <w:rFonts w:ascii="Times New Roman" w:eastAsia="Times New Roman" w:hAnsi="Times New Roman" w:cs="Times New Roman"/>
                <w:sz w:val="24"/>
                <w:szCs w:val="24"/>
                <w:lang w:eastAsia="ru-RU"/>
              </w:rPr>
              <w:t>КР</w:t>
            </w:r>
          </w:p>
        </w:tc>
        <w:tc>
          <w:tcPr>
            <w:tcW w:w="709" w:type="dxa"/>
          </w:tcPr>
          <w:p w:rsidR="000829C2" w:rsidRPr="00CB6963" w:rsidRDefault="00D72B7A" w:rsidP="006056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w:t>
            </w:r>
          </w:p>
        </w:tc>
      </w:tr>
      <w:tr w:rsidR="000829C2" w:rsidRPr="00CB6963" w:rsidTr="0074514F">
        <w:tc>
          <w:tcPr>
            <w:tcW w:w="1951" w:type="dxa"/>
          </w:tcPr>
          <w:p w:rsidR="000829C2" w:rsidRPr="00CB6963" w:rsidRDefault="000829C2" w:rsidP="0042469C">
            <w:pPr>
              <w:spacing w:after="0" w:line="240" w:lineRule="auto"/>
              <w:rPr>
                <w:rFonts w:ascii="Times New Roman" w:hAnsi="Times New Roman" w:cs="Times New Roman"/>
                <w:sz w:val="24"/>
                <w:szCs w:val="24"/>
              </w:rPr>
            </w:pPr>
            <w:r w:rsidRPr="00CB6963">
              <w:rPr>
                <w:rFonts w:ascii="Times New Roman" w:hAnsi="Times New Roman" w:cs="Times New Roman"/>
                <w:sz w:val="24"/>
                <w:szCs w:val="24"/>
              </w:rPr>
              <w:t>Иностранный язык</w:t>
            </w:r>
          </w:p>
        </w:tc>
        <w:tc>
          <w:tcPr>
            <w:tcW w:w="2693" w:type="dxa"/>
            <w:vAlign w:val="center"/>
          </w:tcPr>
          <w:p w:rsidR="000829C2" w:rsidRPr="00CB6963" w:rsidRDefault="000829C2" w:rsidP="0042469C">
            <w:pPr>
              <w:spacing w:after="0" w:line="240" w:lineRule="auto"/>
              <w:rPr>
                <w:rFonts w:ascii="Times New Roman" w:hAnsi="Times New Roman" w:cs="Times New Roman"/>
                <w:sz w:val="24"/>
                <w:szCs w:val="24"/>
              </w:rPr>
            </w:pPr>
            <w:r w:rsidRPr="00CB6963">
              <w:rPr>
                <w:rStyle w:val="727"/>
                <w:sz w:val="24"/>
                <w:szCs w:val="24"/>
              </w:rPr>
              <w:t>Иностранный язык</w:t>
            </w:r>
            <w:r>
              <w:rPr>
                <w:rStyle w:val="727"/>
                <w:sz w:val="24"/>
                <w:szCs w:val="24"/>
              </w:rPr>
              <w:t xml:space="preserve"> (английский)</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9"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9" w:type="dxa"/>
            <w:shd w:val="clear" w:color="auto" w:fill="DEEAF6" w:themeFill="accent1" w:themeFillTint="33"/>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6</w:t>
            </w:r>
          </w:p>
        </w:tc>
        <w:tc>
          <w:tcPr>
            <w:tcW w:w="755" w:type="dxa"/>
          </w:tcPr>
          <w:p w:rsidR="000829C2" w:rsidRPr="00CB6963" w:rsidRDefault="000829C2" w:rsidP="0042469C">
            <w:pPr>
              <w:spacing w:after="0" w:line="240" w:lineRule="auto"/>
              <w:jc w:val="center"/>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w:t>
            </w:r>
          </w:p>
        </w:tc>
        <w:tc>
          <w:tcPr>
            <w:tcW w:w="660" w:type="dxa"/>
          </w:tcPr>
          <w:p w:rsidR="000829C2" w:rsidRPr="00CB6963" w:rsidRDefault="00D72B7A" w:rsidP="004246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ИКР</w:t>
            </w:r>
          </w:p>
        </w:tc>
        <w:tc>
          <w:tcPr>
            <w:tcW w:w="709" w:type="dxa"/>
          </w:tcPr>
          <w:p w:rsidR="000829C2" w:rsidRPr="00CB6963" w:rsidRDefault="000829C2" w:rsidP="00A82606">
            <w:pPr>
              <w:spacing w:after="0" w:line="240" w:lineRule="auto"/>
              <w:jc w:val="center"/>
              <w:rPr>
                <w:rFonts w:ascii="Times New Roman" w:eastAsia="Times New Roman" w:hAnsi="Times New Roman" w:cs="Times New Roman"/>
                <w:sz w:val="24"/>
                <w:szCs w:val="24"/>
                <w:lang w:eastAsia="ru-RU"/>
              </w:rPr>
            </w:pPr>
            <w:r w:rsidRPr="00E553A8">
              <w:rPr>
                <w:rFonts w:ascii="Times New Roman" w:eastAsia="Times New Roman" w:hAnsi="Times New Roman" w:cs="Times New Roman"/>
                <w:sz w:val="24"/>
                <w:szCs w:val="24"/>
                <w:lang w:eastAsia="ru-RU"/>
              </w:rPr>
              <w:t>И</w:t>
            </w:r>
            <w:r w:rsidR="00A82606">
              <w:rPr>
                <w:rFonts w:ascii="Times New Roman" w:eastAsia="Times New Roman" w:hAnsi="Times New Roman" w:cs="Times New Roman"/>
                <w:sz w:val="24"/>
                <w:szCs w:val="24"/>
                <w:lang w:eastAsia="ru-RU"/>
              </w:rPr>
              <w:t>КР</w:t>
            </w:r>
          </w:p>
        </w:tc>
        <w:tc>
          <w:tcPr>
            <w:tcW w:w="709" w:type="dxa"/>
          </w:tcPr>
          <w:p w:rsidR="000829C2" w:rsidRPr="00CB6963" w:rsidRDefault="00D72B7A" w:rsidP="00D7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w:t>
            </w:r>
          </w:p>
        </w:tc>
      </w:tr>
      <w:tr w:rsidR="000829C2" w:rsidRPr="00CB6963" w:rsidTr="0074514F">
        <w:tc>
          <w:tcPr>
            <w:tcW w:w="1951" w:type="dxa"/>
          </w:tcPr>
          <w:p w:rsidR="000829C2" w:rsidRPr="00CB6963" w:rsidRDefault="000829C2" w:rsidP="0042469C">
            <w:pPr>
              <w:spacing w:after="0" w:line="240" w:lineRule="auto"/>
              <w:rPr>
                <w:rFonts w:ascii="Times New Roman" w:hAnsi="Times New Roman" w:cs="Times New Roman"/>
                <w:sz w:val="24"/>
                <w:szCs w:val="24"/>
              </w:rPr>
            </w:pPr>
            <w:r w:rsidRPr="00CB6963">
              <w:rPr>
                <w:rStyle w:val="727"/>
                <w:sz w:val="24"/>
                <w:szCs w:val="24"/>
              </w:rPr>
              <w:t>Математика и информатика</w:t>
            </w:r>
          </w:p>
        </w:tc>
        <w:tc>
          <w:tcPr>
            <w:tcW w:w="2693" w:type="dxa"/>
            <w:vAlign w:val="center"/>
          </w:tcPr>
          <w:p w:rsidR="000829C2" w:rsidRPr="00CB6963" w:rsidRDefault="000829C2" w:rsidP="0042469C">
            <w:pPr>
              <w:spacing w:after="0" w:line="240" w:lineRule="auto"/>
              <w:rPr>
                <w:rFonts w:ascii="Times New Roman" w:hAnsi="Times New Roman" w:cs="Times New Roman"/>
                <w:sz w:val="24"/>
                <w:szCs w:val="24"/>
              </w:rPr>
            </w:pPr>
            <w:r w:rsidRPr="00CB6963">
              <w:rPr>
                <w:rStyle w:val="727"/>
                <w:sz w:val="24"/>
                <w:szCs w:val="24"/>
              </w:rPr>
              <w:t>Математика</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709"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709" w:type="dxa"/>
            <w:shd w:val="clear" w:color="auto" w:fill="DEEAF6" w:themeFill="accent1" w:themeFillTint="33"/>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16</w:t>
            </w:r>
          </w:p>
        </w:tc>
        <w:tc>
          <w:tcPr>
            <w:tcW w:w="755" w:type="dxa"/>
          </w:tcPr>
          <w:p w:rsidR="000829C2" w:rsidRPr="00CB6963" w:rsidRDefault="000829C2" w:rsidP="0042469C">
            <w:pPr>
              <w:spacing w:after="0" w:line="240" w:lineRule="auto"/>
              <w:jc w:val="center"/>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КР</w:t>
            </w:r>
          </w:p>
        </w:tc>
        <w:tc>
          <w:tcPr>
            <w:tcW w:w="660" w:type="dxa"/>
          </w:tcPr>
          <w:p w:rsidR="000829C2" w:rsidRPr="00CB6963" w:rsidRDefault="00D72B7A" w:rsidP="004246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ИКР</w:t>
            </w:r>
          </w:p>
        </w:tc>
        <w:tc>
          <w:tcPr>
            <w:tcW w:w="709" w:type="dxa"/>
          </w:tcPr>
          <w:p w:rsidR="000829C2" w:rsidRPr="00CB6963" w:rsidRDefault="000829C2" w:rsidP="00A82606">
            <w:pPr>
              <w:spacing w:after="0" w:line="240" w:lineRule="auto"/>
              <w:jc w:val="center"/>
              <w:rPr>
                <w:rFonts w:ascii="Times New Roman" w:eastAsia="Times New Roman" w:hAnsi="Times New Roman" w:cs="Times New Roman"/>
                <w:sz w:val="24"/>
                <w:szCs w:val="24"/>
                <w:lang w:eastAsia="ru-RU"/>
              </w:rPr>
            </w:pPr>
            <w:r w:rsidRPr="00E553A8">
              <w:rPr>
                <w:rFonts w:ascii="Times New Roman" w:eastAsia="Times New Roman" w:hAnsi="Times New Roman" w:cs="Times New Roman"/>
                <w:sz w:val="24"/>
                <w:szCs w:val="24"/>
                <w:lang w:eastAsia="ru-RU"/>
              </w:rPr>
              <w:t>И</w:t>
            </w:r>
            <w:r w:rsidR="00A82606">
              <w:rPr>
                <w:rFonts w:ascii="Times New Roman" w:eastAsia="Times New Roman" w:hAnsi="Times New Roman" w:cs="Times New Roman"/>
                <w:sz w:val="24"/>
                <w:szCs w:val="24"/>
                <w:lang w:eastAsia="ru-RU"/>
              </w:rPr>
              <w:t>КР</w:t>
            </w:r>
          </w:p>
        </w:tc>
        <w:tc>
          <w:tcPr>
            <w:tcW w:w="709" w:type="dxa"/>
          </w:tcPr>
          <w:p w:rsidR="000829C2" w:rsidRDefault="00D72B7A" w:rsidP="00605652">
            <w:r>
              <w:rPr>
                <w:rFonts w:ascii="Times New Roman" w:eastAsia="Times New Roman" w:hAnsi="Times New Roman" w:cs="Times New Roman"/>
                <w:sz w:val="24"/>
                <w:szCs w:val="24"/>
                <w:lang w:eastAsia="ru-RU"/>
              </w:rPr>
              <w:t>КР</w:t>
            </w:r>
          </w:p>
        </w:tc>
      </w:tr>
      <w:tr w:rsidR="000829C2" w:rsidRPr="00CB6963" w:rsidTr="0074514F">
        <w:tc>
          <w:tcPr>
            <w:tcW w:w="1951" w:type="dxa"/>
          </w:tcPr>
          <w:p w:rsidR="000829C2" w:rsidRPr="00CB6963" w:rsidRDefault="000829C2" w:rsidP="0042469C">
            <w:pPr>
              <w:spacing w:after="0" w:line="240" w:lineRule="auto"/>
              <w:rPr>
                <w:rFonts w:ascii="Times New Roman" w:hAnsi="Times New Roman" w:cs="Times New Roman"/>
                <w:sz w:val="24"/>
                <w:szCs w:val="24"/>
              </w:rPr>
            </w:pPr>
            <w:r w:rsidRPr="00CB6963">
              <w:rPr>
                <w:rStyle w:val="727"/>
                <w:sz w:val="24"/>
                <w:szCs w:val="24"/>
              </w:rPr>
              <w:t>Обществознание и естествознание</w:t>
            </w:r>
          </w:p>
        </w:tc>
        <w:tc>
          <w:tcPr>
            <w:tcW w:w="2693" w:type="dxa"/>
            <w:vAlign w:val="center"/>
          </w:tcPr>
          <w:p w:rsidR="000829C2" w:rsidRPr="00CB6963" w:rsidRDefault="000829C2" w:rsidP="0042469C">
            <w:pPr>
              <w:spacing w:after="0" w:line="240" w:lineRule="auto"/>
              <w:rPr>
                <w:rFonts w:ascii="Times New Roman" w:hAnsi="Times New Roman" w:cs="Times New Roman"/>
                <w:sz w:val="24"/>
                <w:szCs w:val="24"/>
              </w:rPr>
            </w:pPr>
            <w:r w:rsidRPr="00CB6963">
              <w:rPr>
                <w:rStyle w:val="727"/>
                <w:sz w:val="24"/>
                <w:szCs w:val="24"/>
              </w:rPr>
              <w:t>Окружающий мир</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9"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9" w:type="dxa"/>
            <w:shd w:val="clear" w:color="auto" w:fill="DEEAF6" w:themeFill="accent1" w:themeFillTint="33"/>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8</w:t>
            </w:r>
          </w:p>
        </w:tc>
        <w:tc>
          <w:tcPr>
            <w:tcW w:w="755" w:type="dxa"/>
          </w:tcPr>
          <w:p w:rsidR="000829C2" w:rsidRPr="00CB6963" w:rsidRDefault="000829C2" w:rsidP="0042469C">
            <w:pPr>
              <w:spacing w:after="0" w:line="240" w:lineRule="auto"/>
              <w:jc w:val="center"/>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КТ</w:t>
            </w:r>
          </w:p>
        </w:tc>
        <w:tc>
          <w:tcPr>
            <w:tcW w:w="660" w:type="dxa"/>
          </w:tcPr>
          <w:p w:rsidR="000829C2" w:rsidRPr="00CB6963" w:rsidRDefault="000829C2" w:rsidP="00D72B7A">
            <w:pPr>
              <w:spacing w:after="0" w:line="240" w:lineRule="auto"/>
              <w:jc w:val="center"/>
              <w:rPr>
                <w:rFonts w:ascii="Times New Roman" w:eastAsia="Times New Roman" w:hAnsi="Times New Roman" w:cs="Times New Roman"/>
                <w:sz w:val="24"/>
                <w:szCs w:val="24"/>
                <w:lang w:eastAsia="ru-RU"/>
              </w:rPr>
            </w:pPr>
            <w:r w:rsidRPr="00E553A8">
              <w:rPr>
                <w:rFonts w:ascii="Times New Roman" w:eastAsia="Times New Roman" w:hAnsi="Times New Roman" w:cs="Times New Roman"/>
                <w:sz w:val="24"/>
                <w:szCs w:val="24"/>
                <w:lang w:eastAsia="ru-RU"/>
              </w:rPr>
              <w:t>И</w:t>
            </w:r>
            <w:r w:rsidR="00D72B7A">
              <w:rPr>
                <w:rFonts w:ascii="Times New Roman" w:eastAsia="Times New Roman" w:hAnsi="Times New Roman" w:cs="Times New Roman"/>
                <w:sz w:val="24"/>
                <w:szCs w:val="24"/>
                <w:lang w:eastAsia="ru-RU"/>
              </w:rPr>
              <w:t>Т</w:t>
            </w:r>
          </w:p>
        </w:tc>
        <w:tc>
          <w:tcPr>
            <w:tcW w:w="709" w:type="dxa"/>
          </w:tcPr>
          <w:p w:rsidR="000829C2" w:rsidRPr="00CB6963" w:rsidRDefault="000829C2" w:rsidP="00A82606">
            <w:pPr>
              <w:spacing w:after="0" w:line="240" w:lineRule="auto"/>
              <w:jc w:val="center"/>
              <w:rPr>
                <w:rFonts w:ascii="Times New Roman" w:eastAsia="Times New Roman" w:hAnsi="Times New Roman" w:cs="Times New Roman"/>
                <w:sz w:val="24"/>
                <w:szCs w:val="24"/>
                <w:lang w:eastAsia="ru-RU"/>
              </w:rPr>
            </w:pPr>
            <w:r w:rsidRPr="00E553A8">
              <w:rPr>
                <w:rFonts w:ascii="Times New Roman" w:eastAsia="Times New Roman" w:hAnsi="Times New Roman" w:cs="Times New Roman"/>
                <w:sz w:val="24"/>
                <w:szCs w:val="24"/>
                <w:lang w:eastAsia="ru-RU"/>
              </w:rPr>
              <w:t>И</w:t>
            </w:r>
            <w:r w:rsidR="00A82606">
              <w:rPr>
                <w:rFonts w:ascii="Times New Roman" w:eastAsia="Times New Roman" w:hAnsi="Times New Roman" w:cs="Times New Roman"/>
                <w:sz w:val="24"/>
                <w:szCs w:val="24"/>
                <w:lang w:eastAsia="ru-RU"/>
              </w:rPr>
              <w:t>Т</w:t>
            </w:r>
          </w:p>
        </w:tc>
        <w:tc>
          <w:tcPr>
            <w:tcW w:w="709" w:type="dxa"/>
          </w:tcPr>
          <w:p w:rsidR="000829C2" w:rsidRDefault="00D72B7A" w:rsidP="00605652">
            <w:r>
              <w:rPr>
                <w:rFonts w:ascii="Times New Roman" w:eastAsia="Times New Roman" w:hAnsi="Times New Roman" w:cs="Times New Roman"/>
                <w:sz w:val="24"/>
                <w:szCs w:val="24"/>
                <w:lang w:eastAsia="ru-RU"/>
              </w:rPr>
              <w:t>ИТ</w:t>
            </w:r>
          </w:p>
        </w:tc>
      </w:tr>
      <w:tr w:rsidR="000829C2" w:rsidRPr="00CB6963" w:rsidTr="0074514F">
        <w:tc>
          <w:tcPr>
            <w:tcW w:w="1951" w:type="dxa"/>
            <w:tcBorders>
              <w:top w:val="single" w:sz="4" w:space="0" w:color="auto"/>
              <w:left w:val="single" w:sz="4" w:space="0" w:color="auto"/>
              <w:bottom w:val="single" w:sz="4" w:space="0" w:color="auto"/>
              <w:right w:val="single" w:sz="4" w:space="0" w:color="auto"/>
            </w:tcBorders>
            <w:vAlign w:val="bottom"/>
          </w:tcPr>
          <w:p w:rsidR="000829C2" w:rsidRPr="00CB6963" w:rsidRDefault="000829C2" w:rsidP="0042469C">
            <w:pPr>
              <w:tabs>
                <w:tab w:val="left" w:pos="4500"/>
                <w:tab w:val="left" w:pos="9180"/>
                <w:tab w:val="left" w:pos="9360"/>
              </w:tabs>
              <w:spacing w:after="0" w:line="240" w:lineRule="auto"/>
              <w:rPr>
                <w:rFonts w:ascii="Times New Roman" w:hAnsi="Times New Roman" w:cs="Times New Roman"/>
                <w:bCs/>
                <w:sz w:val="24"/>
                <w:szCs w:val="24"/>
              </w:rPr>
            </w:pPr>
            <w:r w:rsidRPr="00CB6963">
              <w:rPr>
                <w:rFonts w:ascii="Times New Roman" w:hAnsi="Times New Roman" w:cs="Times New Roman"/>
                <w:bCs/>
                <w:sz w:val="24"/>
                <w:szCs w:val="24"/>
              </w:rPr>
              <w:t xml:space="preserve">Основы </w:t>
            </w:r>
            <w:r w:rsidRPr="00CB6963">
              <w:rPr>
                <w:rStyle w:val="Zag11"/>
                <w:rFonts w:ascii="Times New Roman" w:eastAsia="@Arial Unicode MS" w:hAnsi="Times New Roman" w:cs="Times New Roman"/>
                <w:sz w:val="24"/>
                <w:szCs w:val="24"/>
              </w:rPr>
              <w:t>религиозной культуры и светской этики</w:t>
            </w:r>
          </w:p>
        </w:tc>
        <w:tc>
          <w:tcPr>
            <w:tcW w:w="2693" w:type="dxa"/>
            <w:tcBorders>
              <w:top w:val="single" w:sz="4" w:space="0" w:color="auto"/>
              <w:left w:val="single" w:sz="4" w:space="0" w:color="auto"/>
              <w:bottom w:val="single" w:sz="4" w:space="0" w:color="auto"/>
              <w:right w:val="single" w:sz="4" w:space="0" w:color="auto"/>
            </w:tcBorders>
            <w:vAlign w:val="bottom"/>
          </w:tcPr>
          <w:p w:rsidR="000829C2" w:rsidRPr="00CB6963" w:rsidRDefault="000829C2" w:rsidP="0042469C">
            <w:pPr>
              <w:tabs>
                <w:tab w:val="left" w:pos="4500"/>
                <w:tab w:val="left" w:pos="9180"/>
                <w:tab w:val="left" w:pos="9360"/>
              </w:tabs>
              <w:spacing w:after="0" w:line="240" w:lineRule="auto"/>
              <w:rPr>
                <w:rFonts w:ascii="Times New Roman" w:hAnsi="Times New Roman" w:cs="Times New Roman"/>
                <w:bCs/>
                <w:sz w:val="24"/>
                <w:szCs w:val="24"/>
                <w:vertAlign w:val="superscript"/>
              </w:rPr>
            </w:pPr>
            <w:r w:rsidRPr="00CB6963">
              <w:rPr>
                <w:rFonts w:ascii="Times New Roman" w:hAnsi="Times New Roman" w:cs="Times New Roman"/>
                <w:bCs/>
                <w:sz w:val="24"/>
                <w:szCs w:val="24"/>
              </w:rPr>
              <w:t xml:space="preserve">Основы </w:t>
            </w:r>
            <w:r>
              <w:rPr>
                <w:rStyle w:val="Zag11"/>
                <w:rFonts w:ascii="Times New Roman" w:eastAsia="@Arial Unicode MS" w:hAnsi="Times New Roman" w:cs="Times New Roman"/>
                <w:sz w:val="24"/>
                <w:szCs w:val="24"/>
              </w:rPr>
              <w:t>религиозных культур</w:t>
            </w:r>
            <w:r w:rsidRPr="00CB6963">
              <w:rPr>
                <w:rStyle w:val="Zag11"/>
                <w:rFonts w:ascii="Times New Roman" w:eastAsia="@Arial Unicode MS" w:hAnsi="Times New Roman" w:cs="Times New Roman"/>
                <w:sz w:val="24"/>
                <w:szCs w:val="24"/>
              </w:rPr>
              <w:t xml:space="preserve"> и светской этики</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w:t>
            </w:r>
          </w:p>
        </w:tc>
        <w:tc>
          <w:tcPr>
            <w:tcW w:w="709"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w:t>
            </w:r>
          </w:p>
        </w:tc>
        <w:tc>
          <w:tcPr>
            <w:tcW w:w="709" w:type="dxa"/>
            <w:shd w:val="clear" w:color="auto" w:fill="DEEAF6" w:themeFill="accent1" w:themeFillTint="33"/>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55" w:type="dxa"/>
          </w:tcPr>
          <w:p w:rsidR="000829C2" w:rsidRPr="00CB6963" w:rsidRDefault="000829C2" w:rsidP="0042469C">
            <w:pPr>
              <w:spacing w:after="0" w:line="240" w:lineRule="auto"/>
              <w:jc w:val="center"/>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w:t>
            </w:r>
          </w:p>
        </w:tc>
        <w:tc>
          <w:tcPr>
            <w:tcW w:w="660" w:type="dxa"/>
          </w:tcPr>
          <w:p w:rsidR="000829C2" w:rsidRPr="00CB6963" w:rsidRDefault="000829C2" w:rsidP="0042469C">
            <w:pPr>
              <w:spacing w:after="0" w:line="240" w:lineRule="auto"/>
              <w:jc w:val="center"/>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w:t>
            </w:r>
          </w:p>
        </w:tc>
        <w:tc>
          <w:tcPr>
            <w:tcW w:w="709" w:type="dxa"/>
          </w:tcPr>
          <w:p w:rsidR="000829C2" w:rsidRPr="00CB6963" w:rsidRDefault="000829C2" w:rsidP="0042469C">
            <w:pPr>
              <w:spacing w:after="0" w:line="240" w:lineRule="auto"/>
              <w:jc w:val="center"/>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w:t>
            </w:r>
          </w:p>
        </w:tc>
        <w:tc>
          <w:tcPr>
            <w:tcW w:w="709" w:type="dxa"/>
          </w:tcPr>
          <w:p w:rsidR="000829C2" w:rsidRDefault="00D72B7A" w:rsidP="00605652">
            <w:r>
              <w:rPr>
                <w:rFonts w:ascii="Times New Roman" w:eastAsia="Times New Roman" w:hAnsi="Times New Roman" w:cs="Times New Roman"/>
                <w:sz w:val="24"/>
                <w:szCs w:val="24"/>
                <w:lang w:eastAsia="ru-RU"/>
              </w:rPr>
              <w:t>ЗП</w:t>
            </w:r>
          </w:p>
        </w:tc>
      </w:tr>
      <w:tr w:rsidR="000829C2" w:rsidRPr="00CB6963" w:rsidTr="0074514F">
        <w:tc>
          <w:tcPr>
            <w:tcW w:w="1951" w:type="dxa"/>
            <w:vMerge w:val="restart"/>
          </w:tcPr>
          <w:p w:rsidR="000829C2" w:rsidRPr="00CB6963" w:rsidRDefault="000829C2" w:rsidP="0042469C">
            <w:pPr>
              <w:spacing w:after="0" w:line="240" w:lineRule="auto"/>
              <w:rPr>
                <w:rFonts w:ascii="Times New Roman" w:hAnsi="Times New Roman" w:cs="Times New Roman"/>
                <w:sz w:val="24"/>
                <w:szCs w:val="24"/>
              </w:rPr>
            </w:pPr>
            <w:r w:rsidRPr="00CB6963">
              <w:rPr>
                <w:rStyle w:val="727"/>
                <w:sz w:val="24"/>
                <w:szCs w:val="24"/>
              </w:rPr>
              <w:lastRenderedPageBreak/>
              <w:t>Искусство</w:t>
            </w:r>
          </w:p>
        </w:tc>
        <w:tc>
          <w:tcPr>
            <w:tcW w:w="2693" w:type="dxa"/>
            <w:vAlign w:val="center"/>
          </w:tcPr>
          <w:p w:rsidR="000829C2" w:rsidRPr="00CB6963" w:rsidRDefault="000829C2" w:rsidP="0042469C">
            <w:pPr>
              <w:spacing w:after="0" w:line="240" w:lineRule="auto"/>
              <w:rPr>
                <w:rFonts w:ascii="Times New Roman" w:hAnsi="Times New Roman" w:cs="Times New Roman"/>
                <w:sz w:val="24"/>
                <w:szCs w:val="24"/>
              </w:rPr>
            </w:pPr>
            <w:r w:rsidRPr="00CB6963">
              <w:rPr>
                <w:rStyle w:val="727"/>
                <w:sz w:val="24"/>
                <w:szCs w:val="24"/>
              </w:rPr>
              <w:t>Музыка</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9"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9" w:type="dxa"/>
            <w:shd w:val="clear" w:color="auto" w:fill="DEEAF6" w:themeFill="accent1" w:themeFillTint="33"/>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4</w:t>
            </w:r>
          </w:p>
        </w:tc>
        <w:tc>
          <w:tcPr>
            <w:tcW w:w="755" w:type="dxa"/>
          </w:tcPr>
          <w:p w:rsidR="000829C2" w:rsidRPr="00CB6963" w:rsidRDefault="00D72B7A" w:rsidP="004246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ИК</w:t>
            </w:r>
          </w:p>
        </w:tc>
        <w:tc>
          <w:tcPr>
            <w:tcW w:w="660" w:type="dxa"/>
          </w:tcPr>
          <w:p w:rsidR="000829C2" w:rsidRDefault="00D72B7A" w:rsidP="0042469C">
            <w:r>
              <w:rPr>
                <w:rFonts w:ascii="Times New Roman" w:eastAsia="Times New Roman" w:hAnsi="Times New Roman" w:cs="Times New Roman"/>
                <w:sz w:val="24"/>
                <w:szCs w:val="24"/>
                <w:lang w:eastAsia="ru-RU"/>
              </w:rPr>
              <w:t>ИК</w:t>
            </w:r>
          </w:p>
        </w:tc>
        <w:tc>
          <w:tcPr>
            <w:tcW w:w="709" w:type="dxa"/>
          </w:tcPr>
          <w:p w:rsidR="000829C2" w:rsidRDefault="000829C2" w:rsidP="00A82606">
            <w:r w:rsidRPr="00CB423E">
              <w:rPr>
                <w:rFonts w:ascii="Times New Roman" w:eastAsia="Times New Roman" w:hAnsi="Times New Roman" w:cs="Times New Roman"/>
                <w:sz w:val="24"/>
                <w:szCs w:val="24"/>
                <w:lang w:eastAsia="ru-RU"/>
              </w:rPr>
              <w:t>И</w:t>
            </w:r>
            <w:r w:rsidR="00A82606">
              <w:rPr>
                <w:rFonts w:ascii="Times New Roman" w:eastAsia="Times New Roman" w:hAnsi="Times New Roman" w:cs="Times New Roman"/>
                <w:sz w:val="24"/>
                <w:szCs w:val="24"/>
                <w:lang w:eastAsia="ru-RU"/>
              </w:rPr>
              <w:t>К</w:t>
            </w:r>
          </w:p>
        </w:tc>
        <w:tc>
          <w:tcPr>
            <w:tcW w:w="709" w:type="dxa"/>
          </w:tcPr>
          <w:p w:rsidR="000829C2" w:rsidRDefault="00D72B7A" w:rsidP="00605652">
            <w:r>
              <w:rPr>
                <w:rFonts w:ascii="Times New Roman" w:eastAsia="Times New Roman" w:hAnsi="Times New Roman" w:cs="Times New Roman"/>
                <w:sz w:val="24"/>
                <w:szCs w:val="24"/>
                <w:lang w:eastAsia="ru-RU"/>
              </w:rPr>
              <w:t>ИТ</w:t>
            </w:r>
          </w:p>
        </w:tc>
      </w:tr>
      <w:tr w:rsidR="000829C2" w:rsidRPr="00CB6963" w:rsidTr="0074514F">
        <w:tc>
          <w:tcPr>
            <w:tcW w:w="1951" w:type="dxa"/>
            <w:vMerge/>
          </w:tcPr>
          <w:p w:rsidR="000829C2" w:rsidRPr="00CB6963" w:rsidRDefault="000829C2" w:rsidP="0042469C">
            <w:pPr>
              <w:spacing w:after="0" w:line="240" w:lineRule="auto"/>
              <w:rPr>
                <w:rFonts w:ascii="Times New Roman" w:hAnsi="Times New Roman" w:cs="Times New Roman"/>
                <w:sz w:val="24"/>
                <w:szCs w:val="24"/>
              </w:rPr>
            </w:pPr>
          </w:p>
        </w:tc>
        <w:tc>
          <w:tcPr>
            <w:tcW w:w="2693" w:type="dxa"/>
            <w:vAlign w:val="center"/>
          </w:tcPr>
          <w:p w:rsidR="000829C2" w:rsidRPr="00CB6963" w:rsidRDefault="000829C2" w:rsidP="0042469C">
            <w:pPr>
              <w:spacing w:after="0" w:line="240" w:lineRule="auto"/>
              <w:rPr>
                <w:rFonts w:ascii="Times New Roman" w:hAnsi="Times New Roman" w:cs="Times New Roman"/>
                <w:sz w:val="24"/>
                <w:szCs w:val="24"/>
              </w:rPr>
            </w:pPr>
            <w:r w:rsidRPr="00CB6963">
              <w:rPr>
                <w:rStyle w:val="727"/>
                <w:sz w:val="24"/>
                <w:szCs w:val="24"/>
              </w:rPr>
              <w:t>Изобразительное искусство</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9" w:type="dxa"/>
          </w:tcPr>
          <w:p w:rsidR="000829C2" w:rsidRPr="00CB6963" w:rsidRDefault="0074514F"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shd w:val="clear" w:color="auto" w:fill="DEEAF6" w:themeFill="accent1" w:themeFillTint="33"/>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8" w:type="dxa"/>
          </w:tcPr>
          <w:p w:rsidR="000829C2" w:rsidRPr="00CB6963" w:rsidRDefault="0074514F"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755" w:type="dxa"/>
          </w:tcPr>
          <w:p w:rsidR="000829C2" w:rsidRPr="00CB6963" w:rsidRDefault="00D72B7A" w:rsidP="004246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0829C2" w:rsidRPr="00CB6963">
              <w:rPr>
                <w:rFonts w:ascii="Times New Roman" w:eastAsia="Times New Roman" w:hAnsi="Times New Roman" w:cs="Times New Roman"/>
                <w:sz w:val="24"/>
                <w:szCs w:val="24"/>
                <w:lang w:eastAsia="ru-RU"/>
              </w:rPr>
              <w:t>Р</w:t>
            </w:r>
          </w:p>
        </w:tc>
        <w:tc>
          <w:tcPr>
            <w:tcW w:w="660" w:type="dxa"/>
          </w:tcPr>
          <w:p w:rsidR="000829C2" w:rsidRDefault="00D72B7A" w:rsidP="0042469C">
            <w:r>
              <w:rPr>
                <w:rFonts w:ascii="Times New Roman" w:eastAsia="Times New Roman" w:hAnsi="Times New Roman" w:cs="Times New Roman"/>
                <w:sz w:val="24"/>
                <w:szCs w:val="24"/>
                <w:lang w:eastAsia="ru-RU"/>
              </w:rPr>
              <w:t>ИР</w:t>
            </w:r>
          </w:p>
        </w:tc>
        <w:tc>
          <w:tcPr>
            <w:tcW w:w="709" w:type="dxa"/>
          </w:tcPr>
          <w:p w:rsidR="000829C2" w:rsidRDefault="000829C2" w:rsidP="00A82606">
            <w:r w:rsidRPr="00CB423E">
              <w:rPr>
                <w:rFonts w:ascii="Times New Roman" w:eastAsia="Times New Roman" w:hAnsi="Times New Roman" w:cs="Times New Roman"/>
                <w:sz w:val="24"/>
                <w:szCs w:val="24"/>
                <w:lang w:eastAsia="ru-RU"/>
              </w:rPr>
              <w:t>И</w:t>
            </w:r>
            <w:r w:rsidR="00A82606">
              <w:rPr>
                <w:rFonts w:ascii="Times New Roman" w:eastAsia="Times New Roman" w:hAnsi="Times New Roman" w:cs="Times New Roman"/>
                <w:sz w:val="24"/>
                <w:szCs w:val="24"/>
                <w:lang w:eastAsia="ru-RU"/>
              </w:rPr>
              <w:t>Р</w:t>
            </w:r>
          </w:p>
        </w:tc>
        <w:tc>
          <w:tcPr>
            <w:tcW w:w="709" w:type="dxa"/>
          </w:tcPr>
          <w:p w:rsidR="000829C2" w:rsidRDefault="00D72B7A" w:rsidP="00605652">
            <w:r>
              <w:rPr>
                <w:rFonts w:ascii="Times New Roman" w:eastAsia="Times New Roman" w:hAnsi="Times New Roman" w:cs="Times New Roman"/>
                <w:sz w:val="24"/>
                <w:szCs w:val="24"/>
                <w:lang w:eastAsia="ru-RU"/>
              </w:rPr>
              <w:t>ТР</w:t>
            </w:r>
          </w:p>
        </w:tc>
      </w:tr>
      <w:tr w:rsidR="000829C2" w:rsidRPr="00CB6963" w:rsidTr="0074514F">
        <w:tc>
          <w:tcPr>
            <w:tcW w:w="1951" w:type="dxa"/>
          </w:tcPr>
          <w:p w:rsidR="000829C2" w:rsidRPr="00CB6963" w:rsidRDefault="000829C2" w:rsidP="0042469C">
            <w:pPr>
              <w:spacing w:after="0" w:line="240" w:lineRule="auto"/>
              <w:rPr>
                <w:rFonts w:ascii="Times New Roman" w:hAnsi="Times New Roman" w:cs="Times New Roman"/>
                <w:sz w:val="24"/>
                <w:szCs w:val="24"/>
              </w:rPr>
            </w:pPr>
            <w:r w:rsidRPr="00CB6963">
              <w:rPr>
                <w:rStyle w:val="727"/>
                <w:sz w:val="24"/>
                <w:szCs w:val="24"/>
              </w:rPr>
              <w:t>Технология</w:t>
            </w:r>
          </w:p>
        </w:tc>
        <w:tc>
          <w:tcPr>
            <w:tcW w:w="2693" w:type="dxa"/>
            <w:vAlign w:val="center"/>
          </w:tcPr>
          <w:p w:rsidR="000829C2" w:rsidRPr="00CB6963" w:rsidRDefault="000829C2" w:rsidP="0042469C">
            <w:pPr>
              <w:spacing w:after="0" w:line="240" w:lineRule="auto"/>
              <w:rPr>
                <w:rFonts w:ascii="Times New Roman" w:hAnsi="Times New Roman" w:cs="Times New Roman"/>
                <w:sz w:val="24"/>
                <w:szCs w:val="24"/>
              </w:rPr>
            </w:pPr>
            <w:r w:rsidRPr="00CB6963">
              <w:rPr>
                <w:rStyle w:val="727"/>
                <w:sz w:val="24"/>
                <w:szCs w:val="24"/>
              </w:rPr>
              <w:t>Т</w:t>
            </w:r>
            <w:r>
              <w:rPr>
                <w:rStyle w:val="727"/>
                <w:sz w:val="24"/>
                <w:szCs w:val="24"/>
              </w:rPr>
              <w:t>руд (т</w:t>
            </w:r>
            <w:r w:rsidRPr="00CB6963">
              <w:rPr>
                <w:rStyle w:val="727"/>
                <w:sz w:val="24"/>
                <w:szCs w:val="24"/>
              </w:rPr>
              <w:t>ехнология</w:t>
            </w:r>
            <w:r>
              <w:rPr>
                <w:rStyle w:val="727"/>
                <w:sz w:val="24"/>
                <w:szCs w:val="24"/>
              </w:rPr>
              <w:t>)</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9" w:type="dxa"/>
          </w:tcPr>
          <w:p w:rsidR="000829C2" w:rsidRPr="00CB6963" w:rsidRDefault="0074514F"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shd w:val="clear" w:color="auto" w:fill="DEEAF6" w:themeFill="accent1" w:themeFillTint="33"/>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1</w:t>
            </w:r>
          </w:p>
        </w:tc>
        <w:tc>
          <w:tcPr>
            <w:tcW w:w="708" w:type="dxa"/>
          </w:tcPr>
          <w:p w:rsidR="000829C2" w:rsidRPr="00CB6963" w:rsidRDefault="0074514F"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755" w:type="dxa"/>
          </w:tcPr>
          <w:p w:rsidR="000829C2" w:rsidRPr="00CB6963" w:rsidRDefault="000829C2" w:rsidP="0042469C">
            <w:pPr>
              <w:spacing w:after="0" w:line="240" w:lineRule="auto"/>
              <w:jc w:val="both"/>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ТР</w:t>
            </w:r>
          </w:p>
        </w:tc>
        <w:tc>
          <w:tcPr>
            <w:tcW w:w="660" w:type="dxa"/>
          </w:tcPr>
          <w:p w:rsidR="000829C2" w:rsidRDefault="00D72B7A" w:rsidP="0042469C">
            <w:r>
              <w:rPr>
                <w:rFonts w:ascii="Times New Roman" w:eastAsia="Times New Roman" w:hAnsi="Times New Roman" w:cs="Times New Roman"/>
                <w:sz w:val="24"/>
                <w:szCs w:val="24"/>
                <w:lang w:eastAsia="ru-RU"/>
              </w:rPr>
              <w:t>ТР</w:t>
            </w:r>
          </w:p>
        </w:tc>
        <w:tc>
          <w:tcPr>
            <w:tcW w:w="709" w:type="dxa"/>
          </w:tcPr>
          <w:p w:rsidR="000829C2" w:rsidRDefault="00A82606" w:rsidP="0042469C">
            <w:r>
              <w:rPr>
                <w:rFonts w:ascii="Times New Roman" w:eastAsia="Times New Roman" w:hAnsi="Times New Roman" w:cs="Times New Roman"/>
                <w:sz w:val="24"/>
                <w:szCs w:val="24"/>
                <w:lang w:eastAsia="ru-RU"/>
              </w:rPr>
              <w:t>ТР</w:t>
            </w:r>
          </w:p>
        </w:tc>
        <w:tc>
          <w:tcPr>
            <w:tcW w:w="709" w:type="dxa"/>
          </w:tcPr>
          <w:p w:rsidR="000829C2" w:rsidRDefault="00D72B7A" w:rsidP="00605652">
            <w:r>
              <w:rPr>
                <w:rFonts w:ascii="Times New Roman" w:eastAsia="Times New Roman" w:hAnsi="Times New Roman" w:cs="Times New Roman"/>
                <w:sz w:val="24"/>
                <w:szCs w:val="24"/>
                <w:lang w:eastAsia="ru-RU"/>
              </w:rPr>
              <w:t>ЗП</w:t>
            </w:r>
          </w:p>
        </w:tc>
      </w:tr>
      <w:tr w:rsidR="000829C2" w:rsidRPr="00CB6963" w:rsidTr="0074514F">
        <w:tc>
          <w:tcPr>
            <w:tcW w:w="1951" w:type="dxa"/>
          </w:tcPr>
          <w:p w:rsidR="000829C2" w:rsidRPr="00CB6963" w:rsidRDefault="000829C2" w:rsidP="0042469C">
            <w:pPr>
              <w:spacing w:after="0" w:line="240" w:lineRule="auto"/>
              <w:rPr>
                <w:rFonts w:ascii="Times New Roman" w:hAnsi="Times New Roman" w:cs="Times New Roman"/>
                <w:sz w:val="24"/>
                <w:szCs w:val="24"/>
              </w:rPr>
            </w:pPr>
            <w:r w:rsidRPr="00CB6963">
              <w:rPr>
                <w:rStyle w:val="727"/>
                <w:sz w:val="24"/>
                <w:szCs w:val="24"/>
              </w:rPr>
              <w:t>Физическая культура</w:t>
            </w:r>
          </w:p>
        </w:tc>
        <w:tc>
          <w:tcPr>
            <w:tcW w:w="2693" w:type="dxa"/>
            <w:vAlign w:val="center"/>
          </w:tcPr>
          <w:p w:rsidR="000829C2" w:rsidRPr="00CB6963" w:rsidRDefault="000829C2" w:rsidP="0042469C">
            <w:pPr>
              <w:spacing w:after="0" w:line="240" w:lineRule="auto"/>
              <w:rPr>
                <w:rFonts w:ascii="Times New Roman" w:hAnsi="Times New Roman" w:cs="Times New Roman"/>
                <w:sz w:val="24"/>
                <w:szCs w:val="24"/>
              </w:rPr>
            </w:pPr>
            <w:r w:rsidRPr="00CB6963">
              <w:rPr>
                <w:rStyle w:val="727"/>
                <w:sz w:val="24"/>
                <w:szCs w:val="24"/>
              </w:rPr>
              <w:t>Физическая культура</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w:t>
            </w:r>
          </w:p>
        </w:tc>
        <w:tc>
          <w:tcPr>
            <w:tcW w:w="709" w:type="dxa"/>
          </w:tcPr>
          <w:p w:rsidR="000829C2" w:rsidRPr="00CB6963"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DEEAF6" w:themeFill="accent1" w:themeFillTint="33"/>
          </w:tcPr>
          <w:p w:rsidR="000829C2" w:rsidRPr="00CB6963"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55" w:type="dxa"/>
          </w:tcPr>
          <w:p w:rsidR="000829C2" w:rsidRPr="00CB6963" w:rsidRDefault="00D72B7A" w:rsidP="004246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0829C2" w:rsidRPr="00CB6963">
              <w:rPr>
                <w:rFonts w:ascii="Times New Roman" w:eastAsia="Times New Roman" w:hAnsi="Times New Roman" w:cs="Times New Roman"/>
                <w:sz w:val="24"/>
                <w:szCs w:val="24"/>
                <w:lang w:eastAsia="ru-RU"/>
              </w:rPr>
              <w:t>Н</w:t>
            </w:r>
          </w:p>
        </w:tc>
        <w:tc>
          <w:tcPr>
            <w:tcW w:w="660" w:type="dxa"/>
          </w:tcPr>
          <w:p w:rsidR="000829C2" w:rsidRDefault="00D72B7A" w:rsidP="0042469C">
            <w:r>
              <w:rPr>
                <w:rFonts w:ascii="Times New Roman" w:eastAsia="Times New Roman" w:hAnsi="Times New Roman" w:cs="Times New Roman"/>
                <w:sz w:val="24"/>
                <w:szCs w:val="24"/>
                <w:lang w:eastAsia="ru-RU"/>
              </w:rPr>
              <w:t>КН</w:t>
            </w:r>
          </w:p>
        </w:tc>
        <w:tc>
          <w:tcPr>
            <w:tcW w:w="709" w:type="dxa"/>
          </w:tcPr>
          <w:p w:rsidR="000829C2" w:rsidRDefault="00A82606" w:rsidP="0042469C">
            <w:r>
              <w:rPr>
                <w:rFonts w:ascii="Times New Roman" w:eastAsia="Times New Roman" w:hAnsi="Times New Roman" w:cs="Times New Roman"/>
                <w:sz w:val="24"/>
                <w:szCs w:val="24"/>
                <w:lang w:eastAsia="ru-RU"/>
              </w:rPr>
              <w:t>КН</w:t>
            </w:r>
          </w:p>
        </w:tc>
        <w:tc>
          <w:tcPr>
            <w:tcW w:w="709" w:type="dxa"/>
          </w:tcPr>
          <w:p w:rsidR="000829C2" w:rsidRDefault="00D72B7A" w:rsidP="00605652">
            <w:r>
              <w:rPr>
                <w:rFonts w:ascii="Times New Roman" w:eastAsia="Times New Roman" w:hAnsi="Times New Roman" w:cs="Times New Roman"/>
                <w:sz w:val="24"/>
                <w:szCs w:val="24"/>
                <w:lang w:eastAsia="ru-RU"/>
              </w:rPr>
              <w:t>КН</w:t>
            </w:r>
          </w:p>
        </w:tc>
      </w:tr>
      <w:tr w:rsidR="000829C2" w:rsidRPr="00CB6963" w:rsidTr="0074514F">
        <w:tc>
          <w:tcPr>
            <w:tcW w:w="4644" w:type="dxa"/>
            <w:gridSpan w:val="2"/>
            <w:vAlign w:val="center"/>
          </w:tcPr>
          <w:p w:rsidR="000829C2" w:rsidRPr="00CB6963" w:rsidRDefault="000829C2" w:rsidP="0042469C">
            <w:pPr>
              <w:spacing w:after="0" w:line="240" w:lineRule="auto"/>
              <w:rPr>
                <w:rFonts w:ascii="Times New Roman" w:hAnsi="Times New Roman" w:cs="Times New Roman"/>
                <w:sz w:val="24"/>
                <w:szCs w:val="24"/>
              </w:rPr>
            </w:pPr>
            <w:r w:rsidRPr="00CB6963">
              <w:rPr>
                <w:rStyle w:val="727"/>
                <w:sz w:val="24"/>
                <w:szCs w:val="24"/>
              </w:rPr>
              <w:t>Итого</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08" w:type="dxa"/>
          </w:tcPr>
          <w:p w:rsidR="000829C2" w:rsidRPr="00CB6963" w:rsidRDefault="000829C2" w:rsidP="007451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74514F">
              <w:rPr>
                <w:rFonts w:ascii="Times New Roman" w:hAnsi="Times New Roman" w:cs="Times New Roman"/>
                <w:sz w:val="24"/>
                <w:szCs w:val="24"/>
              </w:rPr>
              <w:t>2</w:t>
            </w:r>
          </w:p>
        </w:tc>
        <w:tc>
          <w:tcPr>
            <w:tcW w:w="709" w:type="dxa"/>
          </w:tcPr>
          <w:p w:rsidR="000829C2" w:rsidRPr="00CB6963" w:rsidRDefault="000829C2" w:rsidP="00E61F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E61F89">
              <w:rPr>
                <w:rFonts w:ascii="Times New Roman" w:hAnsi="Times New Roman" w:cs="Times New Roman"/>
                <w:sz w:val="24"/>
                <w:szCs w:val="24"/>
              </w:rPr>
              <w:t>2</w:t>
            </w:r>
          </w:p>
        </w:tc>
        <w:tc>
          <w:tcPr>
            <w:tcW w:w="709" w:type="dxa"/>
            <w:shd w:val="clear" w:color="auto" w:fill="DEEAF6" w:themeFill="accent1" w:themeFillTint="33"/>
          </w:tcPr>
          <w:p w:rsidR="000829C2" w:rsidRPr="00CB6963"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08" w:type="dxa"/>
          </w:tcPr>
          <w:p w:rsidR="000829C2" w:rsidRPr="00CB6963" w:rsidRDefault="000829C2" w:rsidP="00E61F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E61F89">
              <w:rPr>
                <w:rFonts w:ascii="Times New Roman" w:hAnsi="Times New Roman" w:cs="Times New Roman"/>
                <w:sz w:val="24"/>
                <w:szCs w:val="24"/>
              </w:rPr>
              <w:t>7</w:t>
            </w:r>
          </w:p>
        </w:tc>
        <w:tc>
          <w:tcPr>
            <w:tcW w:w="755" w:type="dxa"/>
          </w:tcPr>
          <w:p w:rsidR="000829C2" w:rsidRPr="00CB6963" w:rsidRDefault="000829C2" w:rsidP="0042469C">
            <w:pPr>
              <w:spacing w:after="0" w:line="240" w:lineRule="auto"/>
              <w:jc w:val="center"/>
              <w:rPr>
                <w:rFonts w:ascii="Times New Roman" w:hAnsi="Times New Roman" w:cs="Times New Roman"/>
                <w:sz w:val="24"/>
                <w:szCs w:val="24"/>
              </w:rPr>
            </w:pPr>
          </w:p>
        </w:tc>
        <w:tc>
          <w:tcPr>
            <w:tcW w:w="660" w:type="dxa"/>
          </w:tcPr>
          <w:p w:rsidR="000829C2" w:rsidRPr="00CB6963" w:rsidRDefault="000829C2" w:rsidP="0042469C">
            <w:pPr>
              <w:spacing w:after="0" w:line="240" w:lineRule="auto"/>
              <w:jc w:val="center"/>
              <w:rPr>
                <w:rFonts w:ascii="Times New Roman" w:hAnsi="Times New Roman" w:cs="Times New Roman"/>
                <w:sz w:val="24"/>
                <w:szCs w:val="24"/>
              </w:rPr>
            </w:pPr>
          </w:p>
        </w:tc>
        <w:tc>
          <w:tcPr>
            <w:tcW w:w="709" w:type="dxa"/>
          </w:tcPr>
          <w:p w:rsidR="000829C2" w:rsidRPr="00CB6963" w:rsidRDefault="000829C2" w:rsidP="0042469C">
            <w:pPr>
              <w:spacing w:after="0" w:line="240" w:lineRule="auto"/>
              <w:jc w:val="center"/>
              <w:rPr>
                <w:rFonts w:ascii="Times New Roman" w:hAnsi="Times New Roman" w:cs="Times New Roman"/>
                <w:sz w:val="24"/>
                <w:szCs w:val="24"/>
              </w:rPr>
            </w:pPr>
          </w:p>
        </w:tc>
        <w:tc>
          <w:tcPr>
            <w:tcW w:w="709" w:type="dxa"/>
          </w:tcPr>
          <w:p w:rsidR="000829C2" w:rsidRPr="00CB6963" w:rsidRDefault="000829C2" w:rsidP="0042469C">
            <w:pPr>
              <w:spacing w:after="0" w:line="240" w:lineRule="auto"/>
              <w:jc w:val="center"/>
              <w:rPr>
                <w:rFonts w:ascii="Times New Roman" w:hAnsi="Times New Roman" w:cs="Times New Roman"/>
                <w:sz w:val="24"/>
                <w:szCs w:val="24"/>
              </w:rPr>
            </w:pPr>
          </w:p>
        </w:tc>
      </w:tr>
      <w:tr w:rsidR="000829C2" w:rsidRPr="00CB6963" w:rsidTr="0042469C">
        <w:trPr>
          <w:trHeight w:val="570"/>
        </w:trPr>
        <w:tc>
          <w:tcPr>
            <w:tcW w:w="11019" w:type="dxa"/>
            <w:gridSpan w:val="11"/>
            <w:vAlign w:val="center"/>
          </w:tcPr>
          <w:p w:rsidR="000829C2" w:rsidRPr="00CB6963" w:rsidRDefault="000829C2" w:rsidP="0042469C">
            <w:pPr>
              <w:spacing w:after="0" w:line="240" w:lineRule="auto"/>
              <w:rPr>
                <w:rStyle w:val="158"/>
                <w:sz w:val="24"/>
                <w:szCs w:val="24"/>
              </w:rPr>
            </w:pPr>
            <w:r w:rsidRPr="00CB6963">
              <w:rPr>
                <w:rStyle w:val="158"/>
                <w:sz w:val="24"/>
                <w:szCs w:val="24"/>
              </w:rPr>
              <w:t>Часть, формируемая участниками образовательного процесса</w:t>
            </w:r>
          </w:p>
        </w:tc>
      </w:tr>
      <w:tr w:rsidR="000829C2" w:rsidRPr="00CB6963" w:rsidTr="0074514F">
        <w:trPr>
          <w:trHeight w:val="262"/>
        </w:trPr>
        <w:tc>
          <w:tcPr>
            <w:tcW w:w="4644" w:type="dxa"/>
            <w:gridSpan w:val="2"/>
            <w:vAlign w:val="center"/>
          </w:tcPr>
          <w:p w:rsidR="000829C2" w:rsidRPr="00320E53" w:rsidRDefault="000829C2" w:rsidP="0074514F">
            <w:pPr>
              <w:spacing w:after="0" w:line="240" w:lineRule="auto"/>
              <w:rPr>
                <w:rStyle w:val="158"/>
                <w:i w:val="0"/>
                <w:sz w:val="24"/>
                <w:szCs w:val="24"/>
              </w:rPr>
            </w:pPr>
            <w:r w:rsidRPr="00320E53">
              <w:rPr>
                <w:rStyle w:val="158"/>
                <w:sz w:val="24"/>
                <w:szCs w:val="24"/>
              </w:rPr>
              <w:t>Русский язык</w:t>
            </w:r>
          </w:p>
        </w:tc>
        <w:tc>
          <w:tcPr>
            <w:tcW w:w="708" w:type="dxa"/>
          </w:tcPr>
          <w:p w:rsidR="000829C2" w:rsidRPr="00320E53" w:rsidRDefault="0074514F"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0829C2" w:rsidRPr="00320E53" w:rsidRDefault="0074514F"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0829C2" w:rsidRPr="00320E53" w:rsidRDefault="000829C2" w:rsidP="0042469C">
            <w:pPr>
              <w:spacing w:after="0" w:line="240" w:lineRule="auto"/>
              <w:jc w:val="center"/>
              <w:rPr>
                <w:rFonts w:ascii="Times New Roman" w:hAnsi="Times New Roman" w:cs="Times New Roman"/>
                <w:sz w:val="24"/>
                <w:szCs w:val="24"/>
              </w:rPr>
            </w:pPr>
          </w:p>
        </w:tc>
        <w:tc>
          <w:tcPr>
            <w:tcW w:w="709" w:type="dxa"/>
            <w:shd w:val="clear" w:color="auto" w:fill="DEEAF6" w:themeFill="accent1" w:themeFillTint="33"/>
          </w:tcPr>
          <w:p w:rsidR="000829C2" w:rsidRPr="00320E53" w:rsidRDefault="000829C2" w:rsidP="0042469C">
            <w:pPr>
              <w:spacing w:after="0" w:line="240" w:lineRule="auto"/>
              <w:jc w:val="center"/>
              <w:rPr>
                <w:rFonts w:ascii="Times New Roman" w:hAnsi="Times New Roman" w:cs="Times New Roman"/>
                <w:sz w:val="24"/>
                <w:szCs w:val="24"/>
              </w:rPr>
            </w:pPr>
          </w:p>
        </w:tc>
        <w:tc>
          <w:tcPr>
            <w:tcW w:w="708" w:type="dxa"/>
          </w:tcPr>
          <w:p w:rsidR="000829C2" w:rsidRPr="00320E53" w:rsidRDefault="0074514F"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55" w:type="dxa"/>
          </w:tcPr>
          <w:p w:rsidR="000829C2" w:rsidRPr="00CB6963" w:rsidRDefault="000829C2" w:rsidP="0042469C">
            <w:pPr>
              <w:spacing w:after="0" w:line="240" w:lineRule="auto"/>
              <w:jc w:val="center"/>
              <w:rPr>
                <w:rFonts w:ascii="Times New Roman" w:hAnsi="Times New Roman" w:cs="Times New Roman"/>
                <w:sz w:val="24"/>
                <w:szCs w:val="24"/>
              </w:rPr>
            </w:pPr>
          </w:p>
        </w:tc>
        <w:tc>
          <w:tcPr>
            <w:tcW w:w="660" w:type="dxa"/>
          </w:tcPr>
          <w:p w:rsidR="000829C2" w:rsidRPr="00CB6963" w:rsidRDefault="00D72B7A" w:rsidP="0042469C">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w:t>
            </w:r>
          </w:p>
        </w:tc>
        <w:tc>
          <w:tcPr>
            <w:tcW w:w="709" w:type="dxa"/>
          </w:tcPr>
          <w:p w:rsidR="000829C2" w:rsidRPr="00CB6963" w:rsidRDefault="00E95ABB" w:rsidP="0042469C">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w:t>
            </w:r>
          </w:p>
        </w:tc>
        <w:tc>
          <w:tcPr>
            <w:tcW w:w="709" w:type="dxa"/>
          </w:tcPr>
          <w:p w:rsidR="000829C2" w:rsidRPr="00CB6963" w:rsidRDefault="000829C2" w:rsidP="0042469C">
            <w:pPr>
              <w:spacing w:after="0" w:line="240" w:lineRule="auto"/>
              <w:jc w:val="center"/>
              <w:rPr>
                <w:rFonts w:ascii="Times New Roman" w:hAnsi="Times New Roman" w:cs="Times New Roman"/>
                <w:sz w:val="24"/>
                <w:szCs w:val="24"/>
              </w:rPr>
            </w:pPr>
          </w:p>
        </w:tc>
      </w:tr>
      <w:tr w:rsidR="0074514F" w:rsidRPr="00CB6963" w:rsidTr="0074514F">
        <w:trPr>
          <w:trHeight w:val="262"/>
        </w:trPr>
        <w:tc>
          <w:tcPr>
            <w:tcW w:w="4644" w:type="dxa"/>
            <w:gridSpan w:val="2"/>
            <w:vAlign w:val="center"/>
          </w:tcPr>
          <w:p w:rsidR="0074514F" w:rsidRPr="00320E53" w:rsidRDefault="0074514F" w:rsidP="0042469C">
            <w:pPr>
              <w:spacing w:after="0" w:line="240" w:lineRule="auto"/>
              <w:rPr>
                <w:rStyle w:val="158"/>
                <w:sz w:val="24"/>
                <w:szCs w:val="24"/>
              </w:rPr>
            </w:pPr>
            <w:r>
              <w:rPr>
                <w:rStyle w:val="158"/>
                <w:sz w:val="24"/>
                <w:szCs w:val="24"/>
              </w:rPr>
              <w:t>Художественный труд</w:t>
            </w:r>
          </w:p>
        </w:tc>
        <w:tc>
          <w:tcPr>
            <w:tcW w:w="708" w:type="dxa"/>
          </w:tcPr>
          <w:p w:rsidR="0074514F" w:rsidRDefault="0074514F" w:rsidP="0042469C">
            <w:pPr>
              <w:spacing w:after="0" w:line="240" w:lineRule="auto"/>
              <w:jc w:val="center"/>
              <w:rPr>
                <w:rFonts w:ascii="Times New Roman" w:hAnsi="Times New Roman" w:cs="Times New Roman"/>
                <w:sz w:val="24"/>
                <w:szCs w:val="24"/>
              </w:rPr>
            </w:pPr>
          </w:p>
        </w:tc>
        <w:tc>
          <w:tcPr>
            <w:tcW w:w="708" w:type="dxa"/>
          </w:tcPr>
          <w:p w:rsidR="0074514F" w:rsidRDefault="0074514F" w:rsidP="0042469C">
            <w:pPr>
              <w:spacing w:after="0" w:line="240" w:lineRule="auto"/>
              <w:jc w:val="center"/>
              <w:rPr>
                <w:rFonts w:ascii="Times New Roman" w:hAnsi="Times New Roman" w:cs="Times New Roman"/>
                <w:sz w:val="24"/>
                <w:szCs w:val="24"/>
              </w:rPr>
            </w:pPr>
          </w:p>
        </w:tc>
        <w:tc>
          <w:tcPr>
            <w:tcW w:w="709" w:type="dxa"/>
          </w:tcPr>
          <w:p w:rsidR="0074514F" w:rsidRPr="00320E53" w:rsidRDefault="0074514F"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DEEAF6" w:themeFill="accent1" w:themeFillTint="33"/>
          </w:tcPr>
          <w:p w:rsidR="0074514F" w:rsidRPr="00320E53" w:rsidRDefault="0074514F" w:rsidP="0042469C">
            <w:pPr>
              <w:spacing w:after="0" w:line="240" w:lineRule="auto"/>
              <w:jc w:val="center"/>
              <w:rPr>
                <w:rFonts w:ascii="Times New Roman" w:hAnsi="Times New Roman" w:cs="Times New Roman"/>
                <w:sz w:val="24"/>
                <w:szCs w:val="24"/>
              </w:rPr>
            </w:pPr>
          </w:p>
        </w:tc>
        <w:tc>
          <w:tcPr>
            <w:tcW w:w="708" w:type="dxa"/>
          </w:tcPr>
          <w:p w:rsidR="0074514F" w:rsidRPr="00320E53" w:rsidRDefault="0074514F"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55" w:type="dxa"/>
          </w:tcPr>
          <w:p w:rsidR="0074514F" w:rsidRPr="00CB6963" w:rsidRDefault="0074514F" w:rsidP="0042469C">
            <w:pPr>
              <w:spacing w:after="0" w:line="240" w:lineRule="auto"/>
              <w:jc w:val="center"/>
              <w:rPr>
                <w:rFonts w:ascii="Times New Roman" w:hAnsi="Times New Roman" w:cs="Times New Roman"/>
                <w:sz w:val="24"/>
                <w:szCs w:val="24"/>
              </w:rPr>
            </w:pPr>
          </w:p>
        </w:tc>
        <w:tc>
          <w:tcPr>
            <w:tcW w:w="660" w:type="dxa"/>
          </w:tcPr>
          <w:p w:rsidR="0074514F" w:rsidRPr="00130254" w:rsidRDefault="0074514F" w:rsidP="0042469C">
            <w:pPr>
              <w:spacing w:after="0" w:line="240" w:lineRule="auto"/>
              <w:jc w:val="center"/>
              <w:rPr>
                <w:rFonts w:ascii="Times New Roman" w:eastAsia="Times New Roman" w:hAnsi="Times New Roman" w:cs="Times New Roman"/>
                <w:sz w:val="24"/>
                <w:szCs w:val="24"/>
                <w:lang w:eastAsia="ru-RU"/>
              </w:rPr>
            </w:pPr>
          </w:p>
        </w:tc>
        <w:tc>
          <w:tcPr>
            <w:tcW w:w="709" w:type="dxa"/>
          </w:tcPr>
          <w:p w:rsidR="0074514F" w:rsidRPr="00130254" w:rsidRDefault="00E95ABB" w:rsidP="004246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w:t>
            </w:r>
          </w:p>
        </w:tc>
        <w:tc>
          <w:tcPr>
            <w:tcW w:w="709" w:type="dxa"/>
          </w:tcPr>
          <w:p w:rsidR="0074514F" w:rsidRPr="00CB6963" w:rsidRDefault="0074514F" w:rsidP="0042469C">
            <w:pPr>
              <w:spacing w:after="0" w:line="240" w:lineRule="auto"/>
              <w:jc w:val="center"/>
              <w:rPr>
                <w:rFonts w:ascii="Times New Roman" w:hAnsi="Times New Roman" w:cs="Times New Roman"/>
                <w:sz w:val="24"/>
                <w:szCs w:val="24"/>
              </w:rPr>
            </w:pPr>
          </w:p>
        </w:tc>
      </w:tr>
      <w:tr w:rsidR="000829C2" w:rsidRPr="00CB6963" w:rsidTr="0074514F">
        <w:tc>
          <w:tcPr>
            <w:tcW w:w="4644" w:type="dxa"/>
            <w:gridSpan w:val="2"/>
            <w:vAlign w:val="center"/>
          </w:tcPr>
          <w:p w:rsidR="000829C2" w:rsidRPr="00CB6963" w:rsidRDefault="000829C2" w:rsidP="0042469C">
            <w:pPr>
              <w:spacing w:after="0" w:line="240" w:lineRule="auto"/>
              <w:rPr>
                <w:rFonts w:ascii="Times New Roman" w:hAnsi="Times New Roman" w:cs="Times New Roman"/>
                <w:sz w:val="24"/>
                <w:szCs w:val="24"/>
              </w:rPr>
            </w:pPr>
            <w:r>
              <w:rPr>
                <w:rStyle w:val="727"/>
                <w:sz w:val="24"/>
                <w:szCs w:val="24"/>
              </w:rPr>
              <w:t>Итого</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23</w:t>
            </w:r>
          </w:p>
        </w:tc>
        <w:tc>
          <w:tcPr>
            <w:tcW w:w="709" w:type="dxa"/>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23</w:t>
            </w:r>
          </w:p>
        </w:tc>
        <w:tc>
          <w:tcPr>
            <w:tcW w:w="709" w:type="dxa"/>
            <w:shd w:val="clear" w:color="auto" w:fill="DEEAF6" w:themeFill="accent1" w:themeFillTint="33"/>
          </w:tcPr>
          <w:p w:rsidR="000829C2" w:rsidRPr="00CB6963" w:rsidRDefault="000829C2" w:rsidP="0042469C">
            <w:pPr>
              <w:spacing w:after="0" w:line="240" w:lineRule="auto"/>
              <w:jc w:val="center"/>
              <w:rPr>
                <w:rFonts w:ascii="Times New Roman" w:hAnsi="Times New Roman" w:cs="Times New Roman"/>
                <w:sz w:val="24"/>
                <w:szCs w:val="24"/>
              </w:rPr>
            </w:pPr>
            <w:r w:rsidRPr="00CB6963">
              <w:rPr>
                <w:rFonts w:ascii="Times New Roman" w:hAnsi="Times New Roman" w:cs="Times New Roman"/>
                <w:sz w:val="24"/>
                <w:szCs w:val="24"/>
              </w:rPr>
              <w:t>23</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755" w:type="dxa"/>
          </w:tcPr>
          <w:p w:rsidR="000829C2" w:rsidRPr="00CB6963" w:rsidRDefault="000829C2" w:rsidP="0042469C">
            <w:pPr>
              <w:spacing w:after="0" w:line="240" w:lineRule="auto"/>
              <w:jc w:val="center"/>
              <w:rPr>
                <w:rFonts w:ascii="Times New Roman" w:hAnsi="Times New Roman" w:cs="Times New Roman"/>
                <w:sz w:val="24"/>
                <w:szCs w:val="24"/>
              </w:rPr>
            </w:pPr>
          </w:p>
        </w:tc>
        <w:tc>
          <w:tcPr>
            <w:tcW w:w="660" w:type="dxa"/>
          </w:tcPr>
          <w:p w:rsidR="000829C2" w:rsidRPr="00CB6963" w:rsidRDefault="000829C2" w:rsidP="0042469C">
            <w:pPr>
              <w:spacing w:after="0" w:line="240" w:lineRule="auto"/>
              <w:jc w:val="center"/>
              <w:rPr>
                <w:rFonts w:ascii="Times New Roman" w:hAnsi="Times New Roman" w:cs="Times New Roman"/>
                <w:sz w:val="24"/>
                <w:szCs w:val="24"/>
              </w:rPr>
            </w:pPr>
          </w:p>
        </w:tc>
        <w:tc>
          <w:tcPr>
            <w:tcW w:w="709" w:type="dxa"/>
          </w:tcPr>
          <w:p w:rsidR="000829C2" w:rsidRPr="00CB6963" w:rsidRDefault="000829C2" w:rsidP="0042469C">
            <w:pPr>
              <w:spacing w:after="0" w:line="240" w:lineRule="auto"/>
              <w:jc w:val="center"/>
              <w:rPr>
                <w:rFonts w:ascii="Times New Roman" w:hAnsi="Times New Roman" w:cs="Times New Roman"/>
                <w:sz w:val="24"/>
                <w:szCs w:val="24"/>
              </w:rPr>
            </w:pPr>
          </w:p>
        </w:tc>
        <w:tc>
          <w:tcPr>
            <w:tcW w:w="709" w:type="dxa"/>
          </w:tcPr>
          <w:p w:rsidR="000829C2" w:rsidRPr="00CB6963" w:rsidRDefault="000829C2" w:rsidP="0042469C">
            <w:pPr>
              <w:spacing w:after="0" w:line="240" w:lineRule="auto"/>
              <w:jc w:val="center"/>
              <w:rPr>
                <w:rFonts w:ascii="Times New Roman" w:hAnsi="Times New Roman" w:cs="Times New Roman"/>
                <w:sz w:val="24"/>
                <w:szCs w:val="24"/>
              </w:rPr>
            </w:pPr>
          </w:p>
        </w:tc>
      </w:tr>
      <w:tr w:rsidR="000829C2" w:rsidRPr="00CB6963" w:rsidTr="0074514F">
        <w:tc>
          <w:tcPr>
            <w:tcW w:w="4644" w:type="dxa"/>
            <w:gridSpan w:val="2"/>
            <w:vAlign w:val="center"/>
          </w:tcPr>
          <w:p w:rsidR="000829C2" w:rsidRPr="00CB6963" w:rsidRDefault="000829C2" w:rsidP="0042469C">
            <w:pPr>
              <w:spacing w:after="0" w:line="240" w:lineRule="auto"/>
              <w:rPr>
                <w:rStyle w:val="727"/>
                <w:sz w:val="24"/>
                <w:szCs w:val="24"/>
              </w:rPr>
            </w:pPr>
            <w:r>
              <w:rPr>
                <w:rStyle w:val="727"/>
                <w:sz w:val="24"/>
                <w:szCs w:val="24"/>
              </w:rPr>
              <w:t>Учебные недели</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0829C2" w:rsidRPr="00CB6963"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shd w:val="clear" w:color="auto" w:fill="DEEAF6" w:themeFill="accent1" w:themeFillTint="33"/>
          </w:tcPr>
          <w:p w:rsidR="000829C2" w:rsidRPr="00CB6963"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p>
        </w:tc>
        <w:tc>
          <w:tcPr>
            <w:tcW w:w="755" w:type="dxa"/>
          </w:tcPr>
          <w:p w:rsidR="000829C2" w:rsidRPr="00CB6963" w:rsidRDefault="000829C2" w:rsidP="0042469C">
            <w:pPr>
              <w:spacing w:after="0" w:line="240" w:lineRule="auto"/>
              <w:jc w:val="center"/>
              <w:rPr>
                <w:rFonts w:ascii="Times New Roman" w:hAnsi="Times New Roman" w:cs="Times New Roman"/>
                <w:sz w:val="24"/>
                <w:szCs w:val="24"/>
              </w:rPr>
            </w:pPr>
          </w:p>
        </w:tc>
        <w:tc>
          <w:tcPr>
            <w:tcW w:w="660" w:type="dxa"/>
          </w:tcPr>
          <w:p w:rsidR="000829C2" w:rsidRPr="00CB6963" w:rsidRDefault="000829C2" w:rsidP="0042469C">
            <w:pPr>
              <w:spacing w:after="0" w:line="240" w:lineRule="auto"/>
              <w:jc w:val="center"/>
              <w:rPr>
                <w:rFonts w:ascii="Times New Roman" w:hAnsi="Times New Roman" w:cs="Times New Roman"/>
                <w:sz w:val="24"/>
                <w:szCs w:val="24"/>
              </w:rPr>
            </w:pPr>
          </w:p>
        </w:tc>
        <w:tc>
          <w:tcPr>
            <w:tcW w:w="709" w:type="dxa"/>
          </w:tcPr>
          <w:p w:rsidR="000829C2" w:rsidRPr="00CB6963" w:rsidRDefault="000829C2" w:rsidP="0042469C">
            <w:pPr>
              <w:spacing w:after="0" w:line="240" w:lineRule="auto"/>
              <w:jc w:val="center"/>
              <w:rPr>
                <w:rFonts w:ascii="Times New Roman" w:hAnsi="Times New Roman" w:cs="Times New Roman"/>
                <w:sz w:val="24"/>
                <w:szCs w:val="24"/>
              </w:rPr>
            </w:pPr>
          </w:p>
        </w:tc>
        <w:tc>
          <w:tcPr>
            <w:tcW w:w="709" w:type="dxa"/>
          </w:tcPr>
          <w:p w:rsidR="000829C2" w:rsidRPr="00CB6963" w:rsidRDefault="000829C2" w:rsidP="0042469C">
            <w:pPr>
              <w:spacing w:after="0" w:line="240" w:lineRule="auto"/>
              <w:jc w:val="center"/>
              <w:rPr>
                <w:rFonts w:ascii="Times New Roman" w:hAnsi="Times New Roman" w:cs="Times New Roman"/>
                <w:sz w:val="24"/>
                <w:szCs w:val="24"/>
              </w:rPr>
            </w:pPr>
          </w:p>
        </w:tc>
      </w:tr>
      <w:tr w:rsidR="000829C2" w:rsidRPr="00CB6963" w:rsidTr="0074514F">
        <w:tc>
          <w:tcPr>
            <w:tcW w:w="4644" w:type="dxa"/>
            <w:gridSpan w:val="2"/>
            <w:vAlign w:val="center"/>
          </w:tcPr>
          <w:p w:rsidR="000829C2" w:rsidRDefault="000829C2" w:rsidP="0042469C">
            <w:pPr>
              <w:spacing w:after="0" w:line="240" w:lineRule="auto"/>
              <w:rPr>
                <w:rStyle w:val="727"/>
                <w:sz w:val="24"/>
                <w:szCs w:val="24"/>
              </w:rPr>
            </w:pPr>
            <w:r>
              <w:rPr>
                <w:rStyle w:val="727"/>
                <w:sz w:val="24"/>
                <w:szCs w:val="24"/>
              </w:rPr>
              <w:t>Всего часов</w:t>
            </w:r>
          </w:p>
        </w:tc>
        <w:tc>
          <w:tcPr>
            <w:tcW w:w="708" w:type="dxa"/>
          </w:tcPr>
          <w:p w:rsidR="000829C2"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693</w:t>
            </w:r>
          </w:p>
        </w:tc>
        <w:tc>
          <w:tcPr>
            <w:tcW w:w="708" w:type="dxa"/>
          </w:tcPr>
          <w:p w:rsidR="000829C2" w:rsidRDefault="000829C2" w:rsidP="0042469C">
            <w:pPr>
              <w:spacing w:after="0" w:line="240" w:lineRule="auto"/>
              <w:rPr>
                <w:rFonts w:ascii="Times New Roman" w:hAnsi="Times New Roman" w:cs="Times New Roman"/>
                <w:sz w:val="24"/>
                <w:szCs w:val="24"/>
              </w:rPr>
            </w:pPr>
            <w:r>
              <w:rPr>
                <w:rFonts w:ascii="Times New Roman" w:hAnsi="Times New Roman" w:cs="Times New Roman"/>
                <w:sz w:val="24"/>
                <w:szCs w:val="24"/>
              </w:rPr>
              <w:t>782</w:t>
            </w:r>
          </w:p>
        </w:tc>
        <w:tc>
          <w:tcPr>
            <w:tcW w:w="709" w:type="dxa"/>
          </w:tcPr>
          <w:p w:rsidR="000829C2"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709" w:type="dxa"/>
            <w:shd w:val="clear" w:color="auto" w:fill="DEEAF6" w:themeFill="accent1" w:themeFillTint="33"/>
          </w:tcPr>
          <w:p w:rsidR="000829C2"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708" w:type="dxa"/>
          </w:tcPr>
          <w:p w:rsidR="000829C2" w:rsidRPr="00CB6963" w:rsidRDefault="000829C2" w:rsidP="004246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3039</w:t>
            </w:r>
          </w:p>
        </w:tc>
        <w:tc>
          <w:tcPr>
            <w:tcW w:w="755" w:type="dxa"/>
          </w:tcPr>
          <w:p w:rsidR="000829C2" w:rsidRPr="00CB6963" w:rsidRDefault="000829C2" w:rsidP="0042469C">
            <w:pPr>
              <w:spacing w:after="0" w:line="240" w:lineRule="auto"/>
              <w:jc w:val="center"/>
              <w:rPr>
                <w:rFonts w:ascii="Times New Roman" w:hAnsi="Times New Roman" w:cs="Times New Roman"/>
                <w:sz w:val="24"/>
                <w:szCs w:val="24"/>
              </w:rPr>
            </w:pPr>
          </w:p>
        </w:tc>
        <w:tc>
          <w:tcPr>
            <w:tcW w:w="660" w:type="dxa"/>
          </w:tcPr>
          <w:p w:rsidR="000829C2" w:rsidRPr="00CB6963" w:rsidRDefault="000829C2" w:rsidP="0042469C">
            <w:pPr>
              <w:spacing w:after="0" w:line="240" w:lineRule="auto"/>
              <w:jc w:val="center"/>
              <w:rPr>
                <w:rFonts w:ascii="Times New Roman" w:hAnsi="Times New Roman" w:cs="Times New Roman"/>
                <w:sz w:val="24"/>
                <w:szCs w:val="24"/>
              </w:rPr>
            </w:pPr>
          </w:p>
        </w:tc>
        <w:tc>
          <w:tcPr>
            <w:tcW w:w="709" w:type="dxa"/>
          </w:tcPr>
          <w:p w:rsidR="000829C2" w:rsidRPr="00CB6963" w:rsidRDefault="000829C2" w:rsidP="0042469C">
            <w:pPr>
              <w:spacing w:after="0" w:line="240" w:lineRule="auto"/>
              <w:jc w:val="center"/>
              <w:rPr>
                <w:rFonts w:ascii="Times New Roman" w:hAnsi="Times New Roman" w:cs="Times New Roman"/>
                <w:sz w:val="24"/>
                <w:szCs w:val="24"/>
              </w:rPr>
            </w:pPr>
          </w:p>
        </w:tc>
        <w:tc>
          <w:tcPr>
            <w:tcW w:w="709" w:type="dxa"/>
          </w:tcPr>
          <w:p w:rsidR="000829C2" w:rsidRPr="00CB6963" w:rsidRDefault="000829C2" w:rsidP="0042469C">
            <w:pPr>
              <w:spacing w:after="0" w:line="240" w:lineRule="auto"/>
              <w:jc w:val="center"/>
              <w:rPr>
                <w:rFonts w:ascii="Times New Roman" w:hAnsi="Times New Roman" w:cs="Times New Roman"/>
                <w:sz w:val="24"/>
                <w:szCs w:val="24"/>
              </w:rPr>
            </w:pPr>
          </w:p>
        </w:tc>
      </w:tr>
    </w:tbl>
    <w:p w:rsidR="007329B9" w:rsidRDefault="007329B9" w:rsidP="007329B9">
      <w:pPr>
        <w:pStyle w:val="a6"/>
        <w:spacing w:after="0" w:line="240" w:lineRule="auto"/>
        <w:ind w:left="1068"/>
        <w:jc w:val="both"/>
        <w:rPr>
          <w:rFonts w:ascii="Times New Roman" w:hAnsi="Times New Roman" w:cs="Times New Roman"/>
          <w:sz w:val="24"/>
          <w:szCs w:val="24"/>
        </w:rPr>
      </w:pPr>
    </w:p>
    <w:p w:rsidR="007329B9" w:rsidRDefault="007329B9" w:rsidP="006E740A">
      <w:pPr>
        <w:pStyle w:val="a6"/>
        <w:spacing w:after="0" w:line="240" w:lineRule="auto"/>
        <w:ind w:left="1068"/>
        <w:jc w:val="both"/>
        <w:rPr>
          <w:rFonts w:ascii="Times New Roman" w:hAnsi="Times New Roman" w:cs="Times New Roman"/>
          <w:sz w:val="24"/>
          <w:szCs w:val="24"/>
        </w:rPr>
      </w:pPr>
    </w:p>
    <w:p w:rsidR="00303F72" w:rsidRDefault="00303F72" w:rsidP="00303F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3F72">
        <w:rPr>
          <w:rFonts w:ascii="Times New Roman" w:hAnsi="Times New Roman" w:cs="Times New Roman"/>
          <w:sz w:val="24"/>
          <w:szCs w:val="24"/>
        </w:rPr>
        <w:t>Промежуточная аттестация – это оценка образовательных достижений учащегося за учебный год в целом в форме контроля качества предметных результатов.</w:t>
      </w:r>
    </w:p>
    <w:p w:rsidR="00303F72" w:rsidRPr="00303F72" w:rsidRDefault="00303F72" w:rsidP="00303F72">
      <w:pPr>
        <w:widowControl w:val="0"/>
        <w:tabs>
          <w:tab w:val="left" w:pos="1363"/>
        </w:tabs>
        <w:autoSpaceDE w:val="0"/>
        <w:autoSpaceDN w:val="0"/>
        <w:spacing w:after="0" w:line="240" w:lineRule="auto"/>
        <w:ind w:right="22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303F72">
        <w:rPr>
          <w:rFonts w:ascii="Times New Roman" w:eastAsia="Times New Roman" w:hAnsi="Times New Roman" w:cs="Times New Roman"/>
          <w:sz w:val="24"/>
        </w:rPr>
        <w:t>Промежуточную аттестацию в обязательном порядке проходят учащиеся 2-11 классов</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общеобразовательного</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учреждения,</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осваивающие</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основные</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образовательные</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программы</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начального</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общего, основного общего, среднего общего</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образования.</w:t>
      </w:r>
    </w:p>
    <w:p w:rsidR="00303F72" w:rsidRDefault="00303F72" w:rsidP="00303F72">
      <w:pPr>
        <w:widowControl w:val="0"/>
        <w:tabs>
          <w:tab w:val="left" w:pos="1457"/>
        </w:tabs>
        <w:autoSpaceDE w:val="0"/>
        <w:autoSpaceDN w:val="0"/>
        <w:spacing w:after="0" w:line="240" w:lineRule="auto"/>
        <w:ind w:right="22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303F72">
        <w:rPr>
          <w:rFonts w:ascii="Times New Roman" w:eastAsia="Times New Roman" w:hAnsi="Times New Roman" w:cs="Times New Roman"/>
          <w:sz w:val="24"/>
        </w:rPr>
        <w:t>Промежуточная</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аттестация</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проводится</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по</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каждому</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учебному</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предмету,</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курсу,</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дисциплине (модулю) и иным видам учебной деятельности, предусмотренным учебным планом</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(индивидуальным</w:t>
      </w:r>
      <w:r w:rsidRPr="00303F72">
        <w:rPr>
          <w:rFonts w:ascii="Times New Roman" w:eastAsia="Times New Roman" w:hAnsi="Times New Roman" w:cs="Times New Roman"/>
          <w:spacing w:val="-3"/>
          <w:sz w:val="24"/>
        </w:rPr>
        <w:t xml:space="preserve"> </w:t>
      </w:r>
      <w:r w:rsidRPr="00303F72">
        <w:rPr>
          <w:rFonts w:ascii="Times New Roman" w:eastAsia="Times New Roman" w:hAnsi="Times New Roman" w:cs="Times New Roman"/>
          <w:sz w:val="24"/>
        </w:rPr>
        <w:t>планом).</w:t>
      </w:r>
    </w:p>
    <w:p w:rsidR="00303F72" w:rsidRPr="00303F72" w:rsidRDefault="00303F72" w:rsidP="00303F72">
      <w:pPr>
        <w:widowControl w:val="0"/>
        <w:tabs>
          <w:tab w:val="left" w:pos="1416"/>
        </w:tabs>
        <w:autoSpaceDE w:val="0"/>
        <w:autoSpaceDN w:val="0"/>
        <w:spacing w:after="0" w:line="240" w:lineRule="auto"/>
        <w:ind w:right="233"/>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303F72">
        <w:rPr>
          <w:rFonts w:ascii="Times New Roman" w:eastAsia="Times New Roman" w:hAnsi="Times New Roman" w:cs="Times New Roman"/>
          <w:sz w:val="24"/>
        </w:rPr>
        <w:t>Сроки</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промежуточной</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аттестации</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определяются</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календарным</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учебным</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графиком</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общеобразовательного</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учреждения и</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могут подлежать корректировке.</w:t>
      </w:r>
    </w:p>
    <w:p w:rsidR="00A6487A" w:rsidRPr="00A6487A" w:rsidRDefault="00303F72" w:rsidP="00A6487A">
      <w:pPr>
        <w:widowControl w:val="0"/>
        <w:tabs>
          <w:tab w:val="left" w:pos="1457"/>
        </w:tabs>
        <w:autoSpaceDE w:val="0"/>
        <w:autoSpaceDN w:val="0"/>
        <w:spacing w:after="0" w:line="240" w:lineRule="auto"/>
        <w:ind w:right="227"/>
        <w:jc w:val="both"/>
        <w:rPr>
          <w:rFonts w:ascii="Times New Roman" w:eastAsia="Times New Roman" w:hAnsi="Times New Roman" w:cs="Times New Roman"/>
          <w:sz w:val="28"/>
        </w:rPr>
      </w:pPr>
      <w:r>
        <w:rPr>
          <w:rFonts w:ascii="Times New Roman" w:eastAsia="Times New Roman" w:hAnsi="Times New Roman" w:cs="Times New Roman"/>
        </w:rPr>
        <w:t xml:space="preserve">      </w:t>
      </w:r>
      <w:r w:rsidRPr="00303F72">
        <w:rPr>
          <w:rFonts w:ascii="Times New Roman" w:eastAsia="Times New Roman" w:hAnsi="Times New Roman" w:cs="Times New Roman"/>
          <w:sz w:val="24"/>
        </w:rPr>
        <w:t>Промежуточная</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аттестация</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ориентировочно</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проводится</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в</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2-11</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классах</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в</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апреле-мае</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текущего</w:t>
      </w:r>
      <w:r w:rsidRPr="00303F72">
        <w:rPr>
          <w:rFonts w:ascii="Times New Roman" w:eastAsia="Times New Roman" w:hAnsi="Times New Roman" w:cs="Times New Roman"/>
          <w:spacing w:val="3"/>
          <w:sz w:val="24"/>
        </w:rPr>
        <w:t xml:space="preserve"> </w:t>
      </w:r>
      <w:r w:rsidRPr="00303F72">
        <w:rPr>
          <w:rFonts w:ascii="Times New Roman" w:eastAsia="Times New Roman" w:hAnsi="Times New Roman" w:cs="Times New Roman"/>
          <w:sz w:val="24"/>
        </w:rPr>
        <w:t>учебного года,</w:t>
      </w:r>
      <w:r w:rsidRPr="00303F72">
        <w:rPr>
          <w:rFonts w:ascii="Times New Roman" w:eastAsia="Times New Roman" w:hAnsi="Times New Roman" w:cs="Times New Roman"/>
          <w:spacing w:val="-2"/>
          <w:sz w:val="24"/>
        </w:rPr>
        <w:t xml:space="preserve"> </w:t>
      </w:r>
      <w:r w:rsidRPr="00303F72">
        <w:rPr>
          <w:rFonts w:ascii="Times New Roman" w:eastAsia="Times New Roman" w:hAnsi="Times New Roman" w:cs="Times New Roman"/>
          <w:sz w:val="24"/>
        </w:rPr>
        <w:t>а</w:t>
      </w:r>
      <w:r w:rsidRPr="00303F72">
        <w:rPr>
          <w:rFonts w:ascii="Times New Roman" w:eastAsia="Times New Roman" w:hAnsi="Times New Roman" w:cs="Times New Roman"/>
          <w:spacing w:val="-2"/>
          <w:sz w:val="24"/>
        </w:rPr>
        <w:t xml:space="preserve"> </w:t>
      </w:r>
      <w:r w:rsidRPr="00303F72">
        <w:rPr>
          <w:rFonts w:ascii="Times New Roman" w:eastAsia="Times New Roman" w:hAnsi="Times New Roman" w:cs="Times New Roman"/>
          <w:sz w:val="24"/>
        </w:rPr>
        <w:t>также по</w:t>
      </w:r>
      <w:r w:rsidRPr="00303F72">
        <w:rPr>
          <w:rFonts w:ascii="Times New Roman" w:eastAsia="Times New Roman" w:hAnsi="Times New Roman" w:cs="Times New Roman"/>
          <w:spacing w:val="-2"/>
          <w:sz w:val="24"/>
        </w:rPr>
        <w:t xml:space="preserve"> </w:t>
      </w:r>
      <w:r w:rsidRPr="00303F72">
        <w:rPr>
          <w:rFonts w:ascii="Times New Roman" w:eastAsia="Times New Roman" w:hAnsi="Times New Roman" w:cs="Times New Roman"/>
          <w:sz w:val="24"/>
        </w:rPr>
        <w:t>завершении изучения</w:t>
      </w:r>
      <w:r w:rsidRPr="00303F72">
        <w:rPr>
          <w:rFonts w:ascii="Times New Roman" w:eastAsia="Times New Roman" w:hAnsi="Times New Roman" w:cs="Times New Roman"/>
          <w:spacing w:val="-1"/>
          <w:sz w:val="24"/>
        </w:rPr>
        <w:t xml:space="preserve"> </w:t>
      </w:r>
      <w:r w:rsidRPr="00303F72">
        <w:rPr>
          <w:rFonts w:ascii="Times New Roman" w:eastAsia="Times New Roman" w:hAnsi="Times New Roman" w:cs="Times New Roman"/>
          <w:sz w:val="24"/>
        </w:rPr>
        <w:t>курса</w:t>
      </w:r>
    </w:p>
    <w:p w:rsidR="00A323CB" w:rsidRPr="004F3506" w:rsidRDefault="00A323CB" w:rsidP="004F3506">
      <w:pPr>
        <w:spacing w:after="0" w:line="240" w:lineRule="auto"/>
        <w:ind w:firstLine="567"/>
        <w:jc w:val="both"/>
        <w:rPr>
          <w:rFonts w:ascii="Times New Roman" w:hAnsi="Times New Roman" w:cs="Times New Roman"/>
          <w:sz w:val="24"/>
          <w:szCs w:val="24"/>
        </w:rPr>
      </w:pPr>
      <w:r w:rsidRPr="00DE04C5">
        <w:rPr>
          <w:rFonts w:ascii="Times New Roman" w:eastAsia="Times New Roman" w:hAnsi="Times New Roman" w:cs="Times New Roman"/>
          <w:sz w:val="24"/>
          <w:szCs w:val="24"/>
          <w:lang w:eastAsia="ru-RU"/>
        </w:rPr>
        <w:t xml:space="preserve">Формами организации промежуточной аттестации будут являться: </w:t>
      </w:r>
    </w:p>
    <w:p w:rsidR="00A323CB" w:rsidRPr="00CB6963" w:rsidRDefault="00A323CB" w:rsidP="00A323CB">
      <w:pPr>
        <w:spacing w:after="0" w:line="240" w:lineRule="auto"/>
        <w:ind w:firstLine="426"/>
        <w:jc w:val="both"/>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 xml:space="preserve">1. </w:t>
      </w:r>
      <w:r w:rsidR="00CA0CAF">
        <w:rPr>
          <w:rFonts w:ascii="Times New Roman" w:eastAsia="Times New Roman" w:hAnsi="Times New Roman" w:cs="Times New Roman"/>
          <w:sz w:val="24"/>
          <w:szCs w:val="24"/>
          <w:lang w:eastAsia="ru-RU"/>
        </w:rPr>
        <w:t>К</w:t>
      </w:r>
      <w:r w:rsidRPr="00CB6963">
        <w:rPr>
          <w:rFonts w:ascii="Times New Roman" w:eastAsia="Times New Roman" w:hAnsi="Times New Roman" w:cs="Times New Roman"/>
          <w:sz w:val="24"/>
          <w:szCs w:val="24"/>
          <w:lang w:eastAsia="ru-RU"/>
        </w:rPr>
        <w:t>онтрольная работа - КР</w:t>
      </w:r>
    </w:p>
    <w:p w:rsidR="00A323CB" w:rsidRPr="00CB6963" w:rsidRDefault="00A323CB" w:rsidP="00E95ABB">
      <w:pPr>
        <w:spacing w:after="0" w:line="240" w:lineRule="auto"/>
        <w:ind w:firstLine="426"/>
        <w:jc w:val="both"/>
        <w:rPr>
          <w:rFonts w:ascii="Times New Roman" w:eastAsia="Times New Roman" w:hAnsi="Times New Roman" w:cs="Times New Roman"/>
          <w:sz w:val="24"/>
          <w:szCs w:val="24"/>
          <w:lang w:eastAsia="ru-RU"/>
        </w:rPr>
      </w:pPr>
      <w:r w:rsidRPr="00CB6963">
        <w:rPr>
          <w:rFonts w:ascii="Times New Roman" w:eastAsia="Times New Roman" w:hAnsi="Times New Roman" w:cs="Times New Roman"/>
          <w:sz w:val="24"/>
          <w:szCs w:val="24"/>
          <w:lang w:eastAsia="ru-RU"/>
        </w:rPr>
        <w:t xml:space="preserve">2. </w:t>
      </w:r>
      <w:r w:rsidR="00E95ABB">
        <w:rPr>
          <w:rFonts w:ascii="Times New Roman" w:eastAsia="Times New Roman" w:hAnsi="Times New Roman" w:cs="Times New Roman"/>
          <w:sz w:val="24"/>
          <w:szCs w:val="24"/>
          <w:lang w:eastAsia="ru-RU"/>
        </w:rPr>
        <w:t>Итоговый</w:t>
      </w:r>
      <w:r>
        <w:rPr>
          <w:rFonts w:ascii="Times New Roman" w:eastAsia="Times New Roman" w:hAnsi="Times New Roman" w:cs="Times New Roman"/>
          <w:sz w:val="24"/>
          <w:szCs w:val="24"/>
          <w:lang w:eastAsia="ru-RU"/>
        </w:rPr>
        <w:t xml:space="preserve"> т</w:t>
      </w:r>
      <w:r w:rsidRPr="00CB6963">
        <w:rPr>
          <w:rFonts w:ascii="Times New Roman" w:eastAsia="Times New Roman" w:hAnsi="Times New Roman" w:cs="Times New Roman"/>
          <w:sz w:val="24"/>
          <w:szCs w:val="24"/>
          <w:lang w:eastAsia="ru-RU"/>
        </w:rPr>
        <w:t xml:space="preserve">ест - </w:t>
      </w:r>
      <w:r w:rsidR="00E95ABB">
        <w:rPr>
          <w:rFonts w:ascii="Times New Roman" w:eastAsia="Times New Roman" w:hAnsi="Times New Roman" w:cs="Times New Roman"/>
          <w:sz w:val="24"/>
          <w:szCs w:val="24"/>
          <w:lang w:eastAsia="ru-RU"/>
        </w:rPr>
        <w:t>ИТ</w:t>
      </w:r>
    </w:p>
    <w:p w:rsidR="00A323CB" w:rsidRPr="00CB6963" w:rsidRDefault="00E95ABB" w:rsidP="00A323C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323CB" w:rsidRPr="00CB6963">
        <w:rPr>
          <w:rFonts w:ascii="Times New Roman" w:eastAsia="Times New Roman" w:hAnsi="Times New Roman" w:cs="Times New Roman"/>
          <w:sz w:val="24"/>
          <w:szCs w:val="24"/>
          <w:lang w:eastAsia="ru-RU"/>
        </w:rPr>
        <w:t xml:space="preserve">. Защита проекта, </w:t>
      </w:r>
      <w:r w:rsidR="00130247">
        <w:rPr>
          <w:rFonts w:ascii="Times New Roman" w:eastAsia="Times New Roman" w:hAnsi="Times New Roman" w:cs="Times New Roman"/>
          <w:sz w:val="24"/>
          <w:szCs w:val="24"/>
          <w:lang w:eastAsia="ru-RU"/>
        </w:rPr>
        <w:t xml:space="preserve">реферата, </w:t>
      </w:r>
      <w:r w:rsidR="00A323CB" w:rsidRPr="00CB6963">
        <w:rPr>
          <w:rFonts w:ascii="Times New Roman" w:eastAsia="Times New Roman" w:hAnsi="Times New Roman" w:cs="Times New Roman"/>
          <w:sz w:val="24"/>
          <w:szCs w:val="24"/>
          <w:lang w:eastAsia="ru-RU"/>
        </w:rPr>
        <w:t xml:space="preserve">исследовательской работы - ЗП </w:t>
      </w:r>
    </w:p>
    <w:p w:rsidR="00FC4449" w:rsidRDefault="00CA0CAF" w:rsidP="00E95AB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323CB" w:rsidRPr="00CB6963">
        <w:rPr>
          <w:rFonts w:ascii="Times New Roman" w:eastAsia="Times New Roman" w:hAnsi="Times New Roman" w:cs="Times New Roman"/>
          <w:sz w:val="24"/>
          <w:szCs w:val="24"/>
          <w:lang w:eastAsia="ru-RU"/>
        </w:rPr>
        <w:t xml:space="preserve">. </w:t>
      </w:r>
      <w:r w:rsidR="00E95ABB">
        <w:rPr>
          <w:rFonts w:ascii="Times New Roman" w:eastAsia="Times New Roman" w:hAnsi="Times New Roman" w:cs="Times New Roman"/>
          <w:sz w:val="24"/>
          <w:szCs w:val="24"/>
          <w:lang w:eastAsia="ru-RU"/>
        </w:rPr>
        <w:t>Контрольные</w:t>
      </w:r>
      <w:r w:rsidR="00A323CB" w:rsidRPr="00CB6963">
        <w:rPr>
          <w:rFonts w:ascii="Times New Roman" w:eastAsia="Times New Roman" w:hAnsi="Times New Roman" w:cs="Times New Roman"/>
          <w:sz w:val="24"/>
          <w:szCs w:val="24"/>
          <w:lang w:eastAsia="ru-RU"/>
        </w:rPr>
        <w:t xml:space="preserve"> норматив</w:t>
      </w:r>
      <w:r w:rsidR="00E95ABB">
        <w:rPr>
          <w:rFonts w:ascii="Times New Roman" w:eastAsia="Times New Roman" w:hAnsi="Times New Roman" w:cs="Times New Roman"/>
          <w:sz w:val="24"/>
          <w:szCs w:val="24"/>
          <w:lang w:eastAsia="ru-RU"/>
        </w:rPr>
        <w:t>ы</w:t>
      </w:r>
      <w:r w:rsidR="00A323CB" w:rsidRPr="00CB6963">
        <w:rPr>
          <w:rFonts w:ascii="Times New Roman" w:eastAsia="Times New Roman" w:hAnsi="Times New Roman" w:cs="Times New Roman"/>
          <w:sz w:val="24"/>
          <w:szCs w:val="24"/>
          <w:lang w:eastAsia="ru-RU"/>
        </w:rPr>
        <w:t xml:space="preserve"> </w:t>
      </w:r>
      <w:r w:rsidR="00130247">
        <w:rPr>
          <w:rFonts w:ascii="Times New Roman" w:eastAsia="Times New Roman" w:hAnsi="Times New Roman" w:cs="Times New Roman"/>
          <w:sz w:val="24"/>
          <w:szCs w:val="24"/>
          <w:lang w:eastAsia="ru-RU"/>
        </w:rPr>
        <w:t>–</w:t>
      </w:r>
      <w:r w:rsidR="00A323CB" w:rsidRPr="00CB6963">
        <w:rPr>
          <w:rFonts w:ascii="Times New Roman" w:eastAsia="Times New Roman" w:hAnsi="Times New Roman" w:cs="Times New Roman"/>
          <w:sz w:val="24"/>
          <w:szCs w:val="24"/>
          <w:lang w:eastAsia="ru-RU"/>
        </w:rPr>
        <w:t xml:space="preserve"> </w:t>
      </w:r>
      <w:r w:rsidR="00E95ABB">
        <w:rPr>
          <w:rFonts w:ascii="Times New Roman" w:eastAsia="Times New Roman" w:hAnsi="Times New Roman" w:cs="Times New Roman"/>
          <w:sz w:val="24"/>
          <w:szCs w:val="24"/>
          <w:lang w:eastAsia="ru-RU"/>
        </w:rPr>
        <w:t>КН</w:t>
      </w:r>
    </w:p>
    <w:p w:rsidR="00130247" w:rsidRDefault="00130247" w:rsidP="00E95AB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Творческая работа </w:t>
      </w:r>
      <w:r w:rsidR="00B30F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ТР</w:t>
      </w:r>
    </w:p>
    <w:p w:rsidR="00B30F32" w:rsidRDefault="00B30F32" w:rsidP="00E95AB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Итоговая контрольная работа - ИКР</w:t>
      </w:r>
    </w:p>
    <w:p w:rsidR="00D10410" w:rsidRDefault="00B30F32" w:rsidP="00A323C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Техника чтения </w:t>
      </w:r>
      <w:r w:rsidR="00D72B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ТЧ</w:t>
      </w:r>
    </w:p>
    <w:p w:rsidR="00D72B7A" w:rsidRDefault="00D72B7A" w:rsidP="00A323C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Контрольное списывание -КС</w:t>
      </w:r>
    </w:p>
    <w:p w:rsidR="00D10410" w:rsidRDefault="00D10410" w:rsidP="00A323CB">
      <w:pPr>
        <w:spacing w:after="0" w:line="240" w:lineRule="auto"/>
        <w:ind w:firstLine="426"/>
        <w:jc w:val="both"/>
        <w:rPr>
          <w:rFonts w:ascii="Times New Roman" w:eastAsia="Times New Roman" w:hAnsi="Times New Roman" w:cs="Times New Roman"/>
          <w:sz w:val="24"/>
          <w:szCs w:val="24"/>
          <w:lang w:eastAsia="ru-RU"/>
        </w:rPr>
      </w:pPr>
    </w:p>
    <w:sectPr w:rsidR="00D10410" w:rsidSect="00CB696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782" w:rsidRDefault="00A50782" w:rsidP="00363DF0">
      <w:pPr>
        <w:spacing w:after="0" w:line="240" w:lineRule="auto"/>
      </w:pPr>
      <w:r>
        <w:separator/>
      </w:r>
    </w:p>
  </w:endnote>
  <w:endnote w:type="continuationSeparator" w:id="0">
    <w:p w:rsidR="00A50782" w:rsidRDefault="00A50782" w:rsidP="0036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782" w:rsidRDefault="00A50782" w:rsidP="00363DF0">
      <w:pPr>
        <w:spacing w:after="0" w:line="240" w:lineRule="auto"/>
      </w:pPr>
      <w:r>
        <w:separator/>
      </w:r>
    </w:p>
  </w:footnote>
  <w:footnote w:type="continuationSeparator" w:id="0">
    <w:p w:rsidR="00A50782" w:rsidRDefault="00A50782" w:rsidP="00363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908B3"/>
    <w:multiLevelType w:val="hybridMultilevel"/>
    <w:tmpl w:val="AB345D16"/>
    <w:lvl w:ilvl="0" w:tplc="EA1CFB84">
      <w:start w:val="7"/>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43764A1A"/>
    <w:multiLevelType w:val="multilevel"/>
    <w:tmpl w:val="FAB6B824"/>
    <w:lvl w:ilvl="0">
      <w:start w:val="3"/>
      <w:numFmt w:val="decimal"/>
      <w:lvlText w:val="%1"/>
      <w:lvlJc w:val="left"/>
      <w:pPr>
        <w:ind w:left="212" w:hanging="442"/>
      </w:pPr>
      <w:rPr>
        <w:rFonts w:hint="default"/>
        <w:lang w:val="ru-RU" w:eastAsia="en-US" w:bidi="ar-SA"/>
      </w:rPr>
    </w:lvl>
    <w:lvl w:ilvl="1">
      <w:start w:val="1"/>
      <w:numFmt w:val="decimal"/>
      <w:lvlText w:val="%1.%2."/>
      <w:lvlJc w:val="left"/>
      <w:pPr>
        <w:ind w:left="212" w:hanging="442"/>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305" w:hanging="442"/>
      </w:pPr>
      <w:rPr>
        <w:rFonts w:hint="default"/>
        <w:lang w:val="ru-RU" w:eastAsia="en-US" w:bidi="ar-SA"/>
      </w:rPr>
    </w:lvl>
    <w:lvl w:ilvl="3">
      <w:numFmt w:val="bullet"/>
      <w:lvlText w:val="•"/>
      <w:lvlJc w:val="left"/>
      <w:pPr>
        <w:ind w:left="3347" w:hanging="442"/>
      </w:pPr>
      <w:rPr>
        <w:rFonts w:hint="default"/>
        <w:lang w:val="ru-RU" w:eastAsia="en-US" w:bidi="ar-SA"/>
      </w:rPr>
    </w:lvl>
    <w:lvl w:ilvl="4">
      <w:numFmt w:val="bullet"/>
      <w:lvlText w:val="•"/>
      <w:lvlJc w:val="left"/>
      <w:pPr>
        <w:ind w:left="4390" w:hanging="442"/>
      </w:pPr>
      <w:rPr>
        <w:rFonts w:hint="default"/>
        <w:lang w:val="ru-RU" w:eastAsia="en-US" w:bidi="ar-SA"/>
      </w:rPr>
    </w:lvl>
    <w:lvl w:ilvl="5">
      <w:numFmt w:val="bullet"/>
      <w:lvlText w:val="•"/>
      <w:lvlJc w:val="left"/>
      <w:pPr>
        <w:ind w:left="5433" w:hanging="442"/>
      </w:pPr>
      <w:rPr>
        <w:rFonts w:hint="default"/>
        <w:lang w:val="ru-RU" w:eastAsia="en-US" w:bidi="ar-SA"/>
      </w:rPr>
    </w:lvl>
    <w:lvl w:ilvl="6">
      <w:numFmt w:val="bullet"/>
      <w:lvlText w:val="•"/>
      <w:lvlJc w:val="left"/>
      <w:pPr>
        <w:ind w:left="6475" w:hanging="442"/>
      </w:pPr>
      <w:rPr>
        <w:rFonts w:hint="default"/>
        <w:lang w:val="ru-RU" w:eastAsia="en-US" w:bidi="ar-SA"/>
      </w:rPr>
    </w:lvl>
    <w:lvl w:ilvl="7">
      <w:numFmt w:val="bullet"/>
      <w:lvlText w:val="•"/>
      <w:lvlJc w:val="left"/>
      <w:pPr>
        <w:ind w:left="7518" w:hanging="442"/>
      </w:pPr>
      <w:rPr>
        <w:rFonts w:hint="default"/>
        <w:lang w:val="ru-RU" w:eastAsia="en-US" w:bidi="ar-SA"/>
      </w:rPr>
    </w:lvl>
    <w:lvl w:ilvl="8">
      <w:numFmt w:val="bullet"/>
      <w:lvlText w:val="•"/>
      <w:lvlJc w:val="left"/>
      <w:pPr>
        <w:ind w:left="8561" w:hanging="442"/>
      </w:pPr>
      <w:rPr>
        <w:rFonts w:hint="default"/>
        <w:lang w:val="ru-RU" w:eastAsia="en-US" w:bidi="ar-SA"/>
      </w:rPr>
    </w:lvl>
  </w:abstractNum>
  <w:abstractNum w:abstractNumId="2" w15:restartNumberingAfterBreak="0">
    <w:nsid w:val="504D52ED"/>
    <w:multiLevelType w:val="hybridMultilevel"/>
    <w:tmpl w:val="149CF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DA44FAA"/>
    <w:multiLevelType w:val="multilevel"/>
    <w:tmpl w:val="DCFC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21"/>
    <w:rsid w:val="000829C2"/>
    <w:rsid w:val="000D1FF9"/>
    <w:rsid w:val="00130247"/>
    <w:rsid w:val="00187C99"/>
    <w:rsid w:val="001F4800"/>
    <w:rsid w:val="001F4DEA"/>
    <w:rsid w:val="00283F20"/>
    <w:rsid w:val="002E446E"/>
    <w:rsid w:val="00303F72"/>
    <w:rsid w:val="0030557D"/>
    <w:rsid w:val="00320E53"/>
    <w:rsid w:val="0035532A"/>
    <w:rsid w:val="00363DF0"/>
    <w:rsid w:val="00406663"/>
    <w:rsid w:val="0042469C"/>
    <w:rsid w:val="0042674F"/>
    <w:rsid w:val="004F3506"/>
    <w:rsid w:val="0051106D"/>
    <w:rsid w:val="00574B90"/>
    <w:rsid w:val="0058701B"/>
    <w:rsid w:val="00596C5A"/>
    <w:rsid w:val="005A5481"/>
    <w:rsid w:val="005C5ED3"/>
    <w:rsid w:val="00605652"/>
    <w:rsid w:val="0060792C"/>
    <w:rsid w:val="006E709F"/>
    <w:rsid w:val="006E740A"/>
    <w:rsid w:val="007329B9"/>
    <w:rsid w:val="0074514F"/>
    <w:rsid w:val="007660D1"/>
    <w:rsid w:val="007A2290"/>
    <w:rsid w:val="007C01EE"/>
    <w:rsid w:val="007F5823"/>
    <w:rsid w:val="00803B4C"/>
    <w:rsid w:val="008377AE"/>
    <w:rsid w:val="00870F85"/>
    <w:rsid w:val="008C6E97"/>
    <w:rsid w:val="008D63CB"/>
    <w:rsid w:val="0095206C"/>
    <w:rsid w:val="009F4879"/>
    <w:rsid w:val="00A22065"/>
    <w:rsid w:val="00A323CB"/>
    <w:rsid w:val="00A4788C"/>
    <w:rsid w:val="00A50782"/>
    <w:rsid w:val="00A6487A"/>
    <w:rsid w:val="00A82606"/>
    <w:rsid w:val="00AC09C1"/>
    <w:rsid w:val="00AE28B3"/>
    <w:rsid w:val="00AE30E9"/>
    <w:rsid w:val="00B03E9A"/>
    <w:rsid w:val="00B0577B"/>
    <w:rsid w:val="00B30F32"/>
    <w:rsid w:val="00B35A63"/>
    <w:rsid w:val="00B4176E"/>
    <w:rsid w:val="00B47F94"/>
    <w:rsid w:val="00B535D2"/>
    <w:rsid w:val="00B64D2C"/>
    <w:rsid w:val="00C31597"/>
    <w:rsid w:val="00C47001"/>
    <w:rsid w:val="00CA0CAF"/>
    <w:rsid w:val="00CA4660"/>
    <w:rsid w:val="00CB6963"/>
    <w:rsid w:val="00D10410"/>
    <w:rsid w:val="00D67738"/>
    <w:rsid w:val="00D72B7A"/>
    <w:rsid w:val="00D83E2C"/>
    <w:rsid w:val="00DE04C5"/>
    <w:rsid w:val="00E04C97"/>
    <w:rsid w:val="00E25E79"/>
    <w:rsid w:val="00E43870"/>
    <w:rsid w:val="00E44382"/>
    <w:rsid w:val="00E549FC"/>
    <w:rsid w:val="00E61F89"/>
    <w:rsid w:val="00E62721"/>
    <w:rsid w:val="00E65EDC"/>
    <w:rsid w:val="00E92135"/>
    <w:rsid w:val="00E935F0"/>
    <w:rsid w:val="00E95ABB"/>
    <w:rsid w:val="00ED487B"/>
    <w:rsid w:val="00ED5D3B"/>
    <w:rsid w:val="00F47D2D"/>
    <w:rsid w:val="00F85BC5"/>
    <w:rsid w:val="00FC4449"/>
    <w:rsid w:val="00FE0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5CF5"/>
  <w15:docId w15:val="{3CD89AC3-D428-4274-AA50-A6167D2E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87B"/>
  </w:style>
  <w:style w:type="paragraph" w:styleId="2">
    <w:name w:val="heading 2"/>
    <w:basedOn w:val="a"/>
    <w:link w:val="20"/>
    <w:uiPriority w:val="9"/>
    <w:qFormat/>
    <w:rsid w:val="005A54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E62721"/>
  </w:style>
  <w:style w:type="character" w:customStyle="1" w:styleId="1423">
    <w:name w:val="Основной текст (14)23"/>
    <w:rsid w:val="00E62721"/>
    <w:rPr>
      <w:rFonts w:ascii="Times New Roman" w:hAnsi="Times New Roman" w:cs="Times New Roman"/>
      <w:b w:val="0"/>
      <w:bCs w:val="0"/>
      <w:spacing w:val="0"/>
      <w:sz w:val="20"/>
      <w:szCs w:val="20"/>
      <w:lang w:bidi="ar-SA"/>
    </w:rPr>
  </w:style>
  <w:style w:type="character" w:customStyle="1" w:styleId="1416pt">
    <w:name w:val="Основной текст (14) + Интервал 16 pt"/>
    <w:rsid w:val="00E62721"/>
    <w:rPr>
      <w:rFonts w:ascii="Times New Roman" w:hAnsi="Times New Roman" w:cs="Times New Roman"/>
      <w:b w:val="0"/>
      <w:bCs w:val="0"/>
      <w:spacing w:val="320"/>
      <w:sz w:val="20"/>
      <w:szCs w:val="20"/>
      <w:lang w:bidi="ar-SA"/>
    </w:rPr>
  </w:style>
  <w:style w:type="character" w:customStyle="1" w:styleId="727">
    <w:name w:val="Основной текст (7)27"/>
    <w:rsid w:val="00E62721"/>
    <w:rPr>
      <w:rFonts w:ascii="Times New Roman" w:hAnsi="Times New Roman" w:cs="Times New Roman"/>
      <w:spacing w:val="0"/>
      <w:sz w:val="19"/>
      <w:szCs w:val="19"/>
      <w:lang w:bidi="ar-SA"/>
    </w:rPr>
  </w:style>
  <w:style w:type="character" w:customStyle="1" w:styleId="158">
    <w:name w:val="Основной текст (15)8"/>
    <w:rsid w:val="00E62721"/>
    <w:rPr>
      <w:rFonts w:ascii="Times New Roman" w:hAnsi="Times New Roman" w:cs="Times New Roman"/>
      <w:i/>
      <w:iCs/>
      <w:spacing w:val="0"/>
      <w:sz w:val="19"/>
      <w:szCs w:val="19"/>
      <w:lang w:bidi="ar-SA"/>
    </w:rPr>
  </w:style>
  <w:style w:type="paragraph" w:styleId="a3">
    <w:name w:val="Balloon Text"/>
    <w:basedOn w:val="a"/>
    <w:link w:val="a4"/>
    <w:uiPriority w:val="99"/>
    <w:semiHidden/>
    <w:unhideWhenUsed/>
    <w:rsid w:val="00E6272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2721"/>
    <w:rPr>
      <w:rFonts w:ascii="Segoe UI" w:hAnsi="Segoe UI" w:cs="Segoe UI"/>
      <w:sz w:val="18"/>
      <w:szCs w:val="18"/>
    </w:rPr>
  </w:style>
  <w:style w:type="table" w:styleId="a5">
    <w:name w:val="Table Grid"/>
    <w:basedOn w:val="a1"/>
    <w:uiPriority w:val="59"/>
    <w:rsid w:val="00C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E740A"/>
    <w:pPr>
      <w:ind w:left="720"/>
      <w:contextualSpacing/>
    </w:pPr>
  </w:style>
  <w:style w:type="character" w:customStyle="1" w:styleId="markedcontent">
    <w:name w:val="markedcontent"/>
    <w:basedOn w:val="a0"/>
    <w:rsid w:val="005A5481"/>
  </w:style>
  <w:style w:type="character" w:customStyle="1" w:styleId="20">
    <w:name w:val="Заголовок 2 Знак"/>
    <w:basedOn w:val="a0"/>
    <w:link w:val="2"/>
    <w:uiPriority w:val="9"/>
    <w:rsid w:val="005A5481"/>
    <w:rPr>
      <w:rFonts w:ascii="Times New Roman" w:eastAsia="Times New Roman" w:hAnsi="Times New Roman" w:cs="Times New Roman"/>
      <w:b/>
      <w:bCs/>
      <w:sz w:val="36"/>
      <w:szCs w:val="36"/>
      <w:lang w:eastAsia="ru-RU"/>
    </w:rPr>
  </w:style>
  <w:style w:type="paragraph" w:customStyle="1" w:styleId="sectiondescriptioncykva">
    <w:name w:val="section_description__cykva"/>
    <w:basedOn w:val="a"/>
    <w:rsid w:val="005A54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5A5481"/>
    <w:rPr>
      <w:color w:val="0000FF"/>
      <w:u w:val="single"/>
    </w:rPr>
  </w:style>
  <w:style w:type="paragraph" w:styleId="a8">
    <w:name w:val="header"/>
    <w:basedOn w:val="a"/>
    <w:link w:val="a9"/>
    <w:uiPriority w:val="99"/>
    <w:unhideWhenUsed/>
    <w:rsid w:val="00363DF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63DF0"/>
  </w:style>
  <w:style w:type="paragraph" w:styleId="aa">
    <w:name w:val="footer"/>
    <w:basedOn w:val="a"/>
    <w:link w:val="ab"/>
    <w:uiPriority w:val="99"/>
    <w:unhideWhenUsed/>
    <w:rsid w:val="00363DF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63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503354">
      <w:bodyDiv w:val="1"/>
      <w:marLeft w:val="0"/>
      <w:marRight w:val="0"/>
      <w:marTop w:val="0"/>
      <w:marBottom w:val="0"/>
      <w:divBdr>
        <w:top w:val="none" w:sz="0" w:space="0" w:color="auto"/>
        <w:left w:val="none" w:sz="0" w:space="0" w:color="auto"/>
        <w:bottom w:val="none" w:sz="0" w:space="0" w:color="auto"/>
        <w:right w:val="none" w:sz="0" w:space="0" w:color="auto"/>
      </w:divBdr>
    </w:div>
    <w:div w:id="1297103405">
      <w:bodyDiv w:val="1"/>
      <w:marLeft w:val="0"/>
      <w:marRight w:val="0"/>
      <w:marTop w:val="0"/>
      <w:marBottom w:val="0"/>
      <w:divBdr>
        <w:top w:val="none" w:sz="0" w:space="0" w:color="auto"/>
        <w:left w:val="none" w:sz="0" w:space="0" w:color="auto"/>
        <w:bottom w:val="none" w:sz="0" w:space="0" w:color="auto"/>
        <w:right w:val="none" w:sz="0" w:space="0" w:color="auto"/>
      </w:divBdr>
      <w:divsChild>
        <w:div w:id="1397431163">
          <w:marLeft w:val="0"/>
          <w:marRight w:val="0"/>
          <w:marTop w:val="0"/>
          <w:marBottom w:val="0"/>
          <w:divBdr>
            <w:top w:val="none" w:sz="0" w:space="0" w:color="auto"/>
            <w:left w:val="none" w:sz="0" w:space="0" w:color="auto"/>
            <w:bottom w:val="none" w:sz="0" w:space="0" w:color="auto"/>
            <w:right w:val="none" w:sz="0" w:space="0" w:color="auto"/>
          </w:divBdr>
          <w:divsChild>
            <w:div w:id="476841279">
              <w:marLeft w:val="0"/>
              <w:marRight w:val="0"/>
              <w:marTop w:val="0"/>
              <w:marBottom w:val="0"/>
              <w:divBdr>
                <w:top w:val="none" w:sz="0" w:space="0" w:color="auto"/>
                <w:left w:val="none" w:sz="0" w:space="0" w:color="auto"/>
                <w:bottom w:val="none" w:sz="0" w:space="0" w:color="auto"/>
                <w:right w:val="none" w:sz="0" w:space="0" w:color="auto"/>
              </w:divBdr>
              <w:divsChild>
                <w:div w:id="2087341775">
                  <w:marLeft w:val="0"/>
                  <w:marRight w:val="0"/>
                  <w:marTop w:val="0"/>
                  <w:marBottom w:val="0"/>
                  <w:divBdr>
                    <w:top w:val="none" w:sz="0" w:space="0" w:color="auto"/>
                    <w:left w:val="none" w:sz="0" w:space="0" w:color="auto"/>
                    <w:bottom w:val="none" w:sz="0" w:space="0" w:color="auto"/>
                    <w:right w:val="none" w:sz="0" w:space="0" w:color="auto"/>
                  </w:divBdr>
                </w:div>
                <w:div w:id="1173960498">
                  <w:marLeft w:val="0"/>
                  <w:marRight w:val="0"/>
                  <w:marTop w:val="0"/>
                  <w:marBottom w:val="0"/>
                  <w:divBdr>
                    <w:top w:val="none" w:sz="0" w:space="0" w:color="auto"/>
                    <w:left w:val="none" w:sz="0" w:space="0" w:color="auto"/>
                    <w:bottom w:val="none" w:sz="0" w:space="0" w:color="auto"/>
                    <w:right w:val="none" w:sz="0" w:space="0" w:color="auto"/>
                  </w:divBdr>
                  <w:divsChild>
                    <w:div w:id="180093819">
                      <w:marLeft w:val="0"/>
                      <w:marRight w:val="0"/>
                      <w:marTop w:val="0"/>
                      <w:marBottom w:val="0"/>
                      <w:divBdr>
                        <w:top w:val="none" w:sz="0" w:space="0" w:color="auto"/>
                        <w:left w:val="none" w:sz="0" w:space="0" w:color="auto"/>
                        <w:bottom w:val="none" w:sz="0" w:space="0" w:color="auto"/>
                        <w:right w:val="none" w:sz="0" w:space="0" w:color="auto"/>
                      </w:divBdr>
                    </w:div>
                    <w:div w:id="116880051">
                      <w:marLeft w:val="0"/>
                      <w:marRight w:val="0"/>
                      <w:marTop w:val="0"/>
                      <w:marBottom w:val="0"/>
                      <w:divBdr>
                        <w:top w:val="none" w:sz="0" w:space="0" w:color="auto"/>
                        <w:left w:val="none" w:sz="0" w:space="0" w:color="auto"/>
                        <w:bottom w:val="none" w:sz="0" w:space="0" w:color="auto"/>
                        <w:right w:val="none" w:sz="0" w:space="0" w:color="auto"/>
                      </w:divBdr>
                    </w:div>
                    <w:div w:id="18303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88024">
      <w:bodyDiv w:val="1"/>
      <w:marLeft w:val="0"/>
      <w:marRight w:val="0"/>
      <w:marTop w:val="0"/>
      <w:marBottom w:val="0"/>
      <w:divBdr>
        <w:top w:val="none" w:sz="0" w:space="0" w:color="auto"/>
        <w:left w:val="none" w:sz="0" w:space="0" w:color="auto"/>
        <w:bottom w:val="none" w:sz="0" w:space="0" w:color="auto"/>
        <w:right w:val="none" w:sz="0" w:space="0" w:color="auto"/>
      </w:divBdr>
    </w:div>
    <w:div w:id="209501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C57C9-B557-4876-A655-F34EA944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2622</Words>
  <Characters>14950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иностранный</dc:creator>
  <cp:keywords/>
  <dc:description/>
  <cp:lastModifiedBy>zavuch</cp:lastModifiedBy>
  <cp:revision>5</cp:revision>
  <cp:lastPrinted>2023-09-13T09:08:00Z</cp:lastPrinted>
  <dcterms:created xsi:type="dcterms:W3CDTF">2024-09-04T07:08:00Z</dcterms:created>
  <dcterms:modified xsi:type="dcterms:W3CDTF">2024-10-03T07:57:00Z</dcterms:modified>
</cp:coreProperties>
</file>