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24" w:rsidRPr="00DF5F4D" w:rsidRDefault="008B2EC8" w:rsidP="008B2EC8">
      <w:pPr>
        <w:jc w:val="center"/>
        <w:rPr>
          <w:sz w:val="24"/>
          <w:szCs w:val="24"/>
          <w:lang w:val="ru-RU"/>
        </w:rPr>
      </w:pPr>
      <w:r w:rsidRPr="00DF5F4D">
        <w:rPr>
          <w:sz w:val="24"/>
          <w:szCs w:val="24"/>
          <w:lang w:val="ru-RU"/>
        </w:rPr>
        <w:t xml:space="preserve">      </w:t>
      </w:r>
      <w:r w:rsidR="003A7D24" w:rsidRPr="00DF5F4D">
        <w:rPr>
          <w:sz w:val="24"/>
          <w:szCs w:val="24"/>
          <w:lang w:val="ru-RU"/>
        </w:rPr>
        <w:t>Муниципальное</w:t>
      </w:r>
      <w:r w:rsidR="003A7D24" w:rsidRPr="00DF5F4D">
        <w:rPr>
          <w:sz w:val="24"/>
          <w:szCs w:val="24"/>
        </w:rPr>
        <w:t> </w:t>
      </w:r>
      <w:r w:rsidR="003A7D24" w:rsidRPr="00DF5F4D">
        <w:rPr>
          <w:sz w:val="24"/>
          <w:szCs w:val="24"/>
          <w:lang w:val="ru-RU"/>
        </w:rPr>
        <w:t>бюджетное</w:t>
      </w:r>
      <w:r w:rsidR="003A7D24" w:rsidRPr="00DF5F4D">
        <w:rPr>
          <w:sz w:val="24"/>
          <w:szCs w:val="24"/>
        </w:rPr>
        <w:t> </w:t>
      </w:r>
      <w:r w:rsidR="003A7D24" w:rsidRPr="00DF5F4D">
        <w:rPr>
          <w:sz w:val="24"/>
          <w:szCs w:val="24"/>
          <w:lang w:val="ru-RU"/>
        </w:rPr>
        <w:t>общеобразовательное</w:t>
      </w:r>
      <w:r w:rsidR="003A7D24" w:rsidRPr="00DF5F4D">
        <w:rPr>
          <w:sz w:val="24"/>
          <w:szCs w:val="24"/>
        </w:rPr>
        <w:t> </w:t>
      </w:r>
      <w:r w:rsidR="003A7D24" w:rsidRPr="00DF5F4D">
        <w:rPr>
          <w:sz w:val="24"/>
          <w:szCs w:val="24"/>
          <w:lang w:val="ru-RU"/>
        </w:rPr>
        <w:t>учреждение</w:t>
      </w:r>
      <w:r w:rsidR="003A7D24" w:rsidRPr="00DF5F4D">
        <w:rPr>
          <w:sz w:val="24"/>
          <w:szCs w:val="24"/>
        </w:rPr>
        <w:t> </w:t>
      </w:r>
      <w:r w:rsidR="003A7D24" w:rsidRPr="00DF5F4D">
        <w:rPr>
          <w:sz w:val="24"/>
          <w:szCs w:val="24"/>
          <w:lang w:val="ru-RU"/>
        </w:rPr>
        <w:t xml:space="preserve">                                            «Тюхтетская средняя школа №</w:t>
      </w:r>
      <w:r w:rsidR="003A7D24" w:rsidRPr="00DF5F4D">
        <w:rPr>
          <w:sz w:val="24"/>
          <w:szCs w:val="24"/>
        </w:rPr>
        <w:t> </w:t>
      </w:r>
      <w:r w:rsidR="003A7D24" w:rsidRPr="00DF5F4D">
        <w:rPr>
          <w:sz w:val="24"/>
          <w:szCs w:val="24"/>
          <w:lang w:val="ru-RU"/>
        </w:rPr>
        <w:t>2»</w:t>
      </w:r>
      <w:r w:rsidR="003A7D24" w:rsidRPr="00DF5F4D">
        <w:rPr>
          <w:sz w:val="24"/>
          <w:szCs w:val="24"/>
          <w:lang w:val="ru-RU"/>
        </w:rPr>
        <w:br/>
        <w:t>(МБОУ « Тюхтетская СШ</w:t>
      </w:r>
      <w:r w:rsidR="003A7D24" w:rsidRPr="00DF5F4D">
        <w:rPr>
          <w:sz w:val="24"/>
          <w:szCs w:val="24"/>
        </w:rPr>
        <w:t> </w:t>
      </w:r>
      <w:r w:rsidR="003A7D24" w:rsidRPr="00DF5F4D">
        <w:rPr>
          <w:sz w:val="24"/>
          <w:szCs w:val="24"/>
          <w:lang w:val="ru-RU"/>
        </w:rPr>
        <w:t>№ 2»)</w:t>
      </w:r>
    </w:p>
    <w:tbl>
      <w:tblPr>
        <w:tblW w:w="10095" w:type="dxa"/>
        <w:tblLook w:val="0600" w:firstRow="0" w:lastRow="0" w:firstColumn="0" w:lastColumn="0" w:noHBand="1" w:noVBand="1"/>
      </w:tblPr>
      <w:tblGrid>
        <w:gridCol w:w="5670"/>
        <w:gridCol w:w="4425"/>
      </w:tblGrid>
      <w:tr w:rsidR="003A7D24" w:rsidRPr="00DF5F4D" w:rsidTr="003A7D24">
        <w:tc>
          <w:tcPr>
            <w:tcW w:w="0" w:type="auto"/>
            <w:tcMar>
              <w:top w:w="75" w:type="dxa"/>
              <w:left w:w="75" w:type="dxa"/>
              <w:bottom w:w="75" w:type="dxa"/>
              <w:right w:w="75" w:type="dxa"/>
            </w:tcMar>
            <w:hideMark/>
          </w:tcPr>
          <w:p w:rsidR="003A7D24" w:rsidRPr="00DF5F4D" w:rsidRDefault="003A7D24" w:rsidP="00594519">
            <w:pPr>
              <w:rPr>
                <w:sz w:val="24"/>
                <w:szCs w:val="24"/>
                <w:lang w:val="ru-RU"/>
              </w:rPr>
            </w:pPr>
            <w:proofErr w:type="gramStart"/>
            <w:r w:rsidRPr="00DF5F4D">
              <w:rPr>
                <w:sz w:val="24"/>
                <w:szCs w:val="24"/>
                <w:lang w:val="ru-RU"/>
              </w:rPr>
              <w:t>СОГЛАСОВАНО</w:t>
            </w:r>
            <w:r w:rsidRPr="00DF5F4D">
              <w:rPr>
                <w:sz w:val="24"/>
                <w:szCs w:val="24"/>
                <w:lang w:val="ru-RU"/>
              </w:rPr>
              <w:br/>
              <w:t>Педагогическим советом</w:t>
            </w:r>
            <w:r w:rsidRPr="00DF5F4D">
              <w:rPr>
                <w:sz w:val="24"/>
                <w:szCs w:val="24"/>
                <w:lang w:val="ru-RU"/>
              </w:rPr>
              <w:br/>
              <w:t>МБОУ « Тюхтетская СШ</w:t>
            </w:r>
            <w:r w:rsidRPr="00DF5F4D">
              <w:rPr>
                <w:sz w:val="24"/>
                <w:szCs w:val="24"/>
              </w:rPr>
              <w:t> </w:t>
            </w:r>
            <w:r w:rsidRPr="00DF5F4D">
              <w:rPr>
                <w:sz w:val="24"/>
                <w:szCs w:val="24"/>
                <w:lang w:val="ru-RU"/>
              </w:rPr>
              <w:t>№ 2»</w:t>
            </w:r>
            <w:r w:rsidRPr="00DF5F4D">
              <w:rPr>
                <w:sz w:val="24"/>
                <w:szCs w:val="24"/>
                <w:lang w:val="ru-RU"/>
              </w:rPr>
              <w:br/>
              <w:t>(протокол от 1</w:t>
            </w:r>
            <w:r w:rsidR="00594519" w:rsidRPr="00DF5F4D">
              <w:rPr>
                <w:sz w:val="24"/>
                <w:szCs w:val="24"/>
                <w:lang w:val="ru-RU"/>
              </w:rPr>
              <w:t>8</w:t>
            </w:r>
            <w:r w:rsidRPr="00DF5F4D">
              <w:rPr>
                <w:sz w:val="24"/>
                <w:szCs w:val="24"/>
                <w:lang w:val="ru-RU"/>
              </w:rPr>
              <w:t xml:space="preserve"> апреля</w:t>
            </w:r>
            <w:r w:rsidRPr="00DF5F4D">
              <w:rPr>
                <w:sz w:val="24"/>
                <w:szCs w:val="24"/>
              </w:rPr>
              <w:t> </w:t>
            </w:r>
            <w:r w:rsidRPr="00DF5F4D">
              <w:rPr>
                <w:sz w:val="24"/>
                <w:szCs w:val="24"/>
                <w:lang w:val="ru-RU"/>
              </w:rPr>
              <w:t>202</w:t>
            </w:r>
            <w:r w:rsidR="00594519" w:rsidRPr="00DF5F4D">
              <w:rPr>
                <w:sz w:val="24"/>
                <w:szCs w:val="24"/>
                <w:lang w:val="ru-RU"/>
              </w:rPr>
              <w:t>2</w:t>
            </w:r>
            <w:r w:rsidRPr="00DF5F4D">
              <w:rPr>
                <w:sz w:val="24"/>
                <w:szCs w:val="24"/>
              </w:rPr>
              <w:t> </w:t>
            </w:r>
            <w:r w:rsidRPr="00DF5F4D">
              <w:rPr>
                <w:sz w:val="24"/>
                <w:szCs w:val="24"/>
                <w:lang w:val="ru-RU"/>
              </w:rPr>
              <w:t xml:space="preserve">г. № </w:t>
            </w:r>
            <w:r w:rsidR="004E3462" w:rsidRPr="00DF5F4D">
              <w:rPr>
                <w:sz w:val="24"/>
                <w:szCs w:val="24"/>
                <w:lang w:val="ru-RU"/>
              </w:rPr>
              <w:t>3</w:t>
            </w:r>
            <w:proofErr w:type="gramEnd"/>
          </w:p>
        </w:tc>
        <w:tc>
          <w:tcPr>
            <w:tcW w:w="4425" w:type="dxa"/>
            <w:tcMar>
              <w:top w:w="75" w:type="dxa"/>
              <w:left w:w="75" w:type="dxa"/>
              <w:bottom w:w="75" w:type="dxa"/>
              <w:right w:w="75" w:type="dxa"/>
            </w:tcMar>
            <w:hideMark/>
          </w:tcPr>
          <w:p w:rsidR="003A7D24" w:rsidRPr="00DF5F4D" w:rsidRDefault="003A7D24" w:rsidP="00594519">
            <w:pPr>
              <w:rPr>
                <w:sz w:val="24"/>
                <w:szCs w:val="24"/>
                <w:lang w:val="ru-RU"/>
              </w:rPr>
            </w:pPr>
            <w:r w:rsidRPr="00DF5F4D">
              <w:rPr>
                <w:sz w:val="24"/>
                <w:szCs w:val="24"/>
                <w:lang w:val="ru-RU"/>
              </w:rPr>
              <w:t>УТВЕРЖДАЮ</w:t>
            </w:r>
            <w:r w:rsidRPr="00DF5F4D">
              <w:rPr>
                <w:sz w:val="24"/>
                <w:szCs w:val="24"/>
                <w:lang w:val="ru-RU"/>
              </w:rPr>
              <w:br/>
              <w:t>Директор МБОУ « Тюхтетская СШ</w:t>
            </w:r>
            <w:r w:rsidRPr="00DF5F4D">
              <w:rPr>
                <w:sz w:val="24"/>
                <w:szCs w:val="24"/>
              </w:rPr>
              <w:t> </w:t>
            </w:r>
            <w:r w:rsidRPr="00DF5F4D">
              <w:rPr>
                <w:sz w:val="24"/>
                <w:szCs w:val="24"/>
                <w:lang w:val="ru-RU"/>
              </w:rPr>
              <w:t>№ 2»</w:t>
            </w:r>
            <w:r w:rsidRPr="00DF5F4D">
              <w:rPr>
                <w:sz w:val="24"/>
                <w:szCs w:val="24"/>
                <w:lang w:val="ru-RU"/>
              </w:rPr>
              <w:br/>
              <w:t>Тимотыш А.Н.     __________</w:t>
            </w:r>
            <w:r w:rsidRPr="00DF5F4D">
              <w:rPr>
                <w:sz w:val="24"/>
                <w:szCs w:val="24"/>
                <w:lang w:val="ru-RU"/>
              </w:rPr>
              <w:br/>
            </w:r>
            <w:r w:rsidR="001845A1" w:rsidRPr="00DF5F4D">
              <w:rPr>
                <w:sz w:val="24"/>
                <w:szCs w:val="24"/>
                <w:lang w:val="ru-RU"/>
              </w:rPr>
              <w:t>19</w:t>
            </w:r>
            <w:r w:rsidRPr="00DF5F4D">
              <w:rPr>
                <w:sz w:val="24"/>
                <w:szCs w:val="24"/>
                <w:lang w:val="ru-RU"/>
              </w:rPr>
              <w:t xml:space="preserve"> апреля</w:t>
            </w:r>
            <w:r w:rsidRPr="00DF5F4D">
              <w:rPr>
                <w:sz w:val="24"/>
                <w:szCs w:val="24"/>
              </w:rPr>
              <w:t> </w:t>
            </w:r>
            <w:r w:rsidRPr="00DF5F4D">
              <w:rPr>
                <w:sz w:val="24"/>
                <w:szCs w:val="24"/>
                <w:lang w:val="ru-RU"/>
              </w:rPr>
              <w:t>202</w:t>
            </w:r>
            <w:r w:rsidR="00594519" w:rsidRPr="00DF5F4D">
              <w:rPr>
                <w:sz w:val="24"/>
                <w:szCs w:val="24"/>
                <w:lang w:val="ru-RU"/>
              </w:rPr>
              <w:t>2</w:t>
            </w:r>
            <w:r w:rsidRPr="00DF5F4D">
              <w:rPr>
                <w:sz w:val="24"/>
                <w:szCs w:val="24"/>
              </w:rPr>
              <w:t> </w:t>
            </w:r>
            <w:r w:rsidRPr="00DF5F4D">
              <w:rPr>
                <w:sz w:val="24"/>
                <w:szCs w:val="24"/>
                <w:lang w:val="ru-RU"/>
              </w:rPr>
              <w:t>г.</w:t>
            </w:r>
          </w:p>
        </w:tc>
      </w:tr>
    </w:tbl>
    <w:p w:rsidR="003A7D24" w:rsidRPr="00DF5F4D" w:rsidRDefault="003A7D24" w:rsidP="003A7D24">
      <w:pPr>
        <w:jc w:val="center"/>
        <w:rPr>
          <w:sz w:val="24"/>
          <w:szCs w:val="24"/>
          <w:lang w:val="ru-RU"/>
        </w:rPr>
      </w:pPr>
    </w:p>
    <w:p w:rsidR="003A7D24" w:rsidRPr="00DF5F4D" w:rsidRDefault="003A7D24" w:rsidP="00400121">
      <w:pPr>
        <w:jc w:val="center"/>
        <w:rPr>
          <w:sz w:val="24"/>
          <w:szCs w:val="24"/>
          <w:lang w:val="ru-RU"/>
        </w:rPr>
      </w:pPr>
      <w:r w:rsidRPr="00DF5F4D">
        <w:rPr>
          <w:b/>
          <w:bCs/>
          <w:sz w:val="24"/>
          <w:szCs w:val="24"/>
          <w:lang w:val="ru-RU"/>
        </w:rPr>
        <w:t>Отчет о результатах самообследования</w:t>
      </w:r>
      <w:r w:rsidRPr="00DF5F4D">
        <w:rPr>
          <w:sz w:val="24"/>
          <w:szCs w:val="24"/>
          <w:lang w:val="ru-RU"/>
        </w:rPr>
        <w:br/>
      </w:r>
      <w:r w:rsidRPr="00DF5F4D">
        <w:rPr>
          <w:b/>
          <w:bCs/>
          <w:sz w:val="24"/>
          <w:szCs w:val="24"/>
          <w:lang w:val="ru-RU"/>
        </w:rPr>
        <w:t>Муниципального</w:t>
      </w:r>
      <w:r w:rsidRPr="00DF5F4D">
        <w:rPr>
          <w:b/>
          <w:bCs/>
          <w:sz w:val="24"/>
          <w:szCs w:val="24"/>
        </w:rPr>
        <w:t> </w:t>
      </w:r>
      <w:r w:rsidRPr="00DF5F4D">
        <w:rPr>
          <w:b/>
          <w:bCs/>
          <w:sz w:val="24"/>
          <w:szCs w:val="24"/>
          <w:lang w:val="ru-RU"/>
        </w:rPr>
        <w:t>бюджетного</w:t>
      </w:r>
      <w:r w:rsidRPr="00DF5F4D">
        <w:rPr>
          <w:b/>
          <w:bCs/>
          <w:sz w:val="24"/>
          <w:szCs w:val="24"/>
        </w:rPr>
        <w:t> </w:t>
      </w:r>
      <w:r w:rsidR="00291DBA" w:rsidRPr="00DF5F4D">
        <w:rPr>
          <w:b/>
          <w:bCs/>
          <w:sz w:val="24"/>
          <w:szCs w:val="24"/>
          <w:lang w:val="ru-RU"/>
        </w:rPr>
        <w:t xml:space="preserve">                              </w:t>
      </w:r>
      <w:r w:rsidR="00400121" w:rsidRPr="00DF5F4D">
        <w:rPr>
          <w:b/>
          <w:bCs/>
          <w:sz w:val="24"/>
          <w:szCs w:val="24"/>
          <w:lang w:val="ru-RU"/>
        </w:rPr>
        <w:t xml:space="preserve">                   </w:t>
      </w:r>
      <w:r w:rsidR="00291DBA" w:rsidRPr="00DF5F4D">
        <w:rPr>
          <w:b/>
          <w:bCs/>
          <w:sz w:val="24"/>
          <w:szCs w:val="24"/>
          <w:lang w:val="ru-RU"/>
        </w:rPr>
        <w:t xml:space="preserve"> </w:t>
      </w:r>
      <w:r w:rsidR="00DF5F4D">
        <w:rPr>
          <w:b/>
          <w:bCs/>
          <w:sz w:val="24"/>
          <w:szCs w:val="24"/>
          <w:lang w:val="ru-RU"/>
        </w:rPr>
        <w:t xml:space="preserve">                                                          </w:t>
      </w:r>
      <w:r w:rsidRPr="00DF5F4D">
        <w:rPr>
          <w:b/>
          <w:bCs/>
          <w:sz w:val="24"/>
          <w:szCs w:val="24"/>
          <w:lang w:val="ru-RU"/>
        </w:rPr>
        <w:t>общеобразовательного</w:t>
      </w:r>
      <w:r w:rsidR="00291DBA" w:rsidRPr="00DF5F4D">
        <w:rPr>
          <w:b/>
          <w:bCs/>
          <w:sz w:val="24"/>
          <w:szCs w:val="24"/>
          <w:lang w:val="ru-RU"/>
        </w:rPr>
        <w:t xml:space="preserve"> </w:t>
      </w:r>
      <w:r w:rsidRPr="00DF5F4D">
        <w:rPr>
          <w:b/>
          <w:bCs/>
          <w:sz w:val="24"/>
          <w:szCs w:val="24"/>
        </w:rPr>
        <w:t> </w:t>
      </w:r>
      <w:r w:rsidRPr="00DF5F4D">
        <w:rPr>
          <w:b/>
          <w:bCs/>
          <w:sz w:val="24"/>
          <w:szCs w:val="24"/>
          <w:lang w:val="ru-RU"/>
        </w:rPr>
        <w:t>учреждения</w:t>
      </w:r>
      <w:r w:rsidRPr="00DF5F4D">
        <w:rPr>
          <w:sz w:val="24"/>
          <w:szCs w:val="24"/>
          <w:lang w:val="ru-RU"/>
        </w:rPr>
        <w:br/>
      </w:r>
      <w:r w:rsidRPr="00DF5F4D">
        <w:rPr>
          <w:b/>
          <w:sz w:val="24"/>
          <w:szCs w:val="24"/>
          <w:lang w:val="ru-RU"/>
        </w:rPr>
        <w:t>МБОУ « Тюхтетская СШ</w:t>
      </w:r>
      <w:r w:rsidRPr="00DF5F4D">
        <w:rPr>
          <w:b/>
          <w:sz w:val="24"/>
          <w:szCs w:val="24"/>
        </w:rPr>
        <w:t> </w:t>
      </w:r>
      <w:r w:rsidRPr="00DF5F4D">
        <w:rPr>
          <w:b/>
          <w:sz w:val="24"/>
          <w:szCs w:val="24"/>
          <w:lang w:val="ru-RU"/>
        </w:rPr>
        <w:t>№ 2»</w:t>
      </w:r>
      <w:r w:rsidRPr="00DF5F4D">
        <w:rPr>
          <w:b/>
          <w:bCs/>
          <w:sz w:val="24"/>
          <w:szCs w:val="24"/>
          <w:lang w:val="ru-RU"/>
        </w:rPr>
        <w:t xml:space="preserve"> </w:t>
      </w:r>
      <w:r w:rsidR="00291DBA" w:rsidRPr="00DF5F4D">
        <w:rPr>
          <w:b/>
          <w:bCs/>
          <w:sz w:val="24"/>
          <w:szCs w:val="24"/>
          <w:lang w:val="ru-RU"/>
        </w:rPr>
        <w:t xml:space="preserve">                                                 </w:t>
      </w:r>
      <w:r w:rsidR="00400121" w:rsidRPr="00DF5F4D">
        <w:rPr>
          <w:b/>
          <w:bCs/>
          <w:sz w:val="24"/>
          <w:szCs w:val="24"/>
          <w:lang w:val="ru-RU"/>
        </w:rPr>
        <w:t xml:space="preserve">                </w:t>
      </w:r>
      <w:r w:rsidR="00291DBA" w:rsidRPr="00DF5F4D">
        <w:rPr>
          <w:b/>
          <w:bCs/>
          <w:sz w:val="24"/>
          <w:szCs w:val="24"/>
          <w:lang w:val="ru-RU"/>
        </w:rPr>
        <w:t xml:space="preserve">                </w:t>
      </w:r>
      <w:r w:rsidR="00DF5F4D">
        <w:rPr>
          <w:b/>
          <w:bCs/>
          <w:sz w:val="24"/>
          <w:szCs w:val="24"/>
          <w:lang w:val="ru-RU"/>
        </w:rPr>
        <w:t xml:space="preserve">                                                    </w:t>
      </w:r>
      <w:r w:rsidRPr="00DF5F4D">
        <w:rPr>
          <w:b/>
          <w:bCs/>
          <w:sz w:val="24"/>
          <w:szCs w:val="24"/>
          <w:lang w:val="ru-RU"/>
        </w:rPr>
        <w:t>за 202</w:t>
      </w:r>
      <w:r w:rsidR="00594519" w:rsidRPr="00DF5F4D">
        <w:rPr>
          <w:b/>
          <w:bCs/>
          <w:sz w:val="24"/>
          <w:szCs w:val="24"/>
          <w:lang w:val="ru-RU"/>
        </w:rPr>
        <w:t>1</w:t>
      </w:r>
      <w:r w:rsidRPr="00DF5F4D">
        <w:rPr>
          <w:b/>
          <w:bCs/>
          <w:sz w:val="24"/>
          <w:szCs w:val="24"/>
        </w:rPr>
        <w:t> </w:t>
      </w:r>
      <w:r w:rsidRPr="00DF5F4D">
        <w:rPr>
          <w:b/>
          <w:bCs/>
          <w:sz w:val="24"/>
          <w:szCs w:val="24"/>
          <w:lang w:val="ru-RU"/>
        </w:rPr>
        <w:t>год</w:t>
      </w:r>
    </w:p>
    <w:p w:rsidR="003A7D24" w:rsidRPr="00DF5F4D" w:rsidRDefault="003A7D24" w:rsidP="003A7D24">
      <w:pPr>
        <w:jc w:val="center"/>
        <w:rPr>
          <w:sz w:val="24"/>
          <w:szCs w:val="24"/>
          <w:lang w:val="ru-RU"/>
        </w:rPr>
      </w:pPr>
    </w:p>
    <w:p w:rsidR="003A7D24" w:rsidRPr="00DF5F4D" w:rsidRDefault="00291DBA" w:rsidP="00845D4C">
      <w:pPr>
        <w:pStyle w:val="a6"/>
        <w:numPr>
          <w:ilvl w:val="0"/>
          <w:numId w:val="5"/>
        </w:numPr>
        <w:jc w:val="center"/>
        <w:rPr>
          <w:sz w:val="24"/>
          <w:szCs w:val="24"/>
        </w:rPr>
      </w:pPr>
      <w:r w:rsidRPr="00DF5F4D">
        <w:rPr>
          <w:b/>
          <w:bCs/>
          <w:sz w:val="24"/>
          <w:szCs w:val="24"/>
        </w:rPr>
        <w:t>ОБЩИЕ СВЕДЕНИЯ ОБ ОБЩЕОБРАЗОВАТЕЛЬНОЙ ОРГАНИЗАЦИИ</w:t>
      </w:r>
    </w:p>
    <w:p w:rsidR="00291DBA" w:rsidRPr="00DF5F4D" w:rsidRDefault="00291DBA" w:rsidP="00291DBA">
      <w:pPr>
        <w:pStyle w:val="a6"/>
        <w:ind w:left="420"/>
        <w:rPr>
          <w:sz w:val="24"/>
          <w:szCs w:val="24"/>
        </w:rPr>
      </w:pPr>
    </w:p>
    <w:tbl>
      <w:tblPr>
        <w:tblW w:w="10140" w:type="dxa"/>
        <w:tblLayout w:type="fixed"/>
        <w:tblLook w:val="0600" w:firstRow="0" w:lastRow="0" w:firstColumn="0" w:lastColumn="0" w:noHBand="1" w:noVBand="1"/>
      </w:tblPr>
      <w:tblGrid>
        <w:gridCol w:w="3831"/>
        <w:gridCol w:w="6309"/>
      </w:tblGrid>
      <w:tr w:rsidR="003A7D24"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A7D24" w:rsidRPr="00DF5F4D" w:rsidRDefault="003C5DC4" w:rsidP="003C5DC4">
            <w:pPr>
              <w:rPr>
                <w:sz w:val="24"/>
                <w:szCs w:val="24"/>
                <w:lang w:val="ru-RU"/>
              </w:rPr>
            </w:pPr>
            <w:r w:rsidRPr="00DF5F4D">
              <w:rPr>
                <w:sz w:val="24"/>
                <w:szCs w:val="24"/>
                <w:lang w:val="ru-RU"/>
              </w:rPr>
              <w:t xml:space="preserve">1. </w:t>
            </w:r>
            <w:r w:rsidR="003A7D24" w:rsidRPr="00DF5F4D">
              <w:rPr>
                <w:sz w:val="24"/>
                <w:szCs w:val="24"/>
                <w:lang w:val="ru-RU"/>
              </w:rPr>
              <w:t>Наименование</w:t>
            </w:r>
            <w:r w:rsidR="003A7D24" w:rsidRPr="00DF5F4D">
              <w:rPr>
                <w:sz w:val="24"/>
                <w:szCs w:val="24"/>
              </w:rPr>
              <w:t> </w:t>
            </w:r>
            <w:r w:rsidR="003A7D24" w:rsidRPr="00DF5F4D">
              <w:rPr>
                <w:sz w:val="24"/>
                <w:szCs w:val="24"/>
                <w:lang w:val="ru-RU"/>
              </w:rPr>
              <w:t xml:space="preserve"> образовательной</w:t>
            </w:r>
            <w:r w:rsidR="003A7D24" w:rsidRPr="00DF5F4D">
              <w:rPr>
                <w:sz w:val="24"/>
                <w:szCs w:val="24"/>
              </w:rPr>
              <w:t> </w:t>
            </w:r>
            <w:r w:rsidR="003A7D24" w:rsidRPr="00DF5F4D">
              <w:rPr>
                <w:sz w:val="24"/>
                <w:szCs w:val="24"/>
                <w:lang w:val="ru-RU"/>
              </w:rPr>
              <w:t>организации</w:t>
            </w:r>
            <w:r w:rsidRPr="00DF5F4D">
              <w:rPr>
                <w:sz w:val="24"/>
                <w:szCs w:val="24"/>
                <w:lang w:val="ru-RU"/>
              </w:rPr>
              <w:t xml:space="preserve"> в соответствии с Уставом</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A7D24" w:rsidRPr="00DF5F4D" w:rsidRDefault="003A7D24">
            <w:pPr>
              <w:rPr>
                <w:sz w:val="24"/>
                <w:szCs w:val="24"/>
                <w:lang w:val="ru-RU"/>
              </w:rPr>
            </w:pPr>
            <w:r w:rsidRPr="00DF5F4D">
              <w:rPr>
                <w:sz w:val="24"/>
                <w:szCs w:val="24"/>
                <w:lang w:val="ru-RU"/>
              </w:rPr>
              <w:t>Муниципальное</w:t>
            </w:r>
            <w:r w:rsidRPr="00DF5F4D">
              <w:rPr>
                <w:sz w:val="24"/>
                <w:szCs w:val="24"/>
              </w:rPr>
              <w:t> </w:t>
            </w:r>
            <w:r w:rsidRPr="00DF5F4D">
              <w:rPr>
                <w:sz w:val="24"/>
                <w:szCs w:val="24"/>
                <w:lang w:val="ru-RU"/>
              </w:rPr>
              <w:t>бюджетное</w:t>
            </w:r>
            <w:r w:rsidRPr="00DF5F4D">
              <w:rPr>
                <w:sz w:val="24"/>
                <w:szCs w:val="24"/>
              </w:rPr>
              <w:t> </w:t>
            </w:r>
            <w:r w:rsidRPr="00DF5F4D">
              <w:rPr>
                <w:sz w:val="24"/>
                <w:szCs w:val="24"/>
                <w:lang w:val="ru-RU"/>
              </w:rPr>
              <w:t>общеобразовательное</w:t>
            </w:r>
            <w:r w:rsidRPr="00DF5F4D">
              <w:rPr>
                <w:sz w:val="24"/>
                <w:szCs w:val="24"/>
              </w:rPr>
              <w:t> </w:t>
            </w:r>
            <w:r w:rsidRPr="00DF5F4D">
              <w:rPr>
                <w:sz w:val="24"/>
                <w:szCs w:val="24"/>
                <w:lang w:val="ru-RU"/>
              </w:rPr>
              <w:t>учреждение «Тюхтетская средняя школа №</w:t>
            </w:r>
            <w:r w:rsidRPr="00DF5F4D">
              <w:rPr>
                <w:sz w:val="24"/>
                <w:szCs w:val="24"/>
              </w:rPr>
              <w:t> </w:t>
            </w:r>
            <w:r w:rsidRPr="00DF5F4D">
              <w:rPr>
                <w:sz w:val="24"/>
                <w:szCs w:val="24"/>
                <w:lang w:val="ru-RU"/>
              </w:rPr>
              <w:t>2» (МБО</w:t>
            </w:r>
            <w:r w:rsidR="00291DBA" w:rsidRPr="00DF5F4D">
              <w:rPr>
                <w:sz w:val="24"/>
                <w:szCs w:val="24"/>
                <w:lang w:val="ru-RU"/>
              </w:rPr>
              <w:t xml:space="preserve">У </w:t>
            </w:r>
            <w:r w:rsidRPr="00DF5F4D">
              <w:rPr>
                <w:sz w:val="24"/>
                <w:szCs w:val="24"/>
                <w:lang w:val="ru-RU"/>
              </w:rPr>
              <w:t>«Тюхтетская СШ</w:t>
            </w:r>
            <w:r w:rsidRPr="00DF5F4D">
              <w:rPr>
                <w:sz w:val="24"/>
                <w:szCs w:val="24"/>
              </w:rPr>
              <w:t> </w:t>
            </w:r>
            <w:r w:rsidRPr="00DF5F4D">
              <w:rPr>
                <w:sz w:val="24"/>
                <w:szCs w:val="24"/>
                <w:lang w:val="ru-RU"/>
              </w:rPr>
              <w:t>№ 2»)</w:t>
            </w:r>
          </w:p>
        </w:tc>
      </w:tr>
      <w:tr w:rsidR="003A7D24"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A7D24" w:rsidRPr="00DF5F4D" w:rsidRDefault="003C5DC4" w:rsidP="003C5DC4">
            <w:pPr>
              <w:rPr>
                <w:sz w:val="24"/>
                <w:szCs w:val="24"/>
              </w:rPr>
            </w:pPr>
            <w:r w:rsidRPr="00DF5F4D">
              <w:rPr>
                <w:sz w:val="24"/>
                <w:szCs w:val="24"/>
              </w:rPr>
              <w:t xml:space="preserve">2. Юридический адрес </w:t>
            </w:r>
            <w:r w:rsidR="003A7D24" w:rsidRPr="00DF5F4D">
              <w:rPr>
                <w:sz w:val="24"/>
                <w:szCs w:val="24"/>
              </w:rPr>
              <w:t>организации</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A7D24" w:rsidRPr="00DF5F4D" w:rsidRDefault="003C5DC4">
            <w:pPr>
              <w:rPr>
                <w:sz w:val="24"/>
                <w:szCs w:val="24"/>
                <w:lang w:val="ru-RU"/>
              </w:rPr>
            </w:pPr>
            <w:r w:rsidRPr="00DF5F4D">
              <w:rPr>
                <w:sz w:val="24"/>
                <w:szCs w:val="24"/>
                <w:lang w:val="ru-RU"/>
              </w:rPr>
              <w:t xml:space="preserve">662010, Российская Федерация, Красноярский край, Тюхтетский  район,  село Тюхтет, ул. </w:t>
            </w:r>
            <w:r w:rsidRPr="00DF5F4D">
              <w:rPr>
                <w:sz w:val="24"/>
                <w:szCs w:val="24"/>
              </w:rPr>
              <w:t>Давыдова, 5</w:t>
            </w:r>
          </w:p>
        </w:tc>
      </w:tr>
      <w:tr w:rsidR="00C025D9"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rsidP="00F3305B">
            <w:pPr>
              <w:rPr>
                <w:sz w:val="24"/>
                <w:szCs w:val="24"/>
                <w:lang w:val="ru-RU"/>
              </w:rPr>
            </w:pPr>
            <w:r w:rsidRPr="00DF5F4D">
              <w:rPr>
                <w:sz w:val="24"/>
                <w:szCs w:val="24"/>
                <w:lang w:val="ru-RU"/>
              </w:rPr>
              <w:t xml:space="preserve"> 3. Телефон, адрес электронной почты, адрес официального сайта в сети «Интернет»</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rsidP="00F3305B">
            <w:pPr>
              <w:rPr>
                <w:sz w:val="24"/>
                <w:szCs w:val="24"/>
                <w:lang w:val="ru-RU"/>
              </w:rPr>
            </w:pPr>
            <w:r w:rsidRPr="00DF5F4D">
              <w:rPr>
                <w:sz w:val="24"/>
                <w:szCs w:val="24"/>
                <w:lang w:val="ru-RU"/>
              </w:rPr>
              <w:t>телефон – 8 (391-58) 2-19-04;</w:t>
            </w:r>
          </w:p>
          <w:p w:rsidR="00C025D9" w:rsidRPr="00DF5F4D" w:rsidRDefault="00C025D9" w:rsidP="00F3305B">
            <w:pPr>
              <w:rPr>
                <w:sz w:val="24"/>
                <w:szCs w:val="24"/>
                <w:lang w:val="ru-RU"/>
              </w:rPr>
            </w:pPr>
            <w:r w:rsidRPr="00DF5F4D">
              <w:rPr>
                <w:sz w:val="24"/>
                <w:szCs w:val="24"/>
                <w:lang w:val="ru-RU"/>
              </w:rPr>
              <w:t xml:space="preserve">электронная почта – </w:t>
            </w:r>
            <w:hyperlink r:id="rId7" w:history="1">
              <w:r w:rsidRPr="00DF5F4D">
                <w:rPr>
                  <w:rStyle w:val="a7"/>
                  <w:color w:val="auto"/>
                  <w:sz w:val="24"/>
                  <w:szCs w:val="24"/>
                </w:rPr>
                <w:t>mou</w:t>
              </w:r>
              <w:r w:rsidRPr="00DF5F4D">
                <w:rPr>
                  <w:rStyle w:val="a7"/>
                  <w:color w:val="auto"/>
                  <w:sz w:val="24"/>
                  <w:szCs w:val="24"/>
                  <w:lang w:val="ru-RU"/>
                </w:rPr>
                <w:t>2015</w:t>
              </w:r>
              <w:r w:rsidRPr="00DF5F4D">
                <w:rPr>
                  <w:rStyle w:val="a7"/>
                  <w:color w:val="auto"/>
                  <w:sz w:val="24"/>
                  <w:szCs w:val="24"/>
                </w:rPr>
                <w:t>tsosh</w:t>
              </w:r>
              <w:r w:rsidRPr="00DF5F4D">
                <w:rPr>
                  <w:rStyle w:val="a7"/>
                  <w:color w:val="auto"/>
                  <w:sz w:val="24"/>
                  <w:szCs w:val="24"/>
                  <w:lang w:val="ru-RU"/>
                </w:rPr>
                <w:t>2@</w:t>
              </w:r>
              <w:r w:rsidRPr="00DF5F4D">
                <w:rPr>
                  <w:rStyle w:val="a7"/>
                  <w:color w:val="auto"/>
                  <w:sz w:val="24"/>
                  <w:szCs w:val="24"/>
                </w:rPr>
                <w:t>yandex</w:t>
              </w:r>
              <w:r w:rsidRPr="00DF5F4D">
                <w:rPr>
                  <w:rStyle w:val="a7"/>
                  <w:color w:val="auto"/>
                  <w:sz w:val="24"/>
                  <w:szCs w:val="24"/>
                  <w:lang w:val="ru-RU"/>
                </w:rPr>
                <w:t>.</w:t>
              </w:r>
              <w:r w:rsidRPr="00DF5F4D">
                <w:rPr>
                  <w:rStyle w:val="a7"/>
                  <w:color w:val="auto"/>
                  <w:sz w:val="24"/>
                  <w:szCs w:val="24"/>
                </w:rPr>
                <w:t>ru</w:t>
              </w:r>
            </w:hyperlink>
          </w:p>
          <w:p w:rsidR="00C025D9" w:rsidRPr="00DF5F4D" w:rsidRDefault="00C025D9" w:rsidP="00F3305B">
            <w:pPr>
              <w:rPr>
                <w:sz w:val="24"/>
                <w:szCs w:val="24"/>
                <w:highlight w:val="yellow"/>
                <w:lang w:val="ru-RU"/>
              </w:rPr>
            </w:pPr>
            <w:r w:rsidRPr="00DF5F4D">
              <w:rPr>
                <w:sz w:val="24"/>
                <w:szCs w:val="24"/>
                <w:lang w:val="ru-RU"/>
              </w:rPr>
              <w:t xml:space="preserve">адрес сайта ОУ – </w:t>
            </w:r>
            <w:hyperlink r:id="rId8" w:history="1">
              <w:r w:rsidRPr="00DF5F4D">
                <w:rPr>
                  <w:rStyle w:val="a7"/>
                  <w:color w:val="auto"/>
                  <w:sz w:val="24"/>
                  <w:szCs w:val="24"/>
                </w:rPr>
                <w:t>http</w:t>
              </w:r>
              <w:r w:rsidRPr="00DF5F4D">
                <w:rPr>
                  <w:rStyle w:val="a7"/>
                  <w:color w:val="auto"/>
                  <w:sz w:val="24"/>
                  <w:szCs w:val="24"/>
                  <w:lang w:val="ru-RU"/>
                </w:rPr>
                <w:t>://</w:t>
              </w:r>
              <w:r w:rsidRPr="00DF5F4D">
                <w:rPr>
                  <w:rStyle w:val="a7"/>
                  <w:color w:val="auto"/>
                  <w:sz w:val="24"/>
                  <w:szCs w:val="24"/>
                </w:rPr>
                <w:t>tsosh</w:t>
              </w:r>
              <w:r w:rsidRPr="00DF5F4D">
                <w:rPr>
                  <w:rStyle w:val="a7"/>
                  <w:color w:val="auto"/>
                  <w:sz w:val="24"/>
                  <w:szCs w:val="24"/>
                  <w:lang w:val="ru-RU"/>
                </w:rPr>
                <w:t>2.</w:t>
              </w:r>
              <w:r w:rsidRPr="00DF5F4D">
                <w:rPr>
                  <w:rStyle w:val="a7"/>
                  <w:color w:val="auto"/>
                  <w:sz w:val="24"/>
                  <w:szCs w:val="24"/>
                </w:rPr>
                <w:t>ucoz</w:t>
              </w:r>
              <w:r w:rsidRPr="00DF5F4D">
                <w:rPr>
                  <w:rStyle w:val="a7"/>
                  <w:color w:val="auto"/>
                  <w:sz w:val="24"/>
                  <w:szCs w:val="24"/>
                  <w:lang w:val="ru-RU"/>
                </w:rPr>
                <w:t>.</w:t>
              </w:r>
              <w:r w:rsidRPr="00DF5F4D">
                <w:rPr>
                  <w:rStyle w:val="a7"/>
                  <w:color w:val="auto"/>
                  <w:sz w:val="24"/>
                  <w:szCs w:val="24"/>
                </w:rPr>
                <w:t>net</w:t>
              </w:r>
              <w:r w:rsidRPr="00DF5F4D">
                <w:rPr>
                  <w:rStyle w:val="a7"/>
                  <w:color w:val="auto"/>
                  <w:sz w:val="24"/>
                  <w:szCs w:val="24"/>
                  <w:lang w:val="ru-RU"/>
                </w:rPr>
                <w:t>/</w:t>
              </w:r>
            </w:hyperlink>
            <w:r w:rsidRPr="00DF5F4D">
              <w:rPr>
                <w:sz w:val="24"/>
                <w:szCs w:val="24"/>
                <w:lang w:val="ru-RU"/>
              </w:rPr>
              <w:t xml:space="preserve">    </w:t>
            </w:r>
          </w:p>
        </w:tc>
      </w:tr>
      <w:tr w:rsidR="00C025D9"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pPr>
              <w:rPr>
                <w:sz w:val="24"/>
                <w:szCs w:val="24"/>
              </w:rPr>
            </w:pPr>
            <w:r w:rsidRPr="00DF5F4D">
              <w:rPr>
                <w:sz w:val="24"/>
                <w:szCs w:val="24"/>
              </w:rPr>
              <w:t>4. Учредитель</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pPr>
              <w:rPr>
                <w:sz w:val="24"/>
                <w:szCs w:val="24"/>
                <w:lang w:val="ru-RU"/>
              </w:rPr>
            </w:pPr>
            <w:r w:rsidRPr="00DF5F4D">
              <w:rPr>
                <w:sz w:val="24"/>
                <w:szCs w:val="24"/>
                <w:lang w:val="ru-RU"/>
              </w:rPr>
              <w:t>Муниципальное  образование Тюхтетского района, функции и полномочия которого, осуществляет отдел образования администрации Тюхтетского района</w:t>
            </w:r>
          </w:p>
        </w:tc>
      </w:tr>
      <w:tr w:rsidR="00C025D9"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rsidP="00C025D9">
            <w:pPr>
              <w:rPr>
                <w:sz w:val="24"/>
                <w:szCs w:val="24"/>
                <w:lang w:val="ru-RU"/>
              </w:rPr>
            </w:pPr>
            <w:r w:rsidRPr="00DF5F4D">
              <w:rPr>
                <w:sz w:val="24"/>
                <w:szCs w:val="24"/>
                <w:lang w:val="ru-RU"/>
              </w:rPr>
              <w:t>5. Администрация:</w:t>
            </w:r>
          </w:p>
          <w:p w:rsidR="00C025D9" w:rsidRPr="00DF5F4D" w:rsidRDefault="00C025D9" w:rsidP="00C025D9">
            <w:pPr>
              <w:rPr>
                <w:sz w:val="24"/>
                <w:szCs w:val="24"/>
                <w:lang w:val="ru-RU"/>
              </w:rPr>
            </w:pPr>
            <w:r w:rsidRPr="00DF5F4D">
              <w:rPr>
                <w:sz w:val="24"/>
                <w:szCs w:val="24"/>
                <w:lang w:val="ru-RU"/>
              </w:rPr>
              <w:t xml:space="preserve"> директор     </w:t>
            </w:r>
          </w:p>
          <w:p w:rsidR="00C025D9" w:rsidRPr="00DF5F4D" w:rsidRDefault="00C025D9" w:rsidP="00C025D9">
            <w:pPr>
              <w:rPr>
                <w:sz w:val="24"/>
                <w:szCs w:val="24"/>
                <w:lang w:val="ru-RU"/>
              </w:rPr>
            </w:pPr>
            <w:r w:rsidRPr="00DF5F4D">
              <w:rPr>
                <w:sz w:val="24"/>
                <w:szCs w:val="24"/>
                <w:lang w:val="ru-RU"/>
              </w:rPr>
              <w:t xml:space="preserve">заместитель директора по УР </w:t>
            </w:r>
          </w:p>
          <w:p w:rsidR="00C025D9" w:rsidRPr="00DF5F4D" w:rsidRDefault="00C025D9" w:rsidP="00C025D9">
            <w:pPr>
              <w:rPr>
                <w:sz w:val="24"/>
                <w:szCs w:val="24"/>
              </w:rPr>
            </w:pPr>
            <w:r w:rsidRPr="00DF5F4D">
              <w:rPr>
                <w:sz w:val="24"/>
                <w:szCs w:val="24"/>
              </w:rPr>
              <w:t>заместитель директора по ВР</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rsidP="00C025D9">
            <w:pPr>
              <w:rPr>
                <w:sz w:val="24"/>
                <w:szCs w:val="24"/>
                <w:highlight w:val="yellow"/>
                <w:lang w:val="ru-RU"/>
              </w:rPr>
            </w:pPr>
          </w:p>
          <w:p w:rsidR="00C025D9" w:rsidRPr="00DF5F4D" w:rsidRDefault="00C025D9" w:rsidP="00C025D9">
            <w:pPr>
              <w:rPr>
                <w:sz w:val="24"/>
                <w:szCs w:val="24"/>
                <w:lang w:val="ru-RU"/>
              </w:rPr>
            </w:pPr>
            <w:r w:rsidRPr="00DF5F4D">
              <w:rPr>
                <w:sz w:val="24"/>
                <w:szCs w:val="24"/>
                <w:lang w:val="ru-RU"/>
              </w:rPr>
              <w:t>Тимотыш Анна Николаевна</w:t>
            </w:r>
          </w:p>
          <w:p w:rsidR="00C025D9" w:rsidRPr="00DF5F4D" w:rsidRDefault="00C025D9" w:rsidP="00C025D9">
            <w:pPr>
              <w:rPr>
                <w:sz w:val="24"/>
                <w:szCs w:val="24"/>
                <w:lang w:val="ru-RU"/>
              </w:rPr>
            </w:pPr>
            <w:r w:rsidRPr="00DF5F4D">
              <w:rPr>
                <w:sz w:val="24"/>
                <w:szCs w:val="24"/>
                <w:lang w:val="ru-RU"/>
              </w:rPr>
              <w:t>Зеленкова Любовь Константиновна</w:t>
            </w:r>
          </w:p>
          <w:p w:rsidR="00C025D9" w:rsidRPr="00DF5F4D" w:rsidRDefault="00C025D9" w:rsidP="00C025D9">
            <w:pPr>
              <w:rPr>
                <w:sz w:val="24"/>
                <w:szCs w:val="24"/>
                <w:highlight w:val="yellow"/>
              </w:rPr>
            </w:pPr>
            <w:r w:rsidRPr="00DF5F4D">
              <w:rPr>
                <w:sz w:val="24"/>
                <w:szCs w:val="24"/>
              </w:rPr>
              <w:t>Демко Марина Леонидовна</w:t>
            </w:r>
          </w:p>
        </w:tc>
      </w:tr>
      <w:tr w:rsidR="00C025D9"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rsidP="00C025D9">
            <w:pPr>
              <w:rPr>
                <w:sz w:val="24"/>
                <w:szCs w:val="24"/>
              </w:rPr>
            </w:pPr>
            <w:r w:rsidRPr="00DF5F4D">
              <w:rPr>
                <w:sz w:val="24"/>
                <w:szCs w:val="24"/>
              </w:rPr>
              <w:t>6.Устав (новая редакция)</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rsidP="00D556AD">
            <w:pPr>
              <w:rPr>
                <w:sz w:val="24"/>
                <w:szCs w:val="24"/>
                <w:highlight w:val="yellow"/>
                <w:lang w:val="ru-RU"/>
              </w:rPr>
            </w:pPr>
            <w:r w:rsidRPr="00DF5F4D">
              <w:rPr>
                <w:rStyle w:val="FontStyle41"/>
                <w:sz w:val="24"/>
                <w:szCs w:val="24"/>
                <w:lang w:val="ru-RU"/>
              </w:rPr>
              <w:t>Устав в новой редакции  принят на общем собрании трудового коллектива МБОУ «Тюхтетская средняя школа №2» с.</w:t>
            </w:r>
            <w:r w:rsidR="00D556AD" w:rsidRPr="00DF5F4D">
              <w:rPr>
                <w:rStyle w:val="FontStyle41"/>
                <w:sz w:val="24"/>
                <w:szCs w:val="24"/>
                <w:lang w:val="ru-RU"/>
              </w:rPr>
              <w:t xml:space="preserve"> </w:t>
            </w:r>
            <w:r w:rsidRPr="00DF5F4D">
              <w:rPr>
                <w:rStyle w:val="FontStyle41"/>
                <w:sz w:val="24"/>
                <w:szCs w:val="24"/>
                <w:lang w:val="ru-RU"/>
              </w:rPr>
              <w:t>Тюхтет, утверждён Распоряжением администрации  Тюхтетского района  от</w:t>
            </w:r>
            <w:r w:rsidR="00D556AD" w:rsidRPr="00DF5F4D">
              <w:rPr>
                <w:rStyle w:val="FontStyle41"/>
                <w:sz w:val="24"/>
                <w:szCs w:val="24"/>
                <w:lang w:val="ru-RU"/>
              </w:rPr>
              <w:t xml:space="preserve"> 08</w:t>
            </w:r>
            <w:r w:rsidRPr="00DF5F4D">
              <w:rPr>
                <w:rStyle w:val="FontStyle41"/>
                <w:sz w:val="24"/>
                <w:szCs w:val="24"/>
                <w:lang w:val="ru-RU"/>
              </w:rPr>
              <w:t>.</w:t>
            </w:r>
            <w:r w:rsidR="00D556AD" w:rsidRPr="00DF5F4D">
              <w:rPr>
                <w:rStyle w:val="FontStyle41"/>
                <w:sz w:val="24"/>
                <w:szCs w:val="24"/>
                <w:lang w:val="ru-RU"/>
              </w:rPr>
              <w:t>05</w:t>
            </w:r>
            <w:r w:rsidRPr="00DF5F4D">
              <w:rPr>
                <w:rStyle w:val="FontStyle41"/>
                <w:sz w:val="24"/>
                <w:szCs w:val="24"/>
                <w:lang w:val="ru-RU"/>
              </w:rPr>
              <w:t>.201</w:t>
            </w:r>
            <w:r w:rsidR="00D556AD" w:rsidRPr="00DF5F4D">
              <w:rPr>
                <w:rStyle w:val="FontStyle41"/>
                <w:sz w:val="24"/>
                <w:szCs w:val="24"/>
                <w:lang w:val="ru-RU"/>
              </w:rPr>
              <w:t>8</w:t>
            </w:r>
            <w:r w:rsidRPr="00DF5F4D">
              <w:rPr>
                <w:rStyle w:val="FontStyle41"/>
                <w:sz w:val="24"/>
                <w:szCs w:val="24"/>
                <w:lang w:val="ru-RU"/>
              </w:rPr>
              <w:t>г. №</w:t>
            </w:r>
            <w:r w:rsidR="00D556AD" w:rsidRPr="00DF5F4D">
              <w:rPr>
                <w:rStyle w:val="FontStyle41"/>
                <w:sz w:val="24"/>
                <w:szCs w:val="24"/>
                <w:lang w:val="ru-RU"/>
              </w:rPr>
              <w:t>15</w:t>
            </w:r>
            <w:r w:rsidR="00AB5D6C" w:rsidRPr="00DF5F4D">
              <w:rPr>
                <w:rStyle w:val="FontStyle41"/>
                <w:sz w:val="24"/>
                <w:szCs w:val="24"/>
                <w:lang w:val="ru-RU"/>
              </w:rPr>
              <w:t>1</w:t>
            </w:r>
            <w:r w:rsidRPr="00DF5F4D">
              <w:rPr>
                <w:rStyle w:val="FontStyle41"/>
                <w:sz w:val="24"/>
                <w:szCs w:val="24"/>
                <w:lang w:val="ru-RU"/>
              </w:rPr>
              <w:t>-р.</w:t>
            </w:r>
          </w:p>
        </w:tc>
      </w:tr>
      <w:tr w:rsidR="00C025D9"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pPr>
              <w:rPr>
                <w:sz w:val="24"/>
                <w:szCs w:val="24"/>
              </w:rPr>
            </w:pPr>
            <w:r w:rsidRPr="00DF5F4D">
              <w:rPr>
                <w:sz w:val="24"/>
                <w:szCs w:val="24"/>
              </w:rPr>
              <w:t>7</w:t>
            </w:r>
            <w:r w:rsidRPr="00DF5F4D">
              <w:rPr>
                <w:sz w:val="24"/>
                <w:szCs w:val="24"/>
                <w:lang w:val="ru-RU"/>
              </w:rPr>
              <w:t xml:space="preserve">. </w:t>
            </w:r>
            <w:r w:rsidRPr="00DF5F4D">
              <w:rPr>
                <w:sz w:val="24"/>
                <w:szCs w:val="24"/>
              </w:rPr>
              <w:t>Лицензия</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pPr>
              <w:rPr>
                <w:sz w:val="24"/>
                <w:szCs w:val="24"/>
                <w:highlight w:val="yellow"/>
              </w:rPr>
            </w:pPr>
            <w:r w:rsidRPr="00DF5F4D">
              <w:rPr>
                <w:sz w:val="24"/>
                <w:szCs w:val="24"/>
              </w:rPr>
              <w:t>24Л01№0002001 от 12.05.2016г, бессрочно.</w:t>
            </w:r>
          </w:p>
        </w:tc>
      </w:tr>
      <w:tr w:rsidR="00C025D9" w:rsidRPr="00DF5F4D" w:rsidTr="003A7D24">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pPr>
              <w:rPr>
                <w:sz w:val="24"/>
                <w:szCs w:val="24"/>
              </w:rPr>
            </w:pPr>
            <w:r w:rsidRPr="00DF5F4D">
              <w:rPr>
                <w:sz w:val="24"/>
                <w:szCs w:val="24"/>
              </w:rPr>
              <w:t>8</w:t>
            </w:r>
            <w:r w:rsidRPr="00DF5F4D">
              <w:rPr>
                <w:sz w:val="24"/>
                <w:szCs w:val="24"/>
                <w:lang w:val="ru-RU"/>
              </w:rPr>
              <w:t xml:space="preserve">. </w:t>
            </w:r>
            <w:r w:rsidRPr="00DF5F4D">
              <w:rPr>
                <w:sz w:val="24"/>
                <w:szCs w:val="24"/>
              </w:rPr>
              <w:t>Свидетельство о государственной аккредитации</w:t>
            </w:r>
          </w:p>
        </w:tc>
        <w:tc>
          <w:tcPr>
            <w:tcW w:w="6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025D9" w:rsidRPr="00DF5F4D" w:rsidRDefault="00C025D9" w:rsidP="00C025D9">
            <w:pPr>
              <w:rPr>
                <w:sz w:val="24"/>
                <w:szCs w:val="24"/>
                <w:highlight w:val="yellow"/>
                <w:lang w:val="ru-RU"/>
              </w:rPr>
            </w:pPr>
            <w:r w:rsidRPr="00DF5F4D">
              <w:rPr>
                <w:sz w:val="24"/>
                <w:szCs w:val="24"/>
                <w:lang w:val="ru-RU"/>
              </w:rPr>
              <w:t xml:space="preserve">От 24.11.2016 года  серия 24А01 № 0001182; срок действия: до 26.04.2025 года </w:t>
            </w:r>
          </w:p>
        </w:tc>
      </w:tr>
      <w:tr w:rsidR="00C025D9" w:rsidRPr="00DF5F4D" w:rsidTr="003C5DC4">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C025D9" w:rsidRPr="00DF5F4D" w:rsidRDefault="00C025D9" w:rsidP="003C5DC4">
            <w:pPr>
              <w:rPr>
                <w:sz w:val="24"/>
                <w:szCs w:val="24"/>
                <w:lang w:val="ru-RU"/>
              </w:rPr>
            </w:pPr>
            <w:r w:rsidRPr="00DF5F4D">
              <w:rPr>
                <w:sz w:val="24"/>
                <w:szCs w:val="24"/>
                <w:lang w:val="ru-RU"/>
              </w:rPr>
              <w:lastRenderedPageBreak/>
              <w:t xml:space="preserve">9. Образовательные программы ОУ (по лицензии) </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C025D9" w:rsidRPr="00DF5F4D" w:rsidRDefault="00C025D9" w:rsidP="003C5DC4">
            <w:pPr>
              <w:rPr>
                <w:sz w:val="24"/>
                <w:szCs w:val="24"/>
                <w:lang w:val="ru-RU"/>
              </w:rPr>
            </w:pPr>
            <w:r w:rsidRPr="00DF5F4D">
              <w:rPr>
                <w:sz w:val="24"/>
                <w:szCs w:val="24"/>
                <w:lang w:val="ru-RU"/>
              </w:rPr>
              <w:t>1. Начальное общее образование;</w:t>
            </w:r>
          </w:p>
          <w:p w:rsidR="00C025D9" w:rsidRPr="00DF5F4D" w:rsidRDefault="00C025D9" w:rsidP="003C5DC4">
            <w:pPr>
              <w:rPr>
                <w:sz w:val="24"/>
                <w:szCs w:val="24"/>
                <w:lang w:val="ru-RU"/>
              </w:rPr>
            </w:pPr>
            <w:r w:rsidRPr="00DF5F4D">
              <w:rPr>
                <w:sz w:val="24"/>
                <w:szCs w:val="24"/>
                <w:lang w:val="ru-RU"/>
              </w:rPr>
              <w:t>2. Основное общее образование;</w:t>
            </w:r>
          </w:p>
          <w:p w:rsidR="00C025D9" w:rsidRPr="00DF5F4D" w:rsidRDefault="00C025D9" w:rsidP="003C5DC4">
            <w:pPr>
              <w:rPr>
                <w:sz w:val="24"/>
                <w:szCs w:val="24"/>
              </w:rPr>
            </w:pPr>
            <w:r w:rsidRPr="00DF5F4D">
              <w:rPr>
                <w:sz w:val="24"/>
                <w:szCs w:val="24"/>
              </w:rPr>
              <w:t>3. Среднее общее образование</w:t>
            </w:r>
          </w:p>
        </w:tc>
      </w:tr>
      <w:tr w:rsidR="00C025D9" w:rsidRPr="00DF5F4D" w:rsidTr="003C5DC4">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C025D9" w:rsidRPr="00DF5F4D" w:rsidRDefault="00C025D9" w:rsidP="003C5DC4">
            <w:pPr>
              <w:rPr>
                <w:sz w:val="24"/>
                <w:szCs w:val="24"/>
              </w:rPr>
            </w:pPr>
            <w:r w:rsidRPr="00DF5F4D">
              <w:rPr>
                <w:sz w:val="24"/>
                <w:szCs w:val="24"/>
              </w:rPr>
              <w:t>10. Органы самоуправления</w:t>
            </w:r>
          </w:p>
        </w:tc>
        <w:tc>
          <w:tcPr>
            <w:tcW w:w="63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C025D9" w:rsidRPr="00DF5F4D" w:rsidRDefault="00C025D9" w:rsidP="003C5DC4">
            <w:pPr>
              <w:rPr>
                <w:sz w:val="24"/>
                <w:szCs w:val="24"/>
              </w:rPr>
            </w:pPr>
            <w:r w:rsidRPr="00DF5F4D">
              <w:rPr>
                <w:sz w:val="24"/>
                <w:szCs w:val="24"/>
                <w:lang w:val="ru-RU"/>
              </w:rPr>
              <w:t xml:space="preserve">1. Общее собрание  работников ОУ                                 </w:t>
            </w:r>
            <w:r w:rsidR="000357C4" w:rsidRPr="00DF5F4D">
              <w:rPr>
                <w:sz w:val="24"/>
                <w:szCs w:val="24"/>
                <w:lang w:val="ru-RU"/>
              </w:rPr>
              <w:t xml:space="preserve">                 </w:t>
            </w:r>
            <w:r w:rsidRPr="00DF5F4D">
              <w:rPr>
                <w:sz w:val="24"/>
                <w:szCs w:val="24"/>
                <w:lang w:val="ru-RU"/>
              </w:rPr>
              <w:t xml:space="preserve">2. Педагогический совет                                                  </w:t>
            </w:r>
            <w:r w:rsidR="000357C4" w:rsidRPr="00DF5F4D">
              <w:rPr>
                <w:sz w:val="24"/>
                <w:szCs w:val="24"/>
                <w:lang w:val="ru-RU"/>
              </w:rPr>
              <w:t xml:space="preserve">                 </w:t>
            </w:r>
            <w:r w:rsidRPr="00DF5F4D">
              <w:rPr>
                <w:sz w:val="24"/>
                <w:szCs w:val="24"/>
                <w:lang w:val="ru-RU"/>
              </w:rPr>
              <w:t xml:space="preserve">3. </w:t>
            </w:r>
            <w:r w:rsidRPr="00DF5F4D">
              <w:rPr>
                <w:sz w:val="24"/>
                <w:szCs w:val="24"/>
              </w:rPr>
              <w:t xml:space="preserve">Управляющий совет                                                        </w:t>
            </w:r>
            <w:r w:rsidR="000357C4" w:rsidRPr="00DF5F4D">
              <w:rPr>
                <w:sz w:val="24"/>
                <w:szCs w:val="24"/>
              </w:rPr>
              <w:t xml:space="preserve">               </w:t>
            </w:r>
            <w:r w:rsidRPr="00DF5F4D">
              <w:rPr>
                <w:sz w:val="24"/>
                <w:szCs w:val="24"/>
              </w:rPr>
              <w:t>4. Общешкольное родительское собрание</w:t>
            </w:r>
          </w:p>
        </w:tc>
      </w:tr>
    </w:tbl>
    <w:p w:rsidR="00291DBA" w:rsidRPr="00DF5F4D" w:rsidRDefault="000357C4" w:rsidP="000357C4">
      <w:pPr>
        <w:pStyle w:val="a6"/>
        <w:rPr>
          <w:rStyle w:val="a5"/>
          <w:b w:val="0"/>
          <w:sz w:val="24"/>
          <w:szCs w:val="24"/>
        </w:rPr>
      </w:pPr>
      <w:r w:rsidRPr="00DF5F4D">
        <w:rPr>
          <w:sz w:val="24"/>
          <w:szCs w:val="24"/>
        </w:rPr>
        <w:t> </w:t>
      </w:r>
      <w:r w:rsidRPr="00DF5F4D">
        <w:rPr>
          <w:rStyle w:val="a5"/>
          <w:b w:val="0"/>
          <w:sz w:val="24"/>
          <w:szCs w:val="24"/>
        </w:rPr>
        <w:t xml:space="preserve">    </w:t>
      </w:r>
    </w:p>
    <w:p w:rsidR="000357C4" w:rsidRPr="00DF5F4D" w:rsidRDefault="00291DBA" w:rsidP="000357C4">
      <w:pPr>
        <w:pStyle w:val="a6"/>
        <w:rPr>
          <w:rStyle w:val="a5"/>
          <w:b w:val="0"/>
          <w:sz w:val="24"/>
          <w:szCs w:val="24"/>
        </w:rPr>
      </w:pPr>
      <w:r w:rsidRPr="00DF5F4D">
        <w:rPr>
          <w:rStyle w:val="a5"/>
          <w:b w:val="0"/>
          <w:sz w:val="24"/>
          <w:szCs w:val="24"/>
        </w:rPr>
        <w:t xml:space="preserve">    </w:t>
      </w:r>
      <w:r w:rsidR="000357C4" w:rsidRPr="00DF5F4D">
        <w:rPr>
          <w:sz w:val="24"/>
          <w:szCs w:val="24"/>
        </w:rPr>
        <w:t xml:space="preserve">МБОУ «Тюхтетская средняя школа № 2» (далее – Школа) расположена в сельской местности, в районном центре – селе Тюхтете. </w:t>
      </w:r>
    </w:p>
    <w:p w:rsidR="000357C4" w:rsidRPr="00DF5F4D" w:rsidRDefault="000357C4" w:rsidP="000357C4">
      <w:pPr>
        <w:pStyle w:val="a6"/>
        <w:rPr>
          <w:sz w:val="24"/>
          <w:szCs w:val="24"/>
        </w:rPr>
      </w:pPr>
      <w:r w:rsidRPr="00DF5F4D">
        <w:rPr>
          <w:rStyle w:val="a5"/>
          <w:b w:val="0"/>
          <w:sz w:val="24"/>
          <w:szCs w:val="24"/>
        </w:rPr>
        <w:t xml:space="preserve">    В 1930 году</w:t>
      </w:r>
      <w:r w:rsidRPr="00DF5F4D">
        <w:rPr>
          <w:sz w:val="24"/>
          <w:szCs w:val="24"/>
        </w:rPr>
        <w:t xml:space="preserve"> Решением крайисполкома и крайкома открыта первая школа. Сначала школа была семилетней (первый выпуск был в 1937 году). В </w:t>
      </w:r>
      <w:r w:rsidRPr="00DF5F4D">
        <w:rPr>
          <w:rStyle w:val="a5"/>
          <w:b w:val="0"/>
          <w:sz w:val="24"/>
          <w:szCs w:val="24"/>
        </w:rPr>
        <w:t>1961</w:t>
      </w:r>
      <w:r w:rsidRPr="00DF5F4D">
        <w:rPr>
          <w:b/>
          <w:sz w:val="24"/>
          <w:szCs w:val="24"/>
        </w:rPr>
        <w:t xml:space="preserve"> </w:t>
      </w:r>
      <w:r w:rsidRPr="00DF5F4D">
        <w:rPr>
          <w:sz w:val="24"/>
          <w:szCs w:val="24"/>
        </w:rPr>
        <w:t xml:space="preserve">году она стала - «Восьмилетней №1».  В 1996 году директор школы Л. Ф. Бабаева  написала ходатайство в Тюхтетскую администрацию, и из  неполной средней школы наша школа стала средней №2 (распоряжение администрации района от 20 августа 1996  года). 1 сентября 1996 года школа распахнула двери в новом статусе. В июне1998 года – первый выпуск одиннадцатиклассников. В </w:t>
      </w:r>
      <w:r w:rsidRPr="00DF5F4D">
        <w:rPr>
          <w:rStyle w:val="a5"/>
          <w:b w:val="0"/>
          <w:sz w:val="24"/>
          <w:szCs w:val="24"/>
        </w:rPr>
        <w:t xml:space="preserve">1999 году </w:t>
      </w:r>
      <w:r w:rsidRPr="00DF5F4D">
        <w:rPr>
          <w:sz w:val="24"/>
          <w:szCs w:val="24"/>
        </w:rPr>
        <w:t xml:space="preserve">из старого аварийного здания школу перевели в другое помещение, располагавшееся на улице Давыдова 5.    </w:t>
      </w:r>
    </w:p>
    <w:p w:rsidR="00D74A48" w:rsidRPr="00DF5F4D" w:rsidRDefault="000357C4" w:rsidP="00D74A48">
      <w:pPr>
        <w:pStyle w:val="a6"/>
        <w:rPr>
          <w:sz w:val="24"/>
          <w:szCs w:val="24"/>
          <w:highlight w:val="yellow"/>
        </w:rPr>
      </w:pPr>
      <w:r w:rsidRPr="00DF5F4D">
        <w:rPr>
          <w:sz w:val="24"/>
          <w:szCs w:val="24"/>
        </w:rPr>
        <w:t xml:space="preserve">    Основным видом деятельности Школы является реализация общеобразовательных программ начального общего, основного общего, среднего общего образования и образовательны</w:t>
      </w:r>
      <w:r w:rsidR="00D74A48" w:rsidRPr="00DF5F4D">
        <w:rPr>
          <w:sz w:val="24"/>
          <w:szCs w:val="24"/>
        </w:rPr>
        <w:t>х программ</w:t>
      </w:r>
      <w:r w:rsidRPr="00DF5F4D">
        <w:rPr>
          <w:sz w:val="24"/>
          <w:szCs w:val="24"/>
        </w:rPr>
        <w:t xml:space="preserve"> дополнительного образования детей</w:t>
      </w:r>
      <w:r w:rsidR="00D74A48" w:rsidRPr="00DF5F4D">
        <w:rPr>
          <w:sz w:val="24"/>
          <w:szCs w:val="24"/>
        </w:rPr>
        <w:t>.</w:t>
      </w:r>
      <w:r w:rsidR="00D74A48" w:rsidRPr="00DF5F4D">
        <w:rPr>
          <w:sz w:val="24"/>
          <w:szCs w:val="24"/>
          <w:highlight w:val="yellow"/>
        </w:rPr>
        <w:t xml:space="preserve"> </w:t>
      </w:r>
    </w:p>
    <w:p w:rsidR="00D74A48" w:rsidRPr="00DF5F4D" w:rsidRDefault="00D74A48" w:rsidP="00D74A48">
      <w:pPr>
        <w:pStyle w:val="a6"/>
        <w:rPr>
          <w:sz w:val="24"/>
          <w:szCs w:val="24"/>
          <w:highlight w:val="yellow"/>
        </w:rPr>
      </w:pPr>
      <w:r w:rsidRPr="00DF5F4D">
        <w:rPr>
          <w:sz w:val="24"/>
          <w:szCs w:val="24"/>
        </w:rPr>
        <w:t xml:space="preserve">    С сентября 201</w:t>
      </w:r>
      <w:r w:rsidR="00D556AD" w:rsidRPr="00DF5F4D">
        <w:rPr>
          <w:sz w:val="24"/>
          <w:szCs w:val="24"/>
        </w:rPr>
        <w:t>8</w:t>
      </w:r>
      <w:r w:rsidRPr="00DF5F4D">
        <w:rPr>
          <w:sz w:val="24"/>
          <w:szCs w:val="24"/>
        </w:rPr>
        <w:t xml:space="preserve"> года к Школе присоединили филиал МБОУ «Тюхтетская средняя школа №2» в деревне Двинка</w:t>
      </w:r>
      <w:r w:rsidR="00594519" w:rsidRPr="00DF5F4D">
        <w:rPr>
          <w:sz w:val="24"/>
          <w:szCs w:val="24"/>
        </w:rPr>
        <w:t>, с января 2021 года филиал МБОУ «Тюхтетская средняя школа №2» в селе Леонтьевка</w:t>
      </w:r>
    </w:p>
    <w:p w:rsidR="003A7D24" w:rsidRPr="00DF5F4D" w:rsidRDefault="00D74A48" w:rsidP="00D74A48">
      <w:pPr>
        <w:pStyle w:val="a6"/>
        <w:rPr>
          <w:sz w:val="24"/>
          <w:szCs w:val="24"/>
        </w:rPr>
      </w:pPr>
      <w:r w:rsidRPr="00DF5F4D">
        <w:rPr>
          <w:sz w:val="24"/>
          <w:szCs w:val="24"/>
        </w:rPr>
        <w:t xml:space="preserve">    Все</w:t>
      </w:r>
      <w:r w:rsidR="003A7D24" w:rsidRPr="00DF5F4D">
        <w:rPr>
          <w:sz w:val="24"/>
          <w:szCs w:val="24"/>
        </w:rPr>
        <w:t xml:space="preserve"> сем</w:t>
      </w:r>
      <w:r w:rsidRPr="00DF5F4D">
        <w:rPr>
          <w:sz w:val="24"/>
          <w:szCs w:val="24"/>
        </w:rPr>
        <w:t>ьи</w:t>
      </w:r>
      <w:r w:rsidR="003A7D24" w:rsidRPr="00DF5F4D">
        <w:rPr>
          <w:sz w:val="24"/>
          <w:szCs w:val="24"/>
        </w:rPr>
        <w:t xml:space="preserve"> обучающихся проживают в </w:t>
      </w:r>
      <w:r w:rsidRPr="00DF5F4D">
        <w:rPr>
          <w:sz w:val="24"/>
          <w:szCs w:val="24"/>
        </w:rPr>
        <w:t>деревянных одноэтажных неблагоустроенных домах.</w:t>
      </w:r>
      <w:r w:rsidR="003A7D24" w:rsidRPr="00DF5F4D">
        <w:rPr>
          <w:sz w:val="24"/>
          <w:szCs w:val="24"/>
        </w:rPr>
        <w:t xml:space="preserve"> </w:t>
      </w:r>
      <w:r w:rsidR="0084677A" w:rsidRPr="00DF5F4D">
        <w:rPr>
          <w:sz w:val="24"/>
          <w:szCs w:val="24"/>
        </w:rPr>
        <w:t>97</w:t>
      </w:r>
      <w:r w:rsidR="003A7D24" w:rsidRPr="00DF5F4D">
        <w:rPr>
          <w:sz w:val="24"/>
          <w:szCs w:val="24"/>
        </w:rPr>
        <w:t xml:space="preserve"> процент</w:t>
      </w:r>
      <w:r w:rsidR="0084677A" w:rsidRPr="00DF5F4D">
        <w:rPr>
          <w:sz w:val="24"/>
          <w:szCs w:val="24"/>
        </w:rPr>
        <w:t>ов обучающихся живут в селе Тюхтет, 3</w:t>
      </w:r>
      <w:r w:rsidR="003A7D24" w:rsidRPr="00DF5F4D">
        <w:rPr>
          <w:sz w:val="24"/>
          <w:szCs w:val="24"/>
        </w:rPr>
        <w:t xml:space="preserve"> процент</w:t>
      </w:r>
      <w:r w:rsidR="0084677A" w:rsidRPr="00DF5F4D">
        <w:rPr>
          <w:sz w:val="24"/>
          <w:szCs w:val="24"/>
        </w:rPr>
        <w:t>а (6 человек)</w:t>
      </w:r>
      <w:r w:rsidR="003A7D24" w:rsidRPr="00DF5F4D">
        <w:rPr>
          <w:sz w:val="24"/>
          <w:szCs w:val="24"/>
        </w:rPr>
        <w:t xml:space="preserve"> − в близлежащих </w:t>
      </w:r>
      <w:r w:rsidR="0084677A" w:rsidRPr="00DF5F4D">
        <w:rPr>
          <w:sz w:val="24"/>
          <w:szCs w:val="24"/>
        </w:rPr>
        <w:t>деревнях (Покровке, Лазореве</w:t>
      </w:r>
      <w:bookmarkStart w:id="0" w:name="_GoBack"/>
      <w:bookmarkEnd w:id="0"/>
      <w:r w:rsidR="0084677A" w:rsidRPr="00DF5F4D">
        <w:rPr>
          <w:sz w:val="24"/>
          <w:szCs w:val="24"/>
        </w:rPr>
        <w:t>)</w:t>
      </w:r>
      <w:r w:rsidR="003A7D24" w:rsidRPr="00DF5F4D">
        <w:rPr>
          <w:sz w:val="24"/>
          <w:szCs w:val="24"/>
        </w:rPr>
        <w:t>.</w:t>
      </w:r>
    </w:p>
    <w:p w:rsidR="003C5DC4" w:rsidRPr="00DF5F4D" w:rsidRDefault="003C5DC4" w:rsidP="001C5BCD">
      <w:pPr>
        <w:pStyle w:val="a6"/>
        <w:rPr>
          <w:sz w:val="24"/>
          <w:szCs w:val="24"/>
        </w:rPr>
      </w:pPr>
      <w:r w:rsidRPr="00DF5F4D">
        <w:rPr>
          <w:sz w:val="24"/>
          <w:szCs w:val="24"/>
        </w:rPr>
        <w:t xml:space="preserve">   </w:t>
      </w:r>
      <w:r w:rsidR="001C5BCD" w:rsidRPr="00DF5F4D">
        <w:rPr>
          <w:sz w:val="24"/>
          <w:szCs w:val="24"/>
        </w:rPr>
        <w:t xml:space="preserve">Учителя и ученики нашей </w:t>
      </w:r>
      <w:r w:rsidRPr="00DF5F4D">
        <w:rPr>
          <w:sz w:val="24"/>
          <w:szCs w:val="24"/>
        </w:rPr>
        <w:t>школы участвуют в разл</w:t>
      </w:r>
      <w:r w:rsidR="0084677A" w:rsidRPr="00DF5F4D">
        <w:rPr>
          <w:sz w:val="24"/>
          <w:szCs w:val="24"/>
        </w:rPr>
        <w:t xml:space="preserve">ичных конкурсах и </w:t>
      </w:r>
      <w:r w:rsidR="001C5BCD" w:rsidRPr="00DF5F4D">
        <w:rPr>
          <w:sz w:val="24"/>
          <w:szCs w:val="24"/>
        </w:rPr>
        <w:t>проектах. Конышева Мария</w:t>
      </w:r>
      <w:r w:rsidRPr="00DF5F4D">
        <w:rPr>
          <w:sz w:val="24"/>
          <w:szCs w:val="24"/>
        </w:rPr>
        <w:t xml:space="preserve"> Алексеевна</w:t>
      </w:r>
      <w:r w:rsidR="0084677A" w:rsidRPr="00DF5F4D">
        <w:rPr>
          <w:sz w:val="24"/>
          <w:szCs w:val="24"/>
        </w:rPr>
        <w:t xml:space="preserve"> (в 2006 г.)</w:t>
      </w:r>
      <w:r w:rsidR="001C5BCD" w:rsidRPr="00DF5F4D">
        <w:rPr>
          <w:sz w:val="24"/>
          <w:szCs w:val="24"/>
        </w:rPr>
        <w:t xml:space="preserve"> и Зинович</w:t>
      </w:r>
      <w:r w:rsidRPr="00DF5F4D">
        <w:rPr>
          <w:sz w:val="24"/>
          <w:szCs w:val="24"/>
        </w:rPr>
        <w:t xml:space="preserve"> Татьяна Николаевна </w:t>
      </w:r>
      <w:r w:rsidR="0084677A" w:rsidRPr="00DF5F4D">
        <w:rPr>
          <w:sz w:val="24"/>
          <w:szCs w:val="24"/>
        </w:rPr>
        <w:t>(в</w:t>
      </w:r>
      <w:r w:rsidRPr="00DF5F4D">
        <w:rPr>
          <w:sz w:val="24"/>
          <w:szCs w:val="24"/>
        </w:rPr>
        <w:t xml:space="preserve"> 2008</w:t>
      </w:r>
      <w:r w:rsidR="0084677A" w:rsidRPr="00DF5F4D">
        <w:rPr>
          <w:sz w:val="24"/>
          <w:szCs w:val="24"/>
        </w:rPr>
        <w:t xml:space="preserve"> г.)</w:t>
      </w:r>
      <w:r w:rsidR="001C5BCD" w:rsidRPr="00DF5F4D">
        <w:rPr>
          <w:sz w:val="24"/>
          <w:szCs w:val="24"/>
        </w:rPr>
        <w:t xml:space="preserve"> стали победителями Приоритетного</w:t>
      </w:r>
      <w:r w:rsidRPr="00DF5F4D">
        <w:rPr>
          <w:sz w:val="24"/>
          <w:szCs w:val="24"/>
        </w:rPr>
        <w:t xml:space="preserve"> национально</w:t>
      </w:r>
      <w:r w:rsidR="001C5BCD" w:rsidRPr="00DF5F4D">
        <w:rPr>
          <w:sz w:val="24"/>
          <w:szCs w:val="24"/>
        </w:rPr>
        <w:t>го</w:t>
      </w:r>
      <w:r w:rsidRPr="00DF5F4D">
        <w:rPr>
          <w:sz w:val="24"/>
          <w:szCs w:val="24"/>
        </w:rPr>
        <w:t xml:space="preserve"> проекта « Образование». </w:t>
      </w:r>
      <w:r w:rsidR="001C5BCD" w:rsidRPr="00DF5F4D">
        <w:rPr>
          <w:sz w:val="24"/>
          <w:szCs w:val="24"/>
        </w:rPr>
        <w:t>В  2007 году наша школа - победитель Приоритетного национального проекта «Образование» среди школ - получила грант в один миллион рублей.</w:t>
      </w:r>
      <w:r w:rsidRPr="00DF5F4D">
        <w:rPr>
          <w:sz w:val="24"/>
          <w:szCs w:val="24"/>
        </w:rPr>
        <w:t xml:space="preserve">    </w:t>
      </w:r>
    </w:p>
    <w:p w:rsidR="008B2EC8" w:rsidRPr="00DF5F4D" w:rsidRDefault="008B2EC8" w:rsidP="00291DBA">
      <w:pPr>
        <w:jc w:val="center"/>
        <w:rPr>
          <w:b/>
          <w:sz w:val="24"/>
          <w:szCs w:val="24"/>
          <w:lang w:val="ru-RU"/>
        </w:rPr>
      </w:pPr>
    </w:p>
    <w:p w:rsidR="00291DBA" w:rsidRPr="00DF5F4D" w:rsidRDefault="00291DBA" w:rsidP="00291DBA">
      <w:pPr>
        <w:jc w:val="center"/>
        <w:rPr>
          <w:b/>
          <w:sz w:val="24"/>
          <w:szCs w:val="24"/>
          <w:lang w:val="ru-RU"/>
        </w:rPr>
      </w:pPr>
      <w:r w:rsidRPr="00DF5F4D">
        <w:rPr>
          <w:b/>
          <w:sz w:val="24"/>
          <w:szCs w:val="24"/>
          <w:lang w:val="ru-RU"/>
        </w:rPr>
        <w:t>2. АНАЛИТИЧЕСКАЯ ЧАСТЬ</w:t>
      </w:r>
    </w:p>
    <w:p w:rsidR="00291DBA" w:rsidRPr="00DF5F4D" w:rsidRDefault="00291DBA" w:rsidP="00291DBA">
      <w:pPr>
        <w:rPr>
          <w:b/>
          <w:sz w:val="24"/>
          <w:szCs w:val="24"/>
          <w:lang w:val="ru-RU"/>
        </w:rPr>
      </w:pPr>
      <w:r w:rsidRPr="00DF5F4D">
        <w:rPr>
          <w:b/>
          <w:sz w:val="24"/>
          <w:szCs w:val="24"/>
          <w:lang w:val="ru-RU"/>
        </w:rPr>
        <w:t>2.1. Введение</w:t>
      </w:r>
    </w:p>
    <w:p w:rsidR="00291DBA" w:rsidRPr="00DF5F4D" w:rsidRDefault="00291DBA" w:rsidP="00291DBA">
      <w:pPr>
        <w:rPr>
          <w:sz w:val="24"/>
          <w:szCs w:val="24"/>
          <w:lang w:val="ru-RU"/>
        </w:rPr>
      </w:pPr>
      <w:r w:rsidRPr="00DF5F4D">
        <w:rPr>
          <w:sz w:val="24"/>
          <w:szCs w:val="24"/>
          <w:lang w:val="ru-RU"/>
        </w:rPr>
        <w:t xml:space="preserve">   Цель самообследования: обеспечение доступности и открытости информации о деятельности организации, получение объективной информации о состоянии образовательного процесса по основным образовательным программам. </w:t>
      </w:r>
    </w:p>
    <w:p w:rsidR="00291DBA" w:rsidRPr="00DF5F4D" w:rsidRDefault="00291DBA" w:rsidP="00291DBA">
      <w:pPr>
        <w:rPr>
          <w:sz w:val="24"/>
          <w:szCs w:val="24"/>
          <w:lang w:val="ru-RU"/>
        </w:rPr>
      </w:pPr>
      <w:r w:rsidRPr="00DF5F4D">
        <w:rPr>
          <w:sz w:val="24"/>
          <w:szCs w:val="24"/>
          <w:lang w:val="ru-RU"/>
        </w:rPr>
        <w:t xml:space="preserve">   Самообследование проводится ежегодно за предшествующий самообследованию календарный год в форме анализа. Самообследование представляет собой процесс самостоятельного изучения, анализа и оценки результатов деятельности образовательного учреждения. Настоящее самообследование проводилось в марте текущего года администрацией школы. Отчёт составлен по состоянию на 20 апреля 202</w:t>
      </w:r>
      <w:r w:rsidR="00C47383" w:rsidRPr="00DF5F4D">
        <w:rPr>
          <w:sz w:val="24"/>
          <w:szCs w:val="24"/>
          <w:lang w:val="ru-RU"/>
        </w:rPr>
        <w:t>2</w:t>
      </w:r>
      <w:r w:rsidRPr="00DF5F4D">
        <w:rPr>
          <w:sz w:val="24"/>
          <w:szCs w:val="24"/>
          <w:lang w:val="ru-RU"/>
        </w:rPr>
        <w:t xml:space="preserve"> года.                                                            </w:t>
      </w:r>
    </w:p>
    <w:p w:rsidR="00291DBA" w:rsidRPr="00DF5F4D" w:rsidRDefault="00291DBA" w:rsidP="00291DBA">
      <w:pPr>
        <w:rPr>
          <w:sz w:val="24"/>
          <w:szCs w:val="24"/>
          <w:lang w:val="ru-RU"/>
        </w:rPr>
      </w:pPr>
      <w:r w:rsidRPr="00DF5F4D">
        <w:rPr>
          <w:sz w:val="24"/>
          <w:szCs w:val="24"/>
          <w:lang w:val="ru-RU"/>
        </w:rPr>
        <w:t xml:space="preserve">   </w:t>
      </w:r>
      <w:proofErr w:type="gramStart"/>
      <w:r w:rsidRPr="00DF5F4D">
        <w:rPr>
          <w:sz w:val="24"/>
          <w:szCs w:val="24"/>
          <w:lang w:val="ru-RU"/>
        </w:rPr>
        <w:t>Самообследование за 202</w:t>
      </w:r>
      <w:r w:rsidR="00C47383" w:rsidRPr="00DF5F4D">
        <w:rPr>
          <w:sz w:val="24"/>
          <w:szCs w:val="24"/>
          <w:lang w:val="ru-RU"/>
        </w:rPr>
        <w:t>1</w:t>
      </w:r>
      <w:r w:rsidRPr="00DF5F4D">
        <w:rPr>
          <w:sz w:val="24"/>
          <w:szCs w:val="24"/>
          <w:lang w:val="ru-RU"/>
        </w:rPr>
        <w:t xml:space="preserve"> календарный год Муниципального бюджетного общеобразовательного учреждения «Тюхтетская средняяя школа №2» проводилось в соответствии с Порядком проведения самообследования образовательной организации, утвержденным в соответствии с письмом Управления по надзору и контролю в сфере образования МОН КБР от 26.02.2018г №22-01-13/1316, с учетом </w:t>
      </w:r>
      <w:r w:rsidRPr="00DF5F4D">
        <w:rPr>
          <w:sz w:val="24"/>
          <w:szCs w:val="24"/>
          <w:lang w:val="ru-RU"/>
        </w:rPr>
        <w:lastRenderedPageBreak/>
        <w:t>изменений Порядка проведения самообследования образовательной организации, утверждённых приказом Министерства образования и науки РФ от 14 декабря</w:t>
      </w:r>
      <w:proofErr w:type="gramEnd"/>
      <w:r w:rsidRPr="00DF5F4D">
        <w:rPr>
          <w:sz w:val="24"/>
          <w:szCs w:val="24"/>
          <w:lang w:val="ru-RU"/>
        </w:rPr>
        <w:t xml:space="preserve"> 2017 года №1218. </w:t>
      </w:r>
    </w:p>
    <w:p w:rsidR="00291DBA" w:rsidRPr="00DF5F4D" w:rsidRDefault="00291DBA" w:rsidP="00291DBA">
      <w:pPr>
        <w:rPr>
          <w:sz w:val="24"/>
          <w:szCs w:val="24"/>
          <w:lang w:val="ru-RU"/>
        </w:rPr>
      </w:pPr>
      <w:r w:rsidRPr="00DF5F4D">
        <w:rPr>
          <w:sz w:val="24"/>
          <w:szCs w:val="24"/>
          <w:lang w:val="ru-RU"/>
        </w:rPr>
        <w:t xml:space="preserve">   В своей деятельности муниципальное бюджетное общеобразовательное учреждение «Тюхтетская средняя школа №2» с. Тюхтета руководствуется Конституцией Российской Федерации, 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DF5F4D">
          <w:rPr>
            <w:sz w:val="24"/>
            <w:szCs w:val="24"/>
            <w:lang w:val="ru-RU"/>
          </w:rPr>
          <w:t>2012 г</w:t>
        </w:r>
      </w:smartTag>
      <w:r w:rsidRPr="00DF5F4D">
        <w:rPr>
          <w:sz w:val="24"/>
          <w:szCs w:val="24"/>
          <w:lang w:val="ru-RU"/>
        </w:rPr>
        <w:t xml:space="preserve">. № 273-ФЗ, нормативными актами Министерства образования и науки Российской Федерации и Министерства образования и науки Красноярского края, Уставом школы.  </w:t>
      </w:r>
    </w:p>
    <w:p w:rsidR="00291DBA" w:rsidRPr="00DF5F4D" w:rsidRDefault="00291DBA" w:rsidP="00291DBA">
      <w:pPr>
        <w:rPr>
          <w:sz w:val="24"/>
          <w:szCs w:val="24"/>
          <w:lang w:val="ru-RU"/>
        </w:rPr>
      </w:pPr>
      <w:r w:rsidRPr="00DF5F4D">
        <w:rPr>
          <w:sz w:val="24"/>
          <w:szCs w:val="24"/>
          <w:lang w:val="ru-RU"/>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291DBA" w:rsidRPr="00DF5F4D" w:rsidRDefault="00291DBA" w:rsidP="00291DBA">
      <w:pPr>
        <w:rPr>
          <w:sz w:val="24"/>
          <w:szCs w:val="24"/>
          <w:lang w:val="ru-RU"/>
        </w:rPr>
      </w:pPr>
      <w:r w:rsidRPr="00DF5F4D">
        <w:rPr>
          <w:sz w:val="24"/>
          <w:szCs w:val="24"/>
          <w:lang w:val="ru-RU"/>
        </w:rPr>
        <w:t xml:space="preserve">    Основной целью работы школы является реализация качественного образования в соответствии с требованиями ФГОС.</w:t>
      </w:r>
    </w:p>
    <w:p w:rsidR="00291DBA" w:rsidRPr="00DF5F4D" w:rsidRDefault="00291DBA" w:rsidP="00291DBA">
      <w:pPr>
        <w:rPr>
          <w:b/>
          <w:sz w:val="24"/>
          <w:szCs w:val="24"/>
          <w:lang w:val="ru-RU"/>
        </w:rPr>
      </w:pPr>
      <w:r w:rsidRPr="00DF5F4D">
        <w:rPr>
          <w:b/>
          <w:sz w:val="24"/>
          <w:szCs w:val="24"/>
          <w:lang w:val="ru-RU"/>
        </w:rPr>
        <w:t>2.2. Система управления образовательным учреждением</w:t>
      </w:r>
    </w:p>
    <w:p w:rsidR="00291DBA" w:rsidRPr="00DF5F4D" w:rsidRDefault="00291DBA" w:rsidP="00291DBA">
      <w:pPr>
        <w:rPr>
          <w:sz w:val="24"/>
          <w:szCs w:val="24"/>
          <w:lang w:val="ru-RU"/>
        </w:rPr>
      </w:pPr>
      <w:r w:rsidRPr="00DF5F4D">
        <w:rPr>
          <w:sz w:val="24"/>
          <w:szCs w:val="24"/>
          <w:lang w:val="ru-RU"/>
        </w:rPr>
        <w:t xml:space="preserve">   Управление в МБОУ «Тюхтетская средняя школа №2»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291DBA" w:rsidRPr="00DF5F4D" w:rsidRDefault="00291DBA" w:rsidP="00291DBA">
      <w:pPr>
        <w:rPr>
          <w:sz w:val="24"/>
          <w:szCs w:val="24"/>
          <w:lang w:val="ru-RU"/>
        </w:rPr>
      </w:pPr>
      <w:r w:rsidRPr="00DF5F4D">
        <w:rPr>
          <w:sz w:val="24"/>
          <w:szCs w:val="24"/>
          <w:lang w:val="ru-RU"/>
        </w:rPr>
        <w:t xml:space="preserve">   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291DBA" w:rsidRPr="00DF5F4D" w:rsidRDefault="00291DBA" w:rsidP="00291DBA">
      <w:pPr>
        <w:rPr>
          <w:sz w:val="24"/>
          <w:szCs w:val="24"/>
          <w:lang w:val="ru-RU"/>
        </w:rPr>
      </w:pPr>
      <w:r w:rsidRPr="00DF5F4D">
        <w:rPr>
          <w:sz w:val="24"/>
          <w:szCs w:val="24"/>
          <w:lang w:val="ru-RU"/>
        </w:rPr>
        <w:t xml:space="preserve">   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291DBA" w:rsidRPr="00DF5F4D" w:rsidRDefault="00291DBA" w:rsidP="00291DBA">
      <w:pPr>
        <w:rPr>
          <w:sz w:val="24"/>
          <w:szCs w:val="24"/>
          <w:lang w:val="ru-RU"/>
        </w:rPr>
      </w:pPr>
      <w:r w:rsidRPr="00DF5F4D">
        <w:rPr>
          <w:sz w:val="24"/>
          <w:szCs w:val="24"/>
          <w:lang w:val="ru-RU"/>
        </w:rPr>
        <w:t xml:space="preserve">   Сложившаяся в Школе система управления динамична, гибка, позволяет эффективно решать задачи функционирования и развития учреждения.</w:t>
      </w:r>
    </w:p>
    <w:p w:rsidR="00291DBA" w:rsidRPr="00DF5F4D" w:rsidRDefault="00291DBA" w:rsidP="00291DBA">
      <w:pPr>
        <w:rPr>
          <w:sz w:val="24"/>
          <w:szCs w:val="24"/>
          <w:lang w:val="ru-RU"/>
        </w:rPr>
      </w:pPr>
      <w:r w:rsidRPr="00DF5F4D">
        <w:rPr>
          <w:sz w:val="24"/>
          <w:szCs w:val="24"/>
          <w:lang w:val="ru-RU"/>
        </w:rPr>
        <w:t xml:space="preserve">   Управление школой осуществляет директор школы, в соответствии с действующим законодательством, которому подчиняется трудовой коллектив в целом.</w:t>
      </w:r>
    </w:p>
    <w:p w:rsidR="00291DBA" w:rsidRPr="00DF5F4D" w:rsidRDefault="00291DBA" w:rsidP="00291DBA">
      <w:pPr>
        <w:rPr>
          <w:sz w:val="24"/>
          <w:szCs w:val="24"/>
          <w:lang w:val="ru-RU"/>
        </w:rPr>
      </w:pPr>
      <w:r w:rsidRPr="00DF5F4D">
        <w:rPr>
          <w:sz w:val="24"/>
          <w:szCs w:val="24"/>
          <w:lang w:val="ru-RU"/>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291DBA" w:rsidRPr="00DF5F4D" w:rsidRDefault="00291DBA" w:rsidP="00291DBA">
      <w:pPr>
        <w:rPr>
          <w:sz w:val="24"/>
          <w:szCs w:val="24"/>
        </w:rPr>
      </w:pPr>
      <w:r w:rsidRPr="00DF5F4D">
        <w:rPr>
          <w:sz w:val="24"/>
          <w:szCs w:val="24"/>
        </w:rPr>
        <w:t xml:space="preserve">Органы </w:t>
      </w:r>
      <w:proofErr w:type="gramStart"/>
      <w:r w:rsidRPr="00DF5F4D">
        <w:rPr>
          <w:sz w:val="24"/>
          <w:szCs w:val="24"/>
        </w:rPr>
        <w:t>управления  образовательным</w:t>
      </w:r>
      <w:proofErr w:type="gramEnd"/>
      <w:r w:rsidRPr="00DF5F4D">
        <w:rPr>
          <w:sz w:val="24"/>
          <w:szCs w:val="24"/>
        </w:rPr>
        <w:t xml:space="preserve"> учреждением:</w:t>
      </w:r>
    </w:p>
    <w:p w:rsidR="00291DBA" w:rsidRPr="00DF5F4D" w:rsidRDefault="00291DBA" w:rsidP="00845D4C">
      <w:pPr>
        <w:widowControl w:val="0"/>
        <w:numPr>
          <w:ilvl w:val="0"/>
          <w:numId w:val="6"/>
        </w:numPr>
        <w:tabs>
          <w:tab w:val="left" w:pos="900"/>
        </w:tabs>
        <w:suppressAutoHyphens/>
        <w:spacing w:before="0" w:beforeAutospacing="0" w:after="0" w:afterAutospacing="0"/>
        <w:jc w:val="both"/>
        <w:rPr>
          <w:sz w:val="24"/>
          <w:szCs w:val="24"/>
          <w:shd w:val="clear" w:color="auto" w:fill="FFFFFF"/>
        </w:rPr>
      </w:pPr>
      <w:r w:rsidRPr="00DF5F4D">
        <w:rPr>
          <w:sz w:val="24"/>
          <w:szCs w:val="24"/>
          <w:shd w:val="clear" w:color="auto" w:fill="FFFFFF"/>
        </w:rPr>
        <w:t>Общее собрание трудового коллектива школы</w:t>
      </w:r>
    </w:p>
    <w:p w:rsidR="00291DBA" w:rsidRPr="00DF5F4D" w:rsidRDefault="00291DBA" w:rsidP="00845D4C">
      <w:pPr>
        <w:widowControl w:val="0"/>
        <w:numPr>
          <w:ilvl w:val="0"/>
          <w:numId w:val="6"/>
        </w:numPr>
        <w:tabs>
          <w:tab w:val="left" w:pos="900"/>
        </w:tabs>
        <w:suppressAutoHyphens/>
        <w:spacing w:before="0" w:beforeAutospacing="0" w:after="0" w:afterAutospacing="0"/>
        <w:jc w:val="both"/>
        <w:rPr>
          <w:sz w:val="24"/>
          <w:szCs w:val="24"/>
          <w:shd w:val="clear" w:color="auto" w:fill="FFFFFF"/>
        </w:rPr>
      </w:pPr>
      <w:r w:rsidRPr="00DF5F4D">
        <w:rPr>
          <w:sz w:val="24"/>
          <w:szCs w:val="24"/>
          <w:shd w:val="clear" w:color="auto" w:fill="FFFFFF"/>
        </w:rPr>
        <w:t xml:space="preserve">Педагогический совет </w:t>
      </w:r>
    </w:p>
    <w:p w:rsidR="00291DBA" w:rsidRPr="00DF5F4D" w:rsidRDefault="00291DBA" w:rsidP="00845D4C">
      <w:pPr>
        <w:widowControl w:val="0"/>
        <w:numPr>
          <w:ilvl w:val="0"/>
          <w:numId w:val="6"/>
        </w:numPr>
        <w:tabs>
          <w:tab w:val="left" w:pos="900"/>
        </w:tabs>
        <w:suppressAutoHyphens/>
        <w:spacing w:before="0" w:beforeAutospacing="0" w:after="0" w:afterAutospacing="0"/>
        <w:jc w:val="both"/>
        <w:rPr>
          <w:sz w:val="24"/>
          <w:szCs w:val="24"/>
          <w:shd w:val="clear" w:color="auto" w:fill="FFFFFF"/>
        </w:rPr>
      </w:pPr>
      <w:r w:rsidRPr="00DF5F4D">
        <w:rPr>
          <w:sz w:val="24"/>
          <w:szCs w:val="24"/>
          <w:shd w:val="clear" w:color="auto" w:fill="FFFFFF"/>
        </w:rPr>
        <w:t>Управляющий совет</w:t>
      </w:r>
    </w:p>
    <w:p w:rsidR="00291DBA" w:rsidRPr="00DF5F4D" w:rsidRDefault="00291DBA" w:rsidP="00845D4C">
      <w:pPr>
        <w:widowControl w:val="0"/>
        <w:numPr>
          <w:ilvl w:val="0"/>
          <w:numId w:val="6"/>
        </w:numPr>
        <w:tabs>
          <w:tab w:val="left" w:pos="900"/>
        </w:tabs>
        <w:suppressAutoHyphens/>
        <w:spacing w:before="0" w:beforeAutospacing="0" w:after="0" w:afterAutospacing="0"/>
        <w:jc w:val="both"/>
        <w:rPr>
          <w:sz w:val="24"/>
          <w:szCs w:val="24"/>
          <w:shd w:val="clear" w:color="auto" w:fill="FFFFFF"/>
        </w:rPr>
      </w:pPr>
      <w:r w:rsidRPr="00DF5F4D">
        <w:rPr>
          <w:sz w:val="24"/>
          <w:szCs w:val="24"/>
          <w:shd w:val="clear" w:color="auto" w:fill="FFFFFF"/>
        </w:rPr>
        <w:t>Общешкольное родительское собрание</w:t>
      </w:r>
    </w:p>
    <w:p w:rsidR="00AB5D6C" w:rsidRPr="00DF5F4D" w:rsidRDefault="00AB5D6C" w:rsidP="00AB5D6C">
      <w:pPr>
        <w:widowControl w:val="0"/>
        <w:tabs>
          <w:tab w:val="left" w:pos="900"/>
        </w:tabs>
        <w:suppressAutoHyphens/>
        <w:spacing w:before="0" w:beforeAutospacing="0" w:after="0" w:afterAutospacing="0"/>
        <w:ind w:left="720"/>
        <w:jc w:val="both"/>
        <w:rPr>
          <w:b/>
          <w:sz w:val="24"/>
          <w:szCs w:val="24"/>
          <w:u w:val="single"/>
          <w:shd w:val="clear" w:color="auto" w:fill="FFFFFF"/>
          <w:lang w:val="ru-RU"/>
        </w:rPr>
      </w:pPr>
      <w:r w:rsidRPr="00DF5F4D">
        <w:rPr>
          <w:b/>
          <w:sz w:val="24"/>
          <w:szCs w:val="24"/>
          <w:u w:val="single"/>
          <w:shd w:val="clear" w:color="auto" w:fill="FFFFFF"/>
          <w:lang w:val="ru-RU"/>
        </w:rPr>
        <w:t>Оценка системы управления организацией</w:t>
      </w:r>
    </w:p>
    <w:p w:rsidR="00AB5D6C" w:rsidRPr="00DF5F4D" w:rsidRDefault="00AB5D6C" w:rsidP="00AB5D6C">
      <w:pPr>
        <w:widowControl w:val="0"/>
        <w:tabs>
          <w:tab w:val="left" w:pos="900"/>
        </w:tabs>
        <w:suppressAutoHyphens/>
        <w:spacing w:before="0" w:beforeAutospacing="0" w:after="0" w:afterAutospacing="0"/>
        <w:ind w:left="720"/>
        <w:jc w:val="both"/>
        <w:rPr>
          <w:sz w:val="24"/>
          <w:szCs w:val="24"/>
          <w:shd w:val="clear" w:color="auto" w:fill="FFFFFF"/>
          <w:lang w:val="ru-RU"/>
        </w:rPr>
      </w:pPr>
      <w:r w:rsidRPr="00DF5F4D">
        <w:rPr>
          <w:sz w:val="24"/>
          <w:szCs w:val="24"/>
          <w:shd w:val="clear" w:color="auto" w:fill="FFFFFF"/>
          <w:lang w:val="ru-RU"/>
        </w:rPr>
        <w:t>Управление осуществляется на принципах единоначалия и самоуправления.</w:t>
      </w:r>
    </w:p>
    <w:p w:rsidR="00AB5D6C" w:rsidRPr="00DF5F4D" w:rsidRDefault="00AB5D6C" w:rsidP="00AB5D6C">
      <w:pPr>
        <w:widowControl w:val="0"/>
        <w:tabs>
          <w:tab w:val="left" w:pos="900"/>
        </w:tabs>
        <w:suppressAutoHyphens/>
        <w:spacing w:before="0" w:beforeAutospacing="0" w:after="0" w:afterAutospacing="0"/>
        <w:ind w:left="720"/>
        <w:jc w:val="both"/>
        <w:rPr>
          <w:sz w:val="24"/>
          <w:szCs w:val="24"/>
          <w:shd w:val="clear" w:color="auto" w:fill="FFFFFF"/>
          <w:lang w:val="ru-RU"/>
        </w:rPr>
      </w:pPr>
      <w:r w:rsidRPr="00DF5F4D">
        <w:rPr>
          <w:sz w:val="24"/>
          <w:szCs w:val="24"/>
          <w:shd w:val="clear" w:color="auto" w:fill="FFFFFF"/>
          <w:lang w:val="ru-RU"/>
        </w:rPr>
        <w:t>Органы управления, действующие в Школе:</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7501"/>
      </w:tblGrid>
      <w:tr w:rsidR="00291DBA" w:rsidRPr="00DF5F4D" w:rsidTr="00796675">
        <w:trPr>
          <w:trHeight w:val="145"/>
        </w:trPr>
        <w:tc>
          <w:tcPr>
            <w:tcW w:w="2286"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rPr>
            </w:pPr>
            <w:r w:rsidRPr="00DF5F4D">
              <w:rPr>
                <w:sz w:val="24"/>
                <w:szCs w:val="24"/>
              </w:rPr>
              <w:t>Директор</w:t>
            </w:r>
          </w:p>
        </w:tc>
        <w:tc>
          <w:tcPr>
            <w:tcW w:w="7501"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lang w:val="ru-RU"/>
              </w:rPr>
            </w:pPr>
            <w:r w:rsidRPr="00DF5F4D">
              <w:rPr>
                <w:sz w:val="24"/>
                <w:szCs w:val="24"/>
                <w:lang w:val="ru-RU"/>
              </w:rPr>
              <w:t xml:space="preserve">Осуществляет общее руководство деятельностью Школы; </w:t>
            </w:r>
            <w:r w:rsidRPr="00DF5F4D">
              <w:rPr>
                <w:sz w:val="24"/>
                <w:szCs w:val="24"/>
                <w:lang w:val="ru-RU"/>
              </w:rPr>
              <w:lastRenderedPageBreak/>
              <w:t>представляет интересы Школы и совершает сделки от имени школы, утверждает штатное расписание, внутренние документы, регламентирующие деятельность Школы, подписывает план финансово-хозяйственной деятельности, бухгалтерскую отчетность, издает приказы и дает указания, обязательные для исполнения всеми работниками Школы.</w:t>
            </w:r>
          </w:p>
        </w:tc>
      </w:tr>
      <w:tr w:rsidR="00291DBA" w:rsidRPr="00DF5F4D" w:rsidTr="00796675">
        <w:trPr>
          <w:trHeight w:val="2595"/>
        </w:trPr>
        <w:tc>
          <w:tcPr>
            <w:tcW w:w="2286"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rPr>
            </w:pPr>
            <w:r w:rsidRPr="00DF5F4D">
              <w:rPr>
                <w:sz w:val="24"/>
                <w:szCs w:val="24"/>
              </w:rPr>
              <w:lastRenderedPageBreak/>
              <w:t>Общее собрание работников Школы</w:t>
            </w:r>
          </w:p>
        </w:tc>
        <w:tc>
          <w:tcPr>
            <w:tcW w:w="7501"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lang w:val="ru-RU"/>
              </w:rPr>
            </w:pPr>
            <w:r w:rsidRPr="00DF5F4D">
              <w:rPr>
                <w:sz w:val="24"/>
                <w:szCs w:val="24"/>
                <w:lang w:val="ru-RU"/>
              </w:rPr>
              <w:t>Принимает решение о необходимости заключения коллективного договора, Правил внутреннего трудового распорядка по представлению директора Школы,  контролирует их выполнение; заслушивает отчета Совета трудового коллектива и администрации МБОУ о выполнении коллективного договора; определяет численность и срок полномочий комиссии по трудовым спорам, избрание ее членов; решает другие вопросы текущей деятельности Школы.</w:t>
            </w:r>
          </w:p>
        </w:tc>
      </w:tr>
      <w:tr w:rsidR="00291DBA" w:rsidRPr="00DF5F4D" w:rsidTr="00796675">
        <w:trPr>
          <w:trHeight w:val="8088"/>
        </w:trPr>
        <w:tc>
          <w:tcPr>
            <w:tcW w:w="2286"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rPr>
            </w:pPr>
            <w:r w:rsidRPr="00DF5F4D">
              <w:rPr>
                <w:sz w:val="24"/>
                <w:szCs w:val="24"/>
              </w:rPr>
              <w:t>Педагогический совет МБОУ</w:t>
            </w:r>
          </w:p>
        </w:tc>
        <w:tc>
          <w:tcPr>
            <w:tcW w:w="7501"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lang w:val="ru-RU"/>
              </w:rPr>
            </w:pPr>
            <w:r w:rsidRPr="00DF5F4D">
              <w:rPr>
                <w:sz w:val="24"/>
                <w:szCs w:val="24"/>
                <w:lang w:val="ru-RU"/>
              </w:rPr>
              <w:t>Осуществляет обсуждение и утверждение принимаемых образовательных программ, планов работы школы; рассматривает и принимает Положения, правила, регламентирующие образовательную деятельность Школы; заслушивает информацию и отчеты педагогических работников Школы, доклады представителей организаций и учреждений, взаимодействующих со Школой по вопросам образования и воспитания обучающихся, в том числе сообщений о проверке соблюдения санитарно-гигиенического режима, об охране труда, здоровья и жизни обучающихся и других вопросов образовательной деятельности Школы; принимает  решение о проведении промежуточной аттестации по результатам учебного года, о допуске обучающихся к  итоговой аттестации по образовательным программам основного общего и среднего общего образования, о переводе обучающихся в следующий класс или о  повторном курсе обучения, о награждении обучающихся переводных классов похвальными листами; принимает  решение о выдаче аттестатов об основном общем образовании, о среднем общем образовании выпускникам Школы, о награждении выпускников медалью «3а особые успехи в учении»; принимает  решение о представлении к награждению педагогических работников Школы; организует работу по повышению квалификации педагогических работников и развитию их творческих инициатив.</w:t>
            </w:r>
          </w:p>
        </w:tc>
      </w:tr>
      <w:tr w:rsidR="00291DBA" w:rsidRPr="00DF5F4D" w:rsidTr="00796675">
        <w:trPr>
          <w:trHeight w:val="1954"/>
        </w:trPr>
        <w:tc>
          <w:tcPr>
            <w:tcW w:w="2286"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rPr>
            </w:pPr>
            <w:r w:rsidRPr="00DF5F4D">
              <w:rPr>
                <w:sz w:val="24"/>
                <w:szCs w:val="24"/>
              </w:rPr>
              <w:t>Управляющий Совет МБОУ</w:t>
            </w:r>
          </w:p>
        </w:tc>
        <w:tc>
          <w:tcPr>
            <w:tcW w:w="7501"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lang w:val="ru-RU"/>
              </w:rPr>
            </w:pPr>
            <w:r w:rsidRPr="00DF5F4D">
              <w:rPr>
                <w:sz w:val="24"/>
                <w:szCs w:val="24"/>
                <w:lang w:val="ru-RU"/>
              </w:rPr>
              <w:t>Рассматривает вопросы по организации и улучшению условий труда педагогических и других работников МБОУ; совершенствованию материально-технической базы МБОУ; организации конкурсов, соревнований и других массовых мероприятий; контролирует целевое использование внебюджетных средств администрацией Школы.</w:t>
            </w:r>
          </w:p>
        </w:tc>
      </w:tr>
      <w:tr w:rsidR="00291DBA" w:rsidRPr="00DF5F4D" w:rsidTr="00796675">
        <w:trPr>
          <w:trHeight w:val="2595"/>
        </w:trPr>
        <w:tc>
          <w:tcPr>
            <w:tcW w:w="2286"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rPr>
            </w:pPr>
            <w:r w:rsidRPr="00DF5F4D">
              <w:rPr>
                <w:sz w:val="24"/>
                <w:szCs w:val="24"/>
              </w:rPr>
              <w:lastRenderedPageBreak/>
              <w:t>Общешкольное родительское собрание</w:t>
            </w:r>
          </w:p>
        </w:tc>
        <w:tc>
          <w:tcPr>
            <w:tcW w:w="7501" w:type="dxa"/>
            <w:tcBorders>
              <w:top w:val="single" w:sz="4" w:space="0" w:color="auto"/>
              <w:left w:val="single" w:sz="4" w:space="0" w:color="auto"/>
              <w:bottom w:val="single" w:sz="4" w:space="0" w:color="auto"/>
              <w:right w:val="single" w:sz="4" w:space="0" w:color="auto"/>
            </w:tcBorders>
          </w:tcPr>
          <w:p w:rsidR="00291DBA" w:rsidRPr="00DF5F4D" w:rsidRDefault="00291DBA" w:rsidP="00F3305B">
            <w:pPr>
              <w:rPr>
                <w:sz w:val="24"/>
                <w:szCs w:val="24"/>
                <w:lang w:val="ru-RU"/>
              </w:rPr>
            </w:pPr>
            <w:r w:rsidRPr="00DF5F4D">
              <w:rPr>
                <w:sz w:val="24"/>
                <w:szCs w:val="24"/>
                <w:lang w:val="ru-RU"/>
              </w:rPr>
              <w:t>Общешкольное родительское собрание осуществляет свою деятельность по принятому плану, который согласуется с руководителем ОУ. К компетенции общешкольного родительского собрания относится: расширение педагогического кругозора родителей; организация совместных действий по достойному образованию детей; анализ и демонстрация учебных и других достижений обучающихся</w:t>
            </w:r>
          </w:p>
        </w:tc>
      </w:tr>
    </w:tbl>
    <w:p w:rsidR="00291DBA" w:rsidRPr="00DF5F4D" w:rsidRDefault="00291DBA" w:rsidP="00291DBA">
      <w:pPr>
        <w:widowControl w:val="0"/>
        <w:tabs>
          <w:tab w:val="left" w:pos="900"/>
        </w:tabs>
        <w:suppressAutoHyphens/>
        <w:ind w:left="360"/>
        <w:rPr>
          <w:sz w:val="24"/>
          <w:szCs w:val="24"/>
          <w:shd w:val="clear" w:color="auto" w:fill="FFFFFF"/>
          <w:lang w:val="ru-RU"/>
        </w:rPr>
      </w:pPr>
      <w:r w:rsidRPr="00DF5F4D">
        <w:rPr>
          <w:sz w:val="24"/>
          <w:szCs w:val="24"/>
          <w:lang w:val="ru-RU"/>
        </w:rPr>
        <w:t xml:space="preserve">   Для осуществления учебно-методической работы в Школе созданы предметные методические объединения и проектная группа:                                                                                      </w:t>
      </w:r>
      <w:r w:rsidR="00DF5F4D">
        <w:rPr>
          <w:sz w:val="24"/>
          <w:szCs w:val="24"/>
          <w:lang w:val="ru-RU"/>
        </w:rPr>
        <w:t xml:space="preserve">                                         </w:t>
      </w:r>
      <w:r w:rsidRPr="00DF5F4D">
        <w:rPr>
          <w:sz w:val="24"/>
          <w:szCs w:val="24"/>
        </w:rPr>
        <w:sym w:font="Symbol" w:char="F0B7"/>
      </w:r>
      <w:r w:rsidRPr="00DF5F4D">
        <w:rPr>
          <w:sz w:val="24"/>
          <w:szCs w:val="24"/>
          <w:lang w:val="ru-RU"/>
        </w:rPr>
        <w:t xml:space="preserve"> начальных классов;                                                                                                                                                                                            </w:t>
      </w:r>
      <w:r w:rsidRPr="00DF5F4D">
        <w:rPr>
          <w:sz w:val="24"/>
          <w:szCs w:val="24"/>
        </w:rPr>
        <w:sym w:font="Symbol" w:char="F0B7"/>
      </w:r>
      <w:r w:rsidRPr="00DF5F4D">
        <w:rPr>
          <w:sz w:val="24"/>
          <w:szCs w:val="24"/>
          <w:lang w:val="ru-RU"/>
        </w:rPr>
        <w:t xml:space="preserve"> учителей-предметников;                                                                                                                         </w:t>
      </w:r>
      <w:r w:rsidR="00DF5F4D">
        <w:rPr>
          <w:sz w:val="24"/>
          <w:szCs w:val="24"/>
          <w:lang w:val="ru-RU"/>
        </w:rPr>
        <w:t xml:space="preserve">                     </w:t>
      </w:r>
      <w:r w:rsidRPr="00DF5F4D">
        <w:rPr>
          <w:sz w:val="24"/>
          <w:szCs w:val="24"/>
          <w:lang w:val="ru-RU"/>
        </w:rPr>
        <w:t xml:space="preserve">  </w:t>
      </w:r>
      <w:r w:rsidRPr="00DF5F4D">
        <w:rPr>
          <w:sz w:val="24"/>
          <w:szCs w:val="24"/>
        </w:rPr>
        <w:sym w:font="Symbol" w:char="F0B7"/>
      </w:r>
      <w:r w:rsidRPr="00DF5F4D">
        <w:rPr>
          <w:sz w:val="24"/>
          <w:szCs w:val="24"/>
          <w:lang w:val="ru-RU"/>
        </w:rPr>
        <w:t xml:space="preserve"> классных руководителей;                                                                                                                  </w:t>
      </w:r>
      <w:r w:rsidR="00DF5F4D">
        <w:rPr>
          <w:sz w:val="24"/>
          <w:szCs w:val="24"/>
          <w:lang w:val="ru-RU"/>
        </w:rPr>
        <w:t xml:space="preserve">                          </w:t>
      </w:r>
      <w:r w:rsidRPr="00DF5F4D">
        <w:rPr>
          <w:sz w:val="24"/>
          <w:szCs w:val="24"/>
          <w:lang w:val="ru-RU"/>
        </w:rPr>
        <w:t xml:space="preserve"> </w:t>
      </w:r>
      <w:r w:rsidRPr="00DF5F4D">
        <w:rPr>
          <w:sz w:val="24"/>
          <w:szCs w:val="24"/>
        </w:rPr>
        <w:sym w:font="Symbol" w:char="F0B7"/>
      </w:r>
      <w:r w:rsidRPr="00DF5F4D">
        <w:rPr>
          <w:sz w:val="24"/>
          <w:szCs w:val="24"/>
          <w:lang w:val="ru-RU"/>
        </w:rPr>
        <w:t xml:space="preserve"> «Одаренные дети».                                                                                                             </w:t>
      </w:r>
    </w:p>
    <w:p w:rsidR="00291DBA" w:rsidRPr="00DF5F4D" w:rsidRDefault="00291DBA" w:rsidP="00291DBA">
      <w:pPr>
        <w:rPr>
          <w:sz w:val="24"/>
          <w:szCs w:val="24"/>
          <w:lang w:val="ru-RU"/>
        </w:rPr>
      </w:pPr>
      <w:r w:rsidRPr="00DF5F4D">
        <w:rPr>
          <w:sz w:val="24"/>
          <w:szCs w:val="24"/>
          <w:shd w:val="clear" w:color="auto" w:fill="FFFFFF"/>
          <w:lang w:val="ru-RU"/>
        </w:rPr>
        <w:t xml:space="preserve">   </w:t>
      </w:r>
      <w:r w:rsidRPr="00DF5F4D">
        <w:rPr>
          <w:sz w:val="24"/>
          <w:szCs w:val="24"/>
          <w:lang w:val="ru-RU"/>
        </w:rPr>
        <w:t>Все перечисленные структуры совместными усилиями решают основные задачи образовательного учреждения и соответствуют Уставу МБОУ «Тюхтетская средняя школа №2».</w:t>
      </w:r>
    </w:p>
    <w:p w:rsidR="00291DBA" w:rsidRPr="00DF5F4D" w:rsidRDefault="00291DBA" w:rsidP="00291DBA">
      <w:pPr>
        <w:rPr>
          <w:b/>
          <w:bCs/>
          <w:sz w:val="24"/>
          <w:szCs w:val="24"/>
          <w:lang w:val="ru-RU"/>
        </w:rPr>
      </w:pPr>
      <w:r w:rsidRPr="00DF5F4D">
        <w:rPr>
          <w:sz w:val="24"/>
          <w:szCs w:val="24"/>
          <w:lang w:val="ru-RU"/>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DF5F4D">
        <w:rPr>
          <w:b/>
          <w:bCs/>
          <w:sz w:val="24"/>
          <w:szCs w:val="24"/>
        </w:rPr>
        <w:t> </w:t>
      </w:r>
    </w:p>
    <w:p w:rsidR="00291DBA" w:rsidRPr="00DF5F4D" w:rsidRDefault="00291DBA" w:rsidP="00291DBA">
      <w:pPr>
        <w:rPr>
          <w:sz w:val="24"/>
          <w:szCs w:val="24"/>
          <w:lang w:val="ru-RU"/>
        </w:rPr>
      </w:pPr>
      <w:r w:rsidRPr="00DF5F4D">
        <w:rPr>
          <w:sz w:val="24"/>
          <w:szCs w:val="24"/>
          <w:lang w:val="ru-RU"/>
        </w:rPr>
        <w:t xml:space="preserve">   По итогам 20</w:t>
      </w:r>
      <w:r w:rsidR="004E6115" w:rsidRPr="00DF5F4D">
        <w:rPr>
          <w:sz w:val="24"/>
          <w:szCs w:val="24"/>
          <w:lang w:val="ru-RU"/>
        </w:rPr>
        <w:t>2</w:t>
      </w:r>
      <w:r w:rsidR="00C47383" w:rsidRPr="00DF5F4D">
        <w:rPr>
          <w:sz w:val="24"/>
          <w:szCs w:val="24"/>
          <w:lang w:val="ru-RU"/>
        </w:rPr>
        <w:t>1</w:t>
      </w:r>
      <w:r w:rsidRPr="00DF5F4D">
        <w:rPr>
          <w:sz w:val="24"/>
          <w:szCs w:val="24"/>
          <w:lang w:val="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F3C11" w:rsidRPr="00DF5F4D" w:rsidRDefault="008F3C11" w:rsidP="008F3C11">
      <w:pPr>
        <w:rPr>
          <w:sz w:val="24"/>
          <w:szCs w:val="24"/>
          <w:lang w:val="ru-RU"/>
        </w:rPr>
      </w:pPr>
      <w:r w:rsidRPr="00DF5F4D">
        <w:rPr>
          <w:sz w:val="24"/>
          <w:szCs w:val="24"/>
          <w:lang w:val="ru-RU"/>
        </w:rPr>
        <w:t xml:space="preserve">   В 2020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УР добавили организацию </w:t>
      </w:r>
      <w:proofErr w:type="gramStart"/>
      <w:r w:rsidRPr="00DF5F4D">
        <w:rPr>
          <w:sz w:val="24"/>
          <w:szCs w:val="24"/>
          <w:lang w:val="ru-RU"/>
        </w:rPr>
        <w:t>контроля за</w:t>
      </w:r>
      <w:proofErr w:type="gramEnd"/>
      <w:r w:rsidRPr="00DF5F4D">
        <w:rPr>
          <w:sz w:val="24"/>
          <w:szCs w:val="24"/>
          <w:lang w:val="ru-RU"/>
        </w:rPr>
        <w:t xml:space="preserve"> созданием условий и качеством дистанционного обучения. Определили способы, чтобы оповещать учителей и собирать данные.</w:t>
      </w:r>
    </w:p>
    <w:p w:rsidR="00F3305B" w:rsidRPr="00DF5F4D" w:rsidRDefault="00F3305B" w:rsidP="00291DBA">
      <w:pPr>
        <w:rPr>
          <w:b/>
          <w:bCs/>
          <w:sz w:val="24"/>
          <w:szCs w:val="24"/>
          <w:lang w:val="ru-RU"/>
        </w:rPr>
      </w:pPr>
      <w:r w:rsidRPr="00DF5F4D">
        <w:rPr>
          <w:b/>
          <w:sz w:val="24"/>
          <w:szCs w:val="24"/>
          <w:lang w:val="ru-RU"/>
        </w:rPr>
        <w:t>2.3.</w:t>
      </w:r>
      <w:r w:rsidRPr="00DF5F4D">
        <w:rPr>
          <w:b/>
          <w:bCs/>
          <w:sz w:val="24"/>
          <w:szCs w:val="24"/>
          <w:lang w:val="ru-RU"/>
        </w:rPr>
        <w:t xml:space="preserve"> О</w:t>
      </w:r>
      <w:r w:rsidR="006C0AFD" w:rsidRPr="00DF5F4D">
        <w:rPr>
          <w:b/>
          <w:bCs/>
          <w:sz w:val="24"/>
          <w:szCs w:val="24"/>
          <w:lang w:val="ru-RU"/>
        </w:rPr>
        <w:t>рганизация и содержание</w:t>
      </w:r>
      <w:r w:rsidRPr="00DF5F4D">
        <w:rPr>
          <w:b/>
          <w:bCs/>
          <w:sz w:val="24"/>
          <w:szCs w:val="24"/>
          <w:lang w:val="ru-RU"/>
        </w:rPr>
        <w:t xml:space="preserve"> образовательной деятельности</w:t>
      </w:r>
    </w:p>
    <w:p w:rsidR="003A7D24" w:rsidRPr="00DF5F4D" w:rsidRDefault="001C5BCD" w:rsidP="003A7D24">
      <w:pPr>
        <w:rPr>
          <w:sz w:val="24"/>
          <w:szCs w:val="24"/>
          <w:lang w:val="ru-RU"/>
        </w:rPr>
      </w:pPr>
      <w:r w:rsidRPr="00DF5F4D">
        <w:rPr>
          <w:sz w:val="24"/>
          <w:szCs w:val="24"/>
          <w:lang w:val="ru-RU"/>
        </w:rPr>
        <w:t xml:space="preserve">    </w:t>
      </w:r>
      <w:proofErr w:type="gramStart"/>
      <w:r w:rsidR="003A7D24" w:rsidRPr="00DF5F4D">
        <w:rPr>
          <w:sz w:val="24"/>
          <w:szCs w:val="24"/>
          <w:lang w:val="ru-RU"/>
        </w:rPr>
        <w:t>Образовательная деятельность в Школе организуется в соответствии с</w:t>
      </w:r>
      <w:r w:rsidR="003A7D24" w:rsidRPr="00DF5F4D">
        <w:rPr>
          <w:sz w:val="24"/>
          <w:szCs w:val="24"/>
        </w:rPr>
        <w:t> </w:t>
      </w:r>
      <w:r w:rsidR="003A7D24" w:rsidRPr="00DF5F4D">
        <w:rPr>
          <w:sz w:val="24"/>
          <w:szCs w:val="24"/>
          <w:lang w:val="ru-RU"/>
        </w:rPr>
        <w:t>Федеральным законом от 29.12.2012 № 273-ФЗ</w:t>
      </w:r>
      <w:r w:rsidR="003A7D24" w:rsidRPr="00DF5F4D">
        <w:rPr>
          <w:sz w:val="24"/>
          <w:szCs w:val="24"/>
        </w:rPr>
        <w:t> </w:t>
      </w:r>
      <w:r w:rsidR="003A7D24" w:rsidRPr="00DF5F4D">
        <w:rPr>
          <w:sz w:val="24"/>
          <w:szCs w:val="24"/>
          <w:lang w:val="ru-RU"/>
        </w:rPr>
        <w:t>«Об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w:t>
      </w:r>
      <w:r w:rsidR="00F76486" w:rsidRPr="00DF5F4D">
        <w:rPr>
          <w:sz w:val="24"/>
          <w:szCs w:val="24"/>
          <w:lang w:val="ru-RU"/>
        </w:rPr>
        <w:t>», СанПиН 1.2.3685</w:t>
      </w:r>
      <w:r w:rsidR="008B2EC8" w:rsidRPr="00DF5F4D">
        <w:rPr>
          <w:sz w:val="24"/>
          <w:szCs w:val="24"/>
          <w:lang w:val="ru-RU"/>
        </w:rPr>
        <w:t>-</w:t>
      </w:r>
      <w:r w:rsidR="003A7D24" w:rsidRPr="00DF5F4D">
        <w:rPr>
          <w:sz w:val="24"/>
          <w:szCs w:val="24"/>
          <w:lang w:val="ru-RU"/>
        </w:rPr>
        <w:t>21</w:t>
      </w:r>
      <w:r w:rsidR="003A7D24" w:rsidRPr="00DF5F4D">
        <w:rPr>
          <w:sz w:val="24"/>
          <w:szCs w:val="24"/>
        </w:rPr>
        <w:t> </w:t>
      </w:r>
      <w:r w:rsidR="003A7D24" w:rsidRPr="00DF5F4D">
        <w:rPr>
          <w:sz w:val="24"/>
          <w:szCs w:val="24"/>
          <w:lang w:val="ru-RU"/>
        </w:rPr>
        <w:t>«Гигиенические нормативы и требования к обеспечению безопасности и (или) безвредности для человека факторов среды</w:t>
      </w:r>
      <w:proofErr w:type="gramEnd"/>
      <w:r w:rsidR="003A7D24" w:rsidRPr="00DF5F4D">
        <w:rPr>
          <w:sz w:val="24"/>
          <w:szCs w:val="24"/>
          <w:lang w:val="ru-RU"/>
        </w:rPr>
        <w:t xml:space="preserve"> обитания», другими нормативными правовыми актами, которые регулируют деятельность образовательных организаций, основны</w:t>
      </w:r>
      <w:r w:rsidRPr="00DF5F4D">
        <w:rPr>
          <w:sz w:val="24"/>
          <w:szCs w:val="24"/>
          <w:lang w:val="ru-RU"/>
        </w:rPr>
        <w:t xml:space="preserve">ми образовательными программами, </w:t>
      </w:r>
      <w:r w:rsidR="003A7D24" w:rsidRPr="00DF5F4D">
        <w:rPr>
          <w:sz w:val="24"/>
          <w:szCs w:val="24"/>
          <w:lang w:val="ru-RU"/>
        </w:rPr>
        <w:t>локальными нормативными актами Школы.</w:t>
      </w:r>
    </w:p>
    <w:p w:rsidR="006C0AFD" w:rsidRPr="00DF5F4D" w:rsidRDefault="001C5BCD" w:rsidP="006C0AFD">
      <w:pPr>
        <w:pStyle w:val="Default"/>
        <w:rPr>
          <w:color w:val="auto"/>
        </w:rPr>
      </w:pPr>
      <w:r w:rsidRPr="00DF5F4D">
        <w:rPr>
          <w:color w:val="auto"/>
        </w:rPr>
        <w:t xml:space="preserve">    </w:t>
      </w:r>
      <w:r w:rsidR="006C0AFD" w:rsidRPr="00DF5F4D">
        <w:rPr>
          <w:color w:val="auto"/>
        </w:rPr>
        <w:t xml:space="preserve">Школа осуществляет образовательную деятельность в соответствии с уровнями образовательных программ: </w:t>
      </w:r>
    </w:p>
    <w:p w:rsidR="006C0AFD" w:rsidRPr="00DF5F4D" w:rsidRDefault="006C0AFD" w:rsidP="006C0AFD">
      <w:pPr>
        <w:pStyle w:val="Default"/>
        <w:rPr>
          <w:color w:val="auto"/>
        </w:rPr>
      </w:pPr>
      <w:r w:rsidRPr="00DF5F4D">
        <w:rPr>
          <w:color w:val="auto"/>
        </w:rPr>
        <w:t xml:space="preserve">I уровень – начальное общее образование. </w:t>
      </w:r>
    </w:p>
    <w:p w:rsidR="006C0AFD" w:rsidRPr="00DF5F4D" w:rsidRDefault="006C0AFD" w:rsidP="006C0AFD">
      <w:pPr>
        <w:pStyle w:val="Default"/>
        <w:rPr>
          <w:color w:val="auto"/>
        </w:rPr>
      </w:pPr>
      <w:r w:rsidRPr="00DF5F4D">
        <w:rPr>
          <w:color w:val="auto"/>
        </w:rPr>
        <w:t xml:space="preserve">II уровень – основное общее образование. </w:t>
      </w:r>
    </w:p>
    <w:p w:rsidR="001C5BCD" w:rsidRPr="00DF5F4D" w:rsidRDefault="006C0AFD" w:rsidP="006C0AFD">
      <w:pPr>
        <w:pStyle w:val="Default"/>
        <w:rPr>
          <w:color w:val="auto"/>
        </w:rPr>
      </w:pPr>
      <w:r w:rsidRPr="00DF5F4D">
        <w:rPr>
          <w:color w:val="auto"/>
        </w:rPr>
        <w:t xml:space="preserve">III уровень – среднее общее образование.                                                                               </w:t>
      </w:r>
      <w:r w:rsidR="00AA009F" w:rsidRPr="00DF5F4D">
        <w:rPr>
          <w:color w:val="auto"/>
        </w:rPr>
        <w:t xml:space="preserve">    </w:t>
      </w:r>
      <w:r w:rsidR="003A7D24" w:rsidRPr="00DF5F4D">
        <w:rPr>
          <w:color w:val="auto"/>
        </w:rPr>
        <w:t xml:space="preserve">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w:t>
      </w:r>
      <w:r w:rsidR="003A7D24" w:rsidRPr="00DF5F4D">
        <w:rPr>
          <w:color w:val="auto"/>
        </w:rPr>
        <w:lastRenderedPageBreak/>
        <w:t>(реализация ФГОС ООО), 10–11-х классов – на 2-летний нормативный срок освоения образовательной программы среднего общего образования (реализация ФГОС СОО)</w:t>
      </w:r>
      <w:r w:rsidR="00C47383" w:rsidRPr="00DF5F4D">
        <w:rPr>
          <w:color w:val="auto"/>
        </w:rPr>
        <w:t>.</w:t>
      </w:r>
    </w:p>
    <w:p w:rsidR="006C0AFD" w:rsidRPr="00DF5F4D" w:rsidRDefault="001C5BCD" w:rsidP="006C0AFD">
      <w:pPr>
        <w:pStyle w:val="Default"/>
        <w:rPr>
          <w:color w:val="auto"/>
        </w:rPr>
      </w:pPr>
      <w:r w:rsidRPr="00DF5F4D">
        <w:rPr>
          <w:color w:val="auto"/>
        </w:rPr>
        <w:t xml:space="preserve">  </w:t>
      </w:r>
      <w:r w:rsidR="006C0AFD" w:rsidRPr="00DF5F4D">
        <w:rPr>
          <w:color w:val="auto"/>
        </w:rPr>
        <w:t>Учебные занятия осуществляются в 1 смену. Для 1 класса в сентябре – октябре по 3 урока продолжительностью 35 минут, со 2 четверти по 4 урока по 35 минут каждый. Обязательно проведение в середине учебного дня динамической паузы на свежем воздухе. Для 2 – 4 классов число уроков не более пяти в день, для 5 –</w:t>
      </w:r>
      <w:r w:rsidR="004E42B3" w:rsidRPr="00DF5F4D">
        <w:rPr>
          <w:color w:val="auto"/>
        </w:rPr>
        <w:t>6</w:t>
      </w:r>
      <w:r w:rsidR="006C0AFD" w:rsidRPr="00DF5F4D">
        <w:rPr>
          <w:color w:val="auto"/>
        </w:rPr>
        <w:t xml:space="preserve">  классов число уроков не более шести</w:t>
      </w:r>
      <w:r w:rsidR="004E42B3" w:rsidRPr="00DF5F4D">
        <w:rPr>
          <w:color w:val="auto"/>
        </w:rPr>
        <w:t>, для 7-11 классов – не более 7 уроков</w:t>
      </w:r>
      <w:r w:rsidR="006C0AFD" w:rsidRPr="00DF5F4D">
        <w:rPr>
          <w:color w:val="auto"/>
        </w:rPr>
        <w:t xml:space="preserve">. </w:t>
      </w:r>
    </w:p>
    <w:p w:rsidR="006C0AFD" w:rsidRPr="00DF5F4D" w:rsidRDefault="004E42B3" w:rsidP="006C0AFD">
      <w:pPr>
        <w:pStyle w:val="Default"/>
        <w:rPr>
          <w:color w:val="auto"/>
        </w:rPr>
      </w:pPr>
      <w:r w:rsidRPr="00DF5F4D">
        <w:rPr>
          <w:color w:val="auto"/>
        </w:rPr>
        <w:t xml:space="preserve">   </w:t>
      </w:r>
      <w:r w:rsidR="006C0AFD" w:rsidRPr="00DF5F4D">
        <w:rPr>
          <w:color w:val="auto"/>
        </w:rPr>
        <w:t xml:space="preserve">Продолжительность учебной недели: </w:t>
      </w:r>
    </w:p>
    <w:p w:rsidR="006C0AFD" w:rsidRPr="00DF5F4D" w:rsidRDefault="006C0AFD" w:rsidP="006C0AFD">
      <w:pPr>
        <w:pStyle w:val="Default"/>
        <w:rPr>
          <w:color w:val="auto"/>
        </w:rPr>
      </w:pPr>
      <w:r w:rsidRPr="00DF5F4D">
        <w:rPr>
          <w:color w:val="auto"/>
        </w:rPr>
        <w:t xml:space="preserve">1 - 11 классы – пятидневка. </w:t>
      </w:r>
    </w:p>
    <w:p w:rsidR="004E42B3" w:rsidRPr="00DF5F4D" w:rsidRDefault="004E42B3" w:rsidP="004E42B3">
      <w:pPr>
        <w:pStyle w:val="Default"/>
        <w:rPr>
          <w:color w:val="auto"/>
        </w:rPr>
      </w:pPr>
      <w:r w:rsidRPr="00DF5F4D">
        <w:rPr>
          <w:color w:val="auto"/>
        </w:rPr>
        <w:t>Работа школы с 8.00. до 1</w:t>
      </w:r>
      <w:r w:rsidR="00AA009F" w:rsidRPr="00DF5F4D">
        <w:rPr>
          <w:color w:val="auto"/>
        </w:rPr>
        <w:t>6</w:t>
      </w:r>
      <w:r w:rsidRPr="00DF5F4D">
        <w:rPr>
          <w:color w:val="auto"/>
        </w:rPr>
        <w:t xml:space="preserve">.00. </w:t>
      </w:r>
    </w:p>
    <w:p w:rsidR="004E42B3" w:rsidRPr="00DF5F4D" w:rsidRDefault="004E42B3" w:rsidP="004E42B3">
      <w:pPr>
        <w:pStyle w:val="Default"/>
        <w:rPr>
          <w:color w:val="auto"/>
        </w:rPr>
      </w:pPr>
      <w:r w:rsidRPr="00DF5F4D">
        <w:rPr>
          <w:color w:val="auto"/>
        </w:rPr>
        <w:t xml:space="preserve">Работа ГПД с 12.00. до 16.00. </w:t>
      </w:r>
    </w:p>
    <w:p w:rsidR="004E42B3" w:rsidRPr="00DF5F4D" w:rsidRDefault="004E42B3" w:rsidP="004E42B3">
      <w:pPr>
        <w:pStyle w:val="Default"/>
        <w:rPr>
          <w:color w:val="auto"/>
        </w:rPr>
      </w:pPr>
      <w:r w:rsidRPr="00DF5F4D">
        <w:rPr>
          <w:color w:val="auto"/>
        </w:rPr>
        <w:t xml:space="preserve">Работа спортзала (секции согласно расписанию) с 15.30. до 21.00. </w:t>
      </w:r>
    </w:p>
    <w:p w:rsidR="004E42B3" w:rsidRPr="00DF5F4D" w:rsidRDefault="004E42B3" w:rsidP="004E42B3">
      <w:pPr>
        <w:pStyle w:val="Default"/>
        <w:rPr>
          <w:color w:val="auto"/>
        </w:rPr>
      </w:pPr>
      <w:r w:rsidRPr="00DF5F4D">
        <w:rPr>
          <w:color w:val="auto"/>
        </w:rPr>
        <w:t xml:space="preserve">   Занятия в школе организованы в одну смену с 8.30 – 14.35 </w:t>
      </w:r>
    </w:p>
    <w:p w:rsidR="004E42B3" w:rsidRPr="00DF5F4D" w:rsidRDefault="004E42B3" w:rsidP="004E42B3">
      <w:pPr>
        <w:pStyle w:val="Default"/>
        <w:rPr>
          <w:color w:val="auto"/>
        </w:rPr>
      </w:pPr>
      <w:r w:rsidRPr="00DF5F4D">
        <w:rPr>
          <w:color w:val="auto"/>
        </w:rPr>
        <w:t xml:space="preserve">   Уроки по 40 минут. </w:t>
      </w:r>
    </w:p>
    <w:p w:rsidR="004E42B3" w:rsidRPr="00DF5F4D" w:rsidRDefault="004E42B3" w:rsidP="004E42B3">
      <w:pPr>
        <w:pStyle w:val="Default"/>
        <w:rPr>
          <w:color w:val="auto"/>
        </w:rPr>
      </w:pPr>
      <w:r w:rsidRPr="00DF5F4D">
        <w:rPr>
          <w:color w:val="auto"/>
        </w:rPr>
        <w:t xml:space="preserve">   Продолжительность каникул в течение учебного года составляет не менее 30 календарных дней, летом — не менее 8 недель. Для учащихся 1 класса устанавливаются в течение года дополнительные недельные каникулы. </w:t>
      </w:r>
    </w:p>
    <w:p w:rsidR="004E42B3" w:rsidRPr="00DF5F4D" w:rsidRDefault="004E42B3" w:rsidP="004E42B3">
      <w:pPr>
        <w:pStyle w:val="Default"/>
        <w:rPr>
          <w:color w:val="auto"/>
        </w:rPr>
      </w:pPr>
      <w:r w:rsidRPr="00DF5F4D">
        <w:rPr>
          <w:color w:val="auto"/>
        </w:rPr>
        <w:t xml:space="preserve">   Во второй половине дня организованы индивидуальные консультации для родителей и учащихся педагогами-предметниками, внеурочная деятельность, общешкольные и внеклассные мероприятия. </w:t>
      </w:r>
    </w:p>
    <w:p w:rsidR="004E42B3" w:rsidRPr="00DF5F4D" w:rsidRDefault="004E42B3" w:rsidP="004E42B3">
      <w:pPr>
        <w:pStyle w:val="Default"/>
        <w:rPr>
          <w:color w:val="auto"/>
        </w:rPr>
      </w:pPr>
      <w:r w:rsidRPr="00DF5F4D">
        <w:rPr>
          <w:color w:val="auto"/>
        </w:rPr>
        <w:t xml:space="preserve">   Создавая условия для личностного роста учащегося, его подготовки к полноценному и эффективному участию в различных видах жизнедеятельности, школа помогает ребенку удовлетворить свои образовательные запросы. </w:t>
      </w:r>
    </w:p>
    <w:p w:rsidR="004E42B3" w:rsidRPr="00DF5F4D" w:rsidRDefault="004E42B3" w:rsidP="004E42B3">
      <w:pPr>
        <w:pStyle w:val="Default"/>
        <w:rPr>
          <w:color w:val="auto"/>
        </w:rPr>
      </w:pPr>
      <w:r w:rsidRPr="00DF5F4D">
        <w:rPr>
          <w:color w:val="auto"/>
        </w:rPr>
        <w:t xml:space="preserve">   В основу организации образовательного и инновационного процессов в школе положен системно-деятельностный подход. </w:t>
      </w:r>
    </w:p>
    <w:p w:rsidR="004E42B3" w:rsidRPr="00DF5F4D" w:rsidRDefault="004E42B3" w:rsidP="004E42B3">
      <w:pPr>
        <w:pStyle w:val="Default"/>
        <w:rPr>
          <w:color w:val="auto"/>
        </w:rPr>
      </w:pPr>
      <w:r w:rsidRPr="00DF5F4D">
        <w:rPr>
          <w:color w:val="auto"/>
        </w:rPr>
        <w:t xml:space="preserve">   Для того чтобы выпускник школы был конкурентоспособным, обеспечивается качество образования через исследовательскую и проектную деятельности, внедрение информационно-коммуникационных технологий. </w:t>
      </w:r>
    </w:p>
    <w:p w:rsidR="004E42B3" w:rsidRPr="00DF5F4D" w:rsidRDefault="004E42B3" w:rsidP="004E42B3">
      <w:pPr>
        <w:pStyle w:val="Default"/>
        <w:rPr>
          <w:color w:val="auto"/>
        </w:rPr>
      </w:pPr>
      <w:r w:rsidRPr="00DF5F4D">
        <w:rPr>
          <w:color w:val="auto"/>
        </w:rPr>
        <w:t xml:space="preserve">   Кроме этого, одним из основных направлений работы школы является деятельность по здоровьесбережению. </w:t>
      </w:r>
    </w:p>
    <w:p w:rsidR="00AA009F" w:rsidRPr="00DF5F4D" w:rsidRDefault="00AA009F" w:rsidP="00AA009F">
      <w:pPr>
        <w:pStyle w:val="Default"/>
        <w:rPr>
          <w:color w:val="auto"/>
        </w:rPr>
      </w:pPr>
      <w:r w:rsidRPr="00DF5F4D">
        <w:rPr>
          <w:b/>
          <w:bCs/>
          <w:color w:val="auto"/>
        </w:rPr>
        <w:t xml:space="preserve">   Первый уровень </w:t>
      </w:r>
      <w:r w:rsidRPr="00DF5F4D">
        <w:rPr>
          <w:color w:val="auto"/>
        </w:rPr>
        <w:t xml:space="preserve">– начальное общее образование - реализуется по традиционной программе «Школа России» и обеспечивает воспитание, развитие учащихся и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AA009F" w:rsidRPr="00DF5F4D" w:rsidRDefault="00AA009F" w:rsidP="00AA009F">
      <w:pPr>
        <w:pStyle w:val="Default"/>
        <w:rPr>
          <w:color w:val="auto"/>
        </w:rPr>
      </w:pPr>
      <w:r w:rsidRPr="00DF5F4D">
        <w:rPr>
          <w:color w:val="auto"/>
        </w:rPr>
        <w:t xml:space="preserve">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учащегося в самообразовании и получении дополнительного образования. </w:t>
      </w:r>
    </w:p>
    <w:p w:rsidR="00AA009F" w:rsidRPr="00DF5F4D" w:rsidRDefault="00AA009F" w:rsidP="00AA009F">
      <w:pPr>
        <w:pStyle w:val="Default"/>
        <w:rPr>
          <w:color w:val="auto"/>
        </w:rPr>
      </w:pPr>
      <w:r w:rsidRPr="00DF5F4D">
        <w:rPr>
          <w:color w:val="auto"/>
        </w:rPr>
        <w:t xml:space="preserve">   Учебный план для 1-4 классов ориентирован на 4-летний нормативный срок освоения федеральных государственных образовательных программ начального общего образования. </w:t>
      </w:r>
    </w:p>
    <w:p w:rsidR="00AA009F" w:rsidRPr="00DF5F4D" w:rsidRDefault="00AA009F" w:rsidP="00AA009F">
      <w:pPr>
        <w:pStyle w:val="Default"/>
        <w:rPr>
          <w:color w:val="auto"/>
        </w:rPr>
      </w:pPr>
      <w:r w:rsidRPr="00DF5F4D">
        <w:rPr>
          <w:color w:val="auto"/>
        </w:rPr>
        <w:t xml:space="preserve">   Содержание образования при получении начального общего образования реализуется преимущественно за счёт введения учебных предметов, обеспечивающих целостное восприятие мира, системно-деятельностного подхода и индивидуализации обучения. </w:t>
      </w:r>
    </w:p>
    <w:p w:rsidR="00AA009F" w:rsidRPr="00DF5F4D" w:rsidRDefault="00AA009F" w:rsidP="00AA009F">
      <w:pPr>
        <w:pStyle w:val="Default"/>
        <w:rPr>
          <w:color w:val="auto"/>
        </w:rPr>
      </w:pPr>
      <w:r w:rsidRPr="00DF5F4D">
        <w:rPr>
          <w:color w:val="auto"/>
        </w:rPr>
        <w:t xml:space="preserve">   Учебный план состоит из двух частей — обязательной части и части, формируемой участниками образовательных отношений. </w:t>
      </w:r>
    </w:p>
    <w:p w:rsidR="00AA009F" w:rsidRPr="00DF5F4D" w:rsidRDefault="00AA009F" w:rsidP="00AA009F">
      <w:pPr>
        <w:pStyle w:val="Default"/>
        <w:rPr>
          <w:color w:val="auto"/>
        </w:rPr>
      </w:pPr>
      <w:r w:rsidRPr="00DF5F4D">
        <w:rPr>
          <w:b/>
          <w:bCs/>
          <w:color w:val="auto"/>
        </w:rPr>
        <w:t xml:space="preserve">   Обязательная часть </w:t>
      </w:r>
      <w:r w:rsidRPr="00DF5F4D">
        <w:rPr>
          <w:color w:val="auto"/>
        </w:rPr>
        <w:t xml:space="preserve">учебного плана определяет состав учебных предметов обязательных предметных областей, которые изучаются в образовательном учреждении,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AA009F" w:rsidRPr="00DF5F4D" w:rsidRDefault="00AA009F" w:rsidP="00AA009F">
      <w:pPr>
        <w:pStyle w:val="Default"/>
        <w:rPr>
          <w:color w:val="auto"/>
        </w:rPr>
      </w:pPr>
      <w:r w:rsidRPr="00DF5F4D">
        <w:rPr>
          <w:color w:val="auto"/>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формирование гражданской идентичности учащихся, приобщение их к общекультурным, национальным и этнокультурным ценностям; </w:t>
      </w:r>
    </w:p>
    <w:p w:rsidR="00AA009F" w:rsidRPr="00DF5F4D" w:rsidRDefault="00AA009F" w:rsidP="00AA009F">
      <w:pPr>
        <w:pStyle w:val="Default"/>
        <w:rPr>
          <w:color w:val="auto"/>
        </w:rPr>
      </w:pPr>
      <w:r w:rsidRPr="00DF5F4D">
        <w:rPr>
          <w:color w:val="auto"/>
        </w:rPr>
        <w:t xml:space="preserve">·готовность учащихся к продолжению образования на последующих уровнях основного общего образования, их приобщение к информационным технологиям; </w:t>
      </w:r>
    </w:p>
    <w:p w:rsidR="00AA009F" w:rsidRPr="00DF5F4D" w:rsidRDefault="00AA009F" w:rsidP="00AA009F">
      <w:pPr>
        <w:pStyle w:val="Default"/>
        <w:rPr>
          <w:color w:val="auto"/>
        </w:rPr>
      </w:pPr>
      <w:r w:rsidRPr="00DF5F4D">
        <w:rPr>
          <w:color w:val="auto"/>
        </w:rPr>
        <w:t xml:space="preserve">·формирование здорового образа жизни, элементарных правил поведения в экстремальных ситуациях; </w:t>
      </w:r>
    </w:p>
    <w:p w:rsidR="00AA009F" w:rsidRPr="00DF5F4D" w:rsidRDefault="00AA009F" w:rsidP="00AA009F">
      <w:pPr>
        <w:pStyle w:val="Default"/>
        <w:rPr>
          <w:color w:val="auto"/>
        </w:rPr>
      </w:pPr>
      <w:r w:rsidRPr="00DF5F4D">
        <w:rPr>
          <w:color w:val="auto"/>
        </w:rPr>
        <w:lastRenderedPageBreak/>
        <w:t xml:space="preserve">·личностное развитие учащегося в соответствии с его индивидуальностью. </w:t>
      </w:r>
    </w:p>
    <w:p w:rsidR="00AA009F" w:rsidRPr="00DF5F4D" w:rsidRDefault="00AA009F" w:rsidP="00AA009F">
      <w:pPr>
        <w:pStyle w:val="Default"/>
        <w:rPr>
          <w:color w:val="auto"/>
        </w:rPr>
      </w:pPr>
      <w:r w:rsidRPr="00DF5F4D">
        <w:rPr>
          <w:b/>
          <w:bCs/>
          <w:color w:val="auto"/>
        </w:rPr>
        <w:t xml:space="preserve">   Часть учебного плана, формируемая участниками образовательных отношений</w:t>
      </w:r>
      <w:r w:rsidRPr="00DF5F4D">
        <w:rPr>
          <w:color w:val="auto"/>
        </w:rPr>
        <w:t xml:space="preserve">, обеспечивает реализацию индивидуальных потребностей учащихся. </w:t>
      </w:r>
    </w:p>
    <w:p w:rsidR="00AA009F" w:rsidRPr="00DF5F4D" w:rsidRDefault="00AA009F" w:rsidP="00AA009F">
      <w:pPr>
        <w:pStyle w:val="Default"/>
        <w:rPr>
          <w:color w:val="auto"/>
        </w:rPr>
      </w:pPr>
      <w:r w:rsidRPr="00DF5F4D">
        <w:rPr>
          <w:color w:val="auto"/>
        </w:rPr>
        <w:t xml:space="preserve">   Время, отводимое на данную часть учебного плана, используется: </w:t>
      </w:r>
    </w:p>
    <w:p w:rsidR="00AA009F" w:rsidRPr="00DF5F4D" w:rsidRDefault="00AA009F" w:rsidP="00AA009F">
      <w:pPr>
        <w:pStyle w:val="Default"/>
        <w:rPr>
          <w:color w:val="auto"/>
        </w:rPr>
      </w:pPr>
      <w:r w:rsidRPr="00DF5F4D">
        <w:rPr>
          <w:color w:val="auto"/>
        </w:rPr>
        <w:t xml:space="preserve">- на углубленное изучение учебного предмета «Русский язык»; </w:t>
      </w:r>
    </w:p>
    <w:p w:rsidR="00AA009F" w:rsidRPr="00DF5F4D" w:rsidRDefault="00AA009F" w:rsidP="00AA009F">
      <w:pPr>
        <w:pStyle w:val="Default"/>
        <w:rPr>
          <w:color w:val="auto"/>
        </w:rPr>
      </w:pPr>
      <w:r w:rsidRPr="00DF5F4D">
        <w:rPr>
          <w:color w:val="auto"/>
        </w:rPr>
        <w:t xml:space="preserve">- на изучение учебного предмета «Родной русский язык». </w:t>
      </w:r>
    </w:p>
    <w:p w:rsidR="00AA009F" w:rsidRPr="00DF5F4D" w:rsidRDefault="00AA009F" w:rsidP="00AA009F">
      <w:pPr>
        <w:pStyle w:val="Default"/>
        <w:rPr>
          <w:color w:val="auto"/>
        </w:rPr>
      </w:pPr>
      <w:r w:rsidRPr="00DF5F4D">
        <w:rPr>
          <w:color w:val="auto"/>
        </w:rPr>
        <w:t xml:space="preserve">В учебный план входят следующие обязательные предметные области и обязательные учебные предметы: </w:t>
      </w:r>
    </w:p>
    <w:p w:rsidR="00AA009F" w:rsidRPr="00DF5F4D" w:rsidRDefault="00AA009F" w:rsidP="00AA009F">
      <w:pPr>
        <w:pStyle w:val="Default"/>
        <w:rPr>
          <w:color w:val="auto"/>
        </w:rPr>
      </w:pPr>
      <w:r w:rsidRPr="00DF5F4D">
        <w:rPr>
          <w:b/>
          <w:bCs/>
          <w:color w:val="auto"/>
        </w:rPr>
        <w:t xml:space="preserve">Русский язык и литературное чтение </w:t>
      </w:r>
      <w:r w:rsidRPr="00DF5F4D">
        <w:rPr>
          <w:color w:val="auto"/>
        </w:rPr>
        <w:t xml:space="preserve">(русский язык, литературное чтение); </w:t>
      </w:r>
    </w:p>
    <w:p w:rsidR="00AA009F" w:rsidRPr="00DF5F4D" w:rsidRDefault="00AA009F" w:rsidP="00AA009F">
      <w:pPr>
        <w:pStyle w:val="Default"/>
        <w:rPr>
          <w:color w:val="auto"/>
        </w:rPr>
      </w:pPr>
      <w:r w:rsidRPr="00DF5F4D">
        <w:rPr>
          <w:b/>
          <w:bCs/>
          <w:color w:val="auto"/>
        </w:rPr>
        <w:t xml:space="preserve">Родной язык и литературное чтение на родном языке </w:t>
      </w:r>
      <w:r w:rsidRPr="00DF5F4D">
        <w:rPr>
          <w:color w:val="auto"/>
        </w:rPr>
        <w:t xml:space="preserve">(русский родной язык); </w:t>
      </w:r>
    </w:p>
    <w:p w:rsidR="00AA009F" w:rsidRPr="00DF5F4D" w:rsidRDefault="00AA009F" w:rsidP="00AA009F">
      <w:pPr>
        <w:pStyle w:val="Default"/>
        <w:rPr>
          <w:color w:val="auto"/>
        </w:rPr>
      </w:pPr>
      <w:r w:rsidRPr="00DF5F4D">
        <w:rPr>
          <w:b/>
          <w:bCs/>
          <w:color w:val="auto"/>
        </w:rPr>
        <w:t xml:space="preserve">Иностранный язык </w:t>
      </w:r>
      <w:r w:rsidRPr="00DF5F4D">
        <w:rPr>
          <w:color w:val="auto"/>
        </w:rPr>
        <w:t xml:space="preserve">(иностранный язык (английский язык)); </w:t>
      </w:r>
    </w:p>
    <w:p w:rsidR="00AA009F" w:rsidRPr="00DF5F4D" w:rsidRDefault="00AA009F" w:rsidP="00AA009F">
      <w:pPr>
        <w:pStyle w:val="Default"/>
        <w:rPr>
          <w:color w:val="auto"/>
        </w:rPr>
      </w:pPr>
      <w:r w:rsidRPr="00DF5F4D">
        <w:rPr>
          <w:b/>
          <w:bCs/>
          <w:color w:val="auto"/>
        </w:rPr>
        <w:t xml:space="preserve">Обществознание и естествознание </w:t>
      </w:r>
      <w:r w:rsidRPr="00DF5F4D">
        <w:rPr>
          <w:color w:val="auto"/>
        </w:rPr>
        <w:t xml:space="preserve">(окружающий мир); </w:t>
      </w:r>
    </w:p>
    <w:p w:rsidR="00AA009F" w:rsidRPr="00DF5F4D" w:rsidRDefault="00AA009F" w:rsidP="00AA009F">
      <w:pPr>
        <w:pStyle w:val="Default"/>
        <w:rPr>
          <w:color w:val="auto"/>
        </w:rPr>
      </w:pPr>
      <w:r w:rsidRPr="00DF5F4D">
        <w:rPr>
          <w:b/>
          <w:bCs/>
          <w:color w:val="auto"/>
        </w:rPr>
        <w:t>Математика и информатика (</w:t>
      </w:r>
      <w:r w:rsidRPr="00DF5F4D">
        <w:rPr>
          <w:color w:val="auto"/>
        </w:rPr>
        <w:t xml:space="preserve">математика); </w:t>
      </w:r>
    </w:p>
    <w:p w:rsidR="00AA009F" w:rsidRPr="00DF5F4D" w:rsidRDefault="00AA009F" w:rsidP="00AA009F">
      <w:pPr>
        <w:pStyle w:val="Default"/>
        <w:rPr>
          <w:color w:val="auto"/>
        </w:rPr>
      </w:pPr>
      <w:r w:rsidRPr="00DF5F4D">
        <w:rPr>
          <w:b/>
          <w:bCs/>
          <w:color w:val="auto"/>
        </w:rPr>
        <w:t xml:space="preserve">Основы религиозной культуры и светской </w:t>
      </w:r>
      <w:r w:rsidRPr="00DF5F4D">
        <w:rPr>
          <w:color w:val="auto"/>
        </w:rPr>
        <w:t xml:space="preserve">этики (основы религиозной культуры и светской этики); </w:t>
      </w:r>
    </w:p>
    <w:p w:rsidR="00AA009F" w:rsidRPr="00DF5F4D" w:rsidRDefault="00AA009F" w:rsidP="00AA009F">
      <w:pPr>
        <w:pStyle w:val="Default"/>
        <w:rPr>
          <w:color w:val="auto"/>
        </w:rPr>
      </w:pPr>
      <w:r w:rsidRPr="00DF5F4D">
        <w:rPr>
          <w:b/>
          <w:bCs/>
          <w:color w:val="auto"/>
        </w:rPr>
        <w:t xml:space="preserve">Искусство </w:t>
      </w:r>
      <w:r w:rsidRPr="00DF5F4D">
        <w:rPr>
          <w:color w:val="auto"/>
        </w:rPr>
        <w:t xml:space="preserve">(изобразительное искусство, музыка); </w:t>
      </w:r>
    </w:p>
    <w:p w:rsidR="00AA009F" w:rsidRPr="00DF5F4D" w:rsidRDefault="00AA009F" w:rsidP="00AA009F">
      <w:pPr>
        <w:pStyle w:val="Default"/>
        <w:rPr>
          <w:color w:val="auto"/>
        </w:rPr>
      </w:pPr>
      <w:r w:rsidRPr="00DF5F4D">
        <w:rPr>
          <w:b/>
          <w:bCs/>
          <w:color w:val="auto"/>
        </w:rPr>
        <w:t xml:space="preserve">Технология </w:t>
      </w:r>
      <w:r w:rsidRPr="00DF5F4D">
        <w:rPr>
          <w:color w:val="auto"/>
        </w:rPr>
        <w:t xml:space="preserve">(технология); </w:t>
      </w:r>
    </w:p>
    <w:p w:rsidR="00AA009F" w:rsidRPr="00DF5F4D" w:rsidRDefault="00AA009F" w:rsidP="00AA009F">
      <w:pPr>
        <w:pStyle w:val="Default"/>
        <w:rPr>
          <w:color w:val="auto"/>
        </w:rPr>
      </w:pPr>
      <w:r w:rsidRPr="00DF5F4D">
        <w:rPr>
          <w:b/>
          <w:bCs/>
          <w:color w:val="auto"/>
        </w:rPr>
        <w:t xml:space="preserve">Физическая культура </w:t>
      </w:r>
      <w:r w:rsidRPr="00DF5F4D">
        <w:rPr>
          <w:color w:val="auto"/>
        </w:rPr>
        <w:t xml:space="preserve">(физическая культура). </w:t>
      </w:r>
    </w:p>
    <w:p w:rsidR="00AA009F" w:rsidRPr="00DF5F4D" w:rsidRDefault="00AA009F" w:rsidP="00AA009F">
      <w:pPr>
        <w:pStyle w:val="Default"/>
        <w:rPr>
          <w:color w:val="auto"/>
        </w:rPr>
      </w:pPr>
      <w:r w:rsidRPr="00DF5F4D">
        <w:rPr>
          <w:b/>
          <w:bCs/>
          <w:color w:val="auto"/>
        </w:rPr>
        <w:t xml:space="preserve">   Внеурочная деятельность </w:t>
      </w:r>
      <w:r w:rsidRPr="00DF5F4D">
        <w:rPr>
          <w:color w:val="auto"/>
        </w:rPr>
        <w:t xml:space="preserve">организуется по следующим направлениям развития личности: </w:t>
      </w:r>
    </w:p>
    <w:p w:rsidR="00AA009F" w:rsidRPr="00DF5F4D" w:rsidRDefault="00AA009F" w:rsidP="00AA009F">
      <w:pPr>
        <w:pStyle w:val="Default"/>
        <w:rPr>
          <w:color w:val="auto"/>
        </w:rPr>
      </w:pPr>
      <w:r w:rsidRPr="00DF5F4D">
        <w:rPr>
          <w:color w:val="auto"/>
        </w:rPr>
        <w:t xml:space="preserve">- духовно-нравственное, </w:t>
      </w:r>
    </w:p>
    <w:p w:rsidR="00AA009F" w:rsidRPr="00DF5F4D" w:rsidRDefault="00AA009F" w:rsidP="00AA009F">
      <w:pPr>
        <w:pStyle w:val="Default"/>
        <w:rPr>
          <w:color w:val="auto"/>
        </w:rPr>
      </w:pPr>
      <w:r w:rsidRPr="00DF5F4D">
        <w:rPr>
          <w:color w:val="auto"/>
        </w:rPr>
        <w:t xml:space="preserve">- физкультурно-спортивное и оздоровительное, </w:t>
      </w:r>
    </w:p>
    <w:p w:rsidR="00AA009F" w:rsidRPr="00DF5F4D" w:rsidRDefault="00AA009F" w:rsidP="00AA009F">
      <w:pPr>
        <w:pStyle w:val="Default"/>
        <w:rPr>
          <w:color w:val="auto"/>
        </w:rPr>
      </w:pPr>
      <w:r w:rsidRPr="00DF5F4D">
        <w:rPr>
          <w:color w:val="auto"/>
        </w:rPr>
        <w:t xml:space="preserve">- социальное, </w:t>
      </w:r>
    </w:p>
    <w:p w:rsidR="00AA009F" w:rsidRPr="00DF5F4D" w:rsidRDefault="00AA009F" w:rsidP="00AA009F">
      <w:pPr>
        <w:pStyle w:val="Default"/>
        <w:rPr>
          <w:color w:val="auto"/>
        </w:rPr>
      </w:pPr>
      <w:r w:rsidRPr="00DF5F4D">
        <w:rPr>
          <w:color w:val="auto"/>
        </w:rPr>
        <w:t xml:space="preserve">- общеинтеллектуальное, </w:t>
      </w:r>
    </w:p>
    <w:p w:rsidR="00AA009F" w:rsidRPr="00DF5F4D" w:rsidRDefault="00AA009F" w:rsidP="00AA009F">
      <w:pPr>
        <w:pStyle w:val="Default"/>
        <w:rPr>
          <w:color w:val="auto"/>
        </w:rPr>
      </w:pPr>
      <w:r w:rsidRPr="00DF5F4D">
        <w:rPr>
          <w:color w:val="auto"/>
        </w:rPr>
        <w:t xml:space="preserve">- общекультурное. </w:t>
      </w:r>
    </w:p>
    <w:p w:rsidR="00AA009F" w:rsidRPr="00DF5F4D" w:rsidRDefault="00AA009F" w:rsidP="00AA009F">
      <w:pPr>
        <w:pStyle w:val="Default"/>
        <w:rPr>
          <w:color w:val="auto"/>
        </w:rPr>
      </w:pPr>
      <w:r w:rsidRPr="00DF5F4D">
        <w:rPr>
          <w:color w:val="auto"/>
        </w:rPr>
        <w:t xml:space="preserve">   Содержание занятий, предусмотренных в рамках внеурочной деятельности, сформировано с учётом пожеланий учащихся и их родителей (законных представителей), и реализуется посредством различных форм организации, таких как экскурсии, круглые столы, конференции, диспуты, школьные научные общества, олимпиады, конкурсы, соревнования, поисковые и научные исследования. </w:t>
      </w:r>
    </w:p>
    <w:p w:rsidR="00AA009F" w:rsidRPr="00DF5F4D" w:rsidRDefault="00AA009F" w:rsidP="00AA009F">
      <w:pPr>
        <w:pStyle w:val="Default"/>
        <w:rPr>
          <w:color w:val="auto"/>
        </w:rPr>
      </w:pPr>
      <w:r w:rsidRPr="00DF5F4D">
        <w:rPr>
          <w:color w:val="auto"/>
        </w:rPr>
        <w:t xml:space="preserve">   Время, отведённое на внеурочную деятельность, не учитывается при определении максимально допустимой недельной нагрузки учащихся. </w:t>
      </w:r>
    </w:p>
    <w:p w:rsidR="00AA009F" w:rsidRPr="00DF5F4D" w:rsidRDefault="00AA009F" w:rsidP="00AA009F">
      <w:pPr>
        <w:pStyle w:val="Default"/>
        <w:rPr>
          <w:color w:val="auto"/>
        </w:rPr>
      </w:pPr>
      <w:r w:rsidRPr="00DF5F4D">
        <w:rPr>
          <w:b/>
          <w:bCs/>
          <w:color w:val="auto"/>
        </w:rPr>
        <w:t xml:space="preserve">   Второй уровень </w:t>
      </w:r>
      <w:r w:rsidRPr="00DF5F4D">
        <w:rPr>
          <w:color w:val="auto"/>
        </w:rPr>
        <w:t xml:space="preserve">– основное общее образование - обеспечивает условия для воспитания, становления и формирования личности учащегося, развития его склонностей, интересов и способностей к социальному самоопределению. </w:t>
      </w:r>
    </w:p>
    <w:p w:rsidR="00AA009F" w:rsidRPr="00DF5F4D" w:rsidRDefault="00AA009F" w:rsidP="00AA009F">
      <w:pPr>
        <w:pStyle w:val="Default"/>
        <w:rPr>
          <w:color w:val="auto"/>
        </w:rPr>
      </w:pPr>
      <w:r w:rsidRPr="00DF5F4D">
        <w:rPr>
          <w:color w:val="auto"/>
        </w:rPr>
        <w:t xml:space="preserve">   Учебный план для V - IX классов ориентирован на 5-летний нормативный срок освоения государственных образовательных программ основного общего образования.    Продолжительность учебного года - 34 учебных недель. </w:t>
      </w:r>
    </w:p>
    <w:p w:rsidR="00AA009F" w:rsidRPr="00DF5F4D" w:rsidRDefault="00AA009F" w:rsidP="00AA009F">
      <w:pPr>
        <w:pStyle w:val="Default"/>
        <w:rPr>
          <w:b/>
          <w:bCs/>
          <w:color w:val="auto"/>
        </w:rPr>
      </w:pPr>
      <w:r w:rsidRPr="00DF5F4D">
        <w:rPr>
          <w:color w:val="auto"/>
        </w:rPr>
        <w:t xml:space="preserve">   Учебный план для 5 - 9 классов состоит из двух частей: обязательной части и части, формируемой участниками образовательных отношений.</w:t>
      </w:r>
      <w:r w:rsidRPr="00DF5F4D">
        <w:rPr>
          <w:b/>
          <w:bCs/>
          <w:color w:val="auto"/>
        </w:rPr>
        <w:t xml:space="preserve"> </w:t>
      </w:r>
    </w:p>
    <w:p w:rsidR="00AA009F" w:rsidRPr="00DF5F4D" w:rsidRDefault="00AA009F" w:rsidP="00AA009F">
      <w:pPr>
        <w:pStyle w:val="Default"/>
        <w:rPr>
          <w:color w:val="auto"/>
        </w:rPr>
      </w:pPr>
      <w:r w:rsidRPr="00DF5F4D">
        <w:rPr>
          <w:b/>
          <w:bCs/>
          <w:color w:val="auto"/>
        </w:rPr>
        <w:t xml:space="preserve">  Обязательная часть </w:t>
      </w:r>
      <w:r w:rsidRPr="00DF5F4D">
        <w:rPr>
          <w:color w:val="auto"/>
        </w:rPr>
        <w:t xml:space="preserve">учебного плана определяет состав обязательных учебных предметов обязательных предметных областей в соответствии с ФГОС основного общего образования и учебное время, отводимое на их изучение по классам (годам) обучения. </w:t>
      </w:r>
    </w:p>
    <w:p w:rsidR="00AA009F" w:rsidRPr="00DF5F4D" w:rsidRDefault="00AA009F" w:rsidP="00AA009F">
      <w:pPr>
        <w:pStyle w:val="Default"/>
        <w:rPr>
          <w:color w:val="auto"/>
        </w:rPr>
      </w:pPr>
      <w:r w:rsidRPr="00DF5F4D">
        <w:rPr>
          <w:color w:val="auto"/>
        </w:rPr>
        <w:t xml:space="preserve">   В учебный план входят следующие обязательные предметные области и обязательные учебные предметы: </w:t>
      </w:r>
    </w:p>
    <w:p w:rsidR="00AA009F" w:rsidRPr="00DF5F4D" w:rsidRDefault="00AA009F" w:rsidP="00AA009F">
      <w:pPr>
        <w:pStyle w:val="Default"/>
        <w:rPr>
          <w:color w:val="auto"/>
        </w:rPr>
      </w:pPr>
      <w:r w:rsidRPr="00DF5F4D">
        <w:rPr>
          <w:b/>
          <w:bCs/>
          <w:color w:val="auto"/>
        </w:rPr>
        <w:t xml:space="preserve">Русский язык и литература </w:t>
      </w:r>
      <w:r w:rsidRPr="00DF5F4D">
        <w:rPr>
          <w:color w:val="auto"/>
        </w:rPr>
        <w:t xml:space="preserve">(русский язык, литература); </w:t>
      </w:r>
    </w:p>
    <w:p w:rsidR="00AA009F" w:rsidRPr="00DF5F4D" w:rsidRDefault="00AA009F" w:rsidP="00AA009F">
      <w:pPr>
        <w:pStyle w:val="Default"/>
        <w:rPr>
          <w:color w:val="auto"/>
        </w:rPr>
      </w:pPr>
      <w:r w:rsidRPr="00DF5F4D">
        <w:rPr>
          <w:b/>
          <w:bCs/>
          <w:color w:val="auto"/>
        </w:rPr>
        <w:t xml:space="preserve">Родной язык и родная литература </w:t>
      </w:r>
      <w:r w:rsidRPr="00DF5F4D">
        <w:rPr>
          <w:color w:val="auto"/>
        </w:rPr>
        <w:t xml:space="preserve">(русский родной язык, родная литература); </w:t>
      </w:r>
    </w:p>
    <w:p w:rsidR="00AA009F" w:rsidRPr="00DF5F4D" w:rsidRDefault="00AA009F" w:rsidP="00AA009F">
      <w:pPr>
        <w:pStyle w:val="Default"/>
        <w:rPr>
          <w:color w:val="auto"/>
        </w:rPr>
      </w:pPr>
      <w:r w:rsidRPr="00DF5F4D">
        <w:rPr>
          <w:b/>
          <w:bCs/>
          <w:color w:val="auto"/>
        </w:rPr>
        <w:t>Иностранный язык (</w:t>
      </w:r>
      <w:r w:rsidRPr="00DF5F4D">
        <w:rPr>
          <w:color w:val="auto"/>
        </w:rPr>
        <w:t xml:space="preserve">иностранный язык (английский язык)); </w:t>
      </w:r>
    </w:p>
    <w:p w:rsidR="00AA009F" w:rsidRPr="00DF5F4D" w:rsidRDefault="00AA009F" w:rsidP="00AA009F">
      <w:pPr>
        <w:pStyle w:val="Default"/>
        <w:rPr>
          <w:color w:val="auto"/>
        </w:rPr>
      </w:pPr>
      <w:proofErr w:type="gramStart"/>
      <w:r w:rsidRPr="00DF5F4D">
        <w:rPr>
          <w:color w:val="auto"/>
        </w:rPr>
        <w:t xml:space="preserve">Согласно методическим рекомендациям Министерства образования Красноярского края от 2.04.2019 № 75-3433 «О введении обязательных предметов в 2019-2020 учебном году» в </w:t>
      </w:r>
      <w:r w:rsidR="00C47383" w:rsidRPr="00DF5F4D">
        <w:rPr>
          <w:color w:val="auto"/>
        </w:rPr>
        <w:t>1,2,3,</w:t>
      </w:r>
      <w:r w:rsidRPr="00DF5F4D">
        <w:rPr>
          <w:color w:val="auto"/>
        </w:rPr>
        <w:t>5</w:t>
      </w:r>
      <w:r w:rsidR="00C47383" w:rsidRPr="00DF5F4D">
        <w:rPr>
          <w:color w:val="auto"/>
        </w:rPr>
        <w:t>,6,7</w:t>
      </w:r>
      <w:r w:rsidRPr="00DF5F4D">
        <w:rPr>
          <w:color w:val="auto"/>
        </w:rPr>
        <w:t xml:space="preserve"> класс</w:t>
      </w:r>
      <w:r w:rsidR="00C47383" w:rsidRPr="00DF5F4D">
        <w:rPr>
          <w:color w:val="auto"/>
        </w:rPr>
        <w:t>ах</w:t>
      </w:r>
      <w:r w:rsidRPr="00DF5F4D">
        <w:rPr>
          <w:color w:val="auto"/>
        </w:rPr>
        <w:t xml:space="preserve"> за счет части учебного плана, формируемой участниками образовательных отношений, введены предметы «Р</w:t>
      </w:r>
      <w:r w:rsidR="00C47383" w:rsidRPr="00DF5F4D">
        <w:rPr>
          <w:color w:val="auto"/>
        </w:rPr>
        <w:t>одной</w:t>
      </w:r>
      <w:r w:rsidRPr="00DF5F4D">
        <w:rPr>
          <w:color w:val="auto"/>
        </w:rPr>
        <w:t xml:space="preserve"> </w:t>
      </w:r>
      <w:r w:rsidR="00C47383" w:rsidRPr="00DF5F4D">
        <w:rPr>
          <w:color w:val="auto"/>
        </w:rPr>
        <w:t>язык (</w:t>
      </w:r>
      <w:r w:rsidRPr="00DF5F4D">
        <w:rPr>
          <w:color w:val="auto"/>
        </w:rPr>
        <w:t>р</w:t>
      </w:r>
      <w:r w:rsidR="00C47383" w:rsidRPr="00DF5F4D">
        <w:rPr>
          <w:color w:val="auto"/>
        </w:rPr>
        <w:t>усский)</w:t>
      </w:r>
      <w:r w:rsidRPr="00DF5F4D">
        <w:rPr>
          <w:color w:val="auto"/>
        </w:rPr>
        <w:t>» (</w:t>
      </w:r>
      <w:r w:rsidR="00C47383" w:rsidRPr="00DF5F4D">
        <w:rPr>
          <w:color w:val="auto"/>
        </w:rPr>
        <w:t>0,5 час),</w:t>
      </w:r>
      <w:r w:rsidRPr="00DF5F4D">
        <w:rPr>
          <w:color w:val="auto"/>
        </w:rPr>
        <w:t xml:space="preserve"> </w:t>
      </w:r>
      <w:r w:rsidR="00C47383" w:rsidRPr="00DF5F4D">
        <w:rPr>
          <w:color w:val="auto"/>
        </w:rPr>
        <w:t xml:space="preserve">«Литературное чтение на родном языке (русском)» (0,5 час), «Литература на родном языке (русском)» (0,5 час), в 5,6,7 классах </w:t>
      </w:r>
      <w:r w:rsidRPr="00DF5F4D">
        <w:rPr>
          <w:color w:val="auto"/>
        </w:rPr>
        <w:t>«Второй иностранный язык (</w:t>
      </w:r>
      <w:r w:rsidR="00C47383" w:rsidRPr="00DF5F4D">
        <w:rPr>
          <w:color w:val="auto"/>
        </w:rPr>
        <w:t>немецкий</w:t>
      </w:r>
      <w:r w:rsidRPr="00DF5F4D">
        <w:rPr>
          <w:color w:val="auto"/>
        </w:rPr>
        <w:t>)» (1</w:t>
      </w:r>
      <w:proofErr w:type="gramEnd"/>
      <w:r w:rsidRPr="00DF5F4D">
        <w:rPr>
          <w:color w:val="auto"/>
        </w:rPr>
        <w:t xml:space="preserve"> час). </w:t>
      </w:r>
    </w:p>
    <w:p w:rsidR="00AA009F" w:rsidRPr="00DF5F4D" w:rsidRDefault="00AA009F" w:rsidP="00AA009F">
      <w:pPr>
        <w:pStyle w:val="Default"/>
        <w:rPr>
          <w:color w:val="auto"/>
        </w:rPr>
      </w:pPr>
      <w:r w:rsidRPr="00DF5F4D">
        <w:rPr>
          <w:b/>
          <w:bCs/>
          <w:color w:val="auto"/>
        </w:rPr>
        <w:t>Математика и информатика (</w:t>
      </w:r>
      <w:r w:rsidRPr="00DF5F4D">
        <w:rPr>
          <w:color w:val="auto"/>
        </w:rPr>
        <w:t xml:space="preserve">математика, алгебра, геометрия, информатика); </w:t>
      </w:r>
    </w:p>
    <w:p w:rsidR="00AA009F" w:rsidRPr="00DF5F4D" w:rsidRDefault="00AA009F" w:rsidP="00AA009F">
      <w:pPr>
        <w:pStyle w:val="Default"/>
        <w:rPr>
          <w:color w:val="auto"/>
        </w:rPr>
      </w:pPr>
      <w:r w:rsidRPr="00DF5F4D">
        <w:rPr>
          <w:b/>
          <w:bCs/>
          <w:color w:val="auto"/>
        </w:rPr>
        <w:t xml:space="preserve">Общественно-научные предметы </w:t>
      </w:r>
      <w:r w:rsidRPr="00DF5F4D">
        <w:rPr>
          <w:color w:val="auto"/>
        </w:rPr>
        <w:t xml:space="preserve">(история, обществознание, география); </w:t>
      </w:r>
    </w:p>
    <w:p w:rsidR="00AA009F" w:rsidRPr="00DF5F4D" w:rsidRDefault="00AA009F" w:rsidP="00AA009F">
      <w:pPr>
        <w:pStyle w:val="Default"/>
        <w:rPr>
          <w:color w:val="auto"/>
        </w:rPr>
      </w:pPr>
      <w:proofErr w:type="gramStart"/>
      <w:r w:rsidRPr="00DF5F4D">
        <w:rPr>
          <w:b/>
          <w:bCs/>
          <w:color w:val="auto"/>
        </w:rPr>
        <w:t>Естественно-научные</w:t>
      </w:r>
      <w:proofErr w:type="gramEnd"/>
      <w:r w:rsidRPr="00DF5F4D">
        <w:rPr>
          <w:b/>
          <w:bCs/>
          <w:color w:val="auto"/>
        </w:rPr>
        <w:t xml:space="preserve"> предметы </w:t>
      </w:r>
      <w:r w:rsidRPr="00DF5F4D">
        <w:rPr>
          <w:color w:val="auto"/>
        </w:rPr>
        <w:t xml:space="preserve">(физика, биология, химия); </w:t>
      </w:r>
    </w:p>
    <w:p w:rsidR="00AA009F" w:rsidRPr="00DF5F4D" w:rsidRDefault="00AA009F" w:rsidP="00AA009F">
      <w:pPr>
        <w:pStyle w:val="Default"/>
        <w:rPr>
          <w:color w:val="auto"/>
        </w:rPr>
      </w:pPr>
      <w:r w:rsidRPr="00DF5F4D">
        <w:rPr>
          <w:b/>
          <w:bCs/>
          <w:color w:val="auto"/>
        </w:rPr>
        <w:t xml:space="preserve">Искусство </w:t>
      </w:r>
      <w:r w:rsidRPr="00DF5F4D">
        <w:rPr>
          <w:color w:val="auto"/>
        </w:rPr>
        <w:t xml:space="preserve">(изобразительное искусство, музыка); </w:t>
      </w:r>
    </w:p>
    <w:p w:rsidR="00AA009F" w:rsidRPr="00DF5F4D" w:rsidRDefault="00AA009F" w:rsidP="00AA009F">
      <w:pPr>
        <w:pStyle w:val="Default"/>
        <w:rPr>
          <w:color w:val="auto"/>
        </w:rPr>
      </w:pPr>
      <w:r w:rsidRPr="00DF5F4D">
        <w:rPr>
          <w:b/>
          <w:bCs/>
          <w:color w:val="auto"/>
        </w:rPr>
        <w:lastRenderedPageBreak/>
        <w:t xml:space="preserve">Технология </w:t>
      </w:r>
      <w:r w:rsidRPr="00DF5F4D">
        <w:rPr>
          <w:color w:val="auto"/>
        </w:rPr>
        <w:t xml:space="preserve">(технология); </w:t>
      </w:r>
    </w:p>
    <w:p w:rsidR="00AA009F" w:rsidRPr="00DF5F4D" w:rsidRDefault="00AA009F" w:rsidP="00AA009F">
      <w:pPr>
        <w:pStyle w:val="Default"/>
        <w:rPr>
          <w:color w:val="auto"/>
        </w:rPr>
      </w:pPr>
      <w:r w:rsidRPr="00DF5F4D">
        <w:rPr>
          <w:b/>
          <w:bCs/>
          <w:color w:val="auto"/>
        </w:rPr>
        <w:t xml:space="preserve">Физическая культура и основы безопасности жизнедеятельности </w:t>
      </w:r>
      <w:r w:rsidRPr="00DF5F4D">
        <w:rPr>
          <w:color w:val="auto"/>
        </w:rPr>
        <w:t xml:space="preserve">(физическая культура, основы безопасности жизнедеятельности). </w:t>
      </w:r>
    </w:p>
    <w:p w:rsidR="00AA009F" w:rsidRPr="00DF5F4D" w:rsidRDefault="00AA009F" w:rsidP="00AA009F">
      <w:pPr>
        <w:pStyle w:val="Default"/>
        <w:rPr>
          <w:color w:val="auto"/>
        </w:rPr>
      </w:pPr>
      <w:r w:rsidRPr="00DF5F4D">
        <w:rPr>
          <w:b/>
          <w:bCs/>
          <w:color w:val="auto"/>
        </w:rPr>
        <w:t xml:space="preserve">Часть учебного плана, формируемая участниками образовательных отношений, </w:t>
      </w:r>
      <w:r w:rsidRPr="00DF5F4D">
        <w:rPr>
          <w:color w:val="auto"/>
        </w:rPr>
        <w:t xml:space="preserve">определяет содержание образования, обеспечивающего реализацию интересов и потребностей учащихся, их родителей (законных представителей), образовательного учреждения. </w:t>
      </w:r>
    </w:p>
    <w:p w:rsidR="00AA009F" w:rsidRPr="00DF5F4D" w:rsidRDefault="00AA009F" w:rsidP="00AA009F">
      <w:pPr>
        <w:pStyle w:val="Default"/>
        <w:rPr>
          <w:color w:val="auto"/>
        </w:rPr>
      </w:pPr>
      <w:r w:rsidRPr="00DF5F4D">
        <w:rPr>
          <w:color w:val="auto"/>
        </w:rPr>
        <w:t xml:space="preserve">Время, отводимое на данную часть учебного плана, использовано: </w:t>
      </w:r>
    </w:p>
    <w:p w:rsidR="00AA009F" w:rsidRPr="00DF5F4D" w:rsidRDefault="00AA009F" w:rsidP="00AA009F">
      <w:pPr>
        <w:pStyle w:val="Default"/>
        <w:rPr>
          <w:color w:val="auto"/>
        </w:rPr>
      </w:pPr>
      <w:r w:rsidRPr="00DF5F4D">
        <w:rPr>
          <w:b/>
          <w:bCs/>
          <w:color w:val="auto"/>
        </w:rPr>
        <w:t xml:space="preserve">- на увеличение количества часов по предметам: </w:t>
      </w:r>
    </w:p>
    <w:p w:rsidR="00AA009F" w:rsidRPr="00DF5F4D" w:rsidRDefault="00AA009F" w:rsidP="00AA009F">
      <w:pPr>
        <w:pStyle w:val="Default"/>
        <w:rPr>
          <w:color w:val="auto"/>
        </w:rPr>
      </w:pPr>
      <w:r w:rsidRPr="00DF5F4D">
        <w:rPr>
          <w:color w:val="auto"/>
        </w:rPr>
        <w:t xml:space="preserve">- </w:t>
      </w:r>
      <w:r w:rsidR="00C82FE4" w:rsidRPr="00DF5F4D">
        <w:rPr>
          <w:color w:val="auto"/>
        </w:rPr>
        <w:t>химию 8 класс – 1 час,</w:t>
      </w:r>
      <w:r w:rsidRPr="00DF5F4D">
        <w:rPr>
          <w:color w:val="auto"/>
        </w:rPr>
        <w:t xml:space="preserve"> </w:t>
      </w:r>
    </w:p>
    <w:p w:rsidR="00AA009F" w:rsidRPr="00DF5F4D" w:rsidRDefault="00AA009F" w:rsidP="00AA009F">
      <w:pPr>
        <w:pStyle w:val="Default"/>
        <w:rPr>
          <w:color w:val="auto"/>
        </w:rPr>
      </w:pPr>
      <w:r w:rsidRPr="00DF5F4D">
        <w:rPr>
          <w:color w:val="auto"/>
        </w:rPr>
        <w:t xml:space="preserve">- биологию в 7 классе 1 час. </w:t>
      </w:r>
    </w:p>
    <w:p w:rsidR="00AA009F" w:rsidRPr="00DF5F4D" w:rsidRDefault="00AA009F" w:rsidP="00AA009F">
      <w:pPr>
        <w:pStyle w:val="Default"/>
        <w:rPr>
          <w:color w:val="auto"/>
        </w:rPr>
      </w:pPr>
      <w:r w:rsidRPr="00DF5F4D">
        <w:rPr>
          <w:b/>
          <w:bCs/>
          <w:color w:val="auto"/>
        </w:rPr>
        <w:t xml:space="preserve">- на введение специально разработанных курсов, обеспечивающих интересы и потребности участников образовательных отношений. </w:t>
      </w:r>
    </w:p>
    <w:p w:rsidR="00AA009F" w:rsidRPr="00DF5F4D" w:rsidRDefault="00AA009F" w:rsidP="00AA009F">
      <w:pPr>
        <w:pStyle w:val="Default"/>
        <w:rPr>
          <w:b/>
          <w:bCs/>
          <w:color w:val="auto"/>
        </w:rPr>
      </w:pPr>
      <w:r w:rsidRPr="00DF5F4D">
        <w:rPr>
          <w:b/>
          <w:bCs/>
          <w:color w:val="auto"/>
        </w:rPr>
        <w:t xml:space="preserve">Основы духовно-нравственной культуры народов России; </w:t>
      </w:r>
    </w:p>
    <w:p w:rsidR="00AA009F" w:rsidRPr="00DF5F4D" w:rsidRDefault="00C82FE4" w:rsidP="00AA009F">
      <w:pPr>
        <w:pStyle w:val="Default"/>
        <w:rPr>
          <w:color w:val="auto"/>
        </w:rPr>
      </w:pPr>
      <w:r w:rsidRPr="00DF5F4D">
        <w:rPr>
          <w:b/>
          <w:bCs/>
          <w:color w:val="auto"/>
        </w:rPr>
        <w:t xml:space="preserve">   </w:t>
      </w:r>
      <w:r w:rsidR="00AA009F" w:rsidRPr="00DF5F4D">
        <w:rPr>
          <w:b/>
          <w:bCs/>
          <w:color w:val="auto"/>
        </w:rPr>
        <w:t xml:space="preserve">Третий уровень </w:t>
      </w:r>
      <w:r w:rsidR="00AA009F" w:rsidRPr="00DF5F4D">
        <w:rPr>
          <w:color w:val="auto"/>
        </w:rPr>
        <w:t xml:space="preserve">– среднее общее образование (срок освоения 2 года) является завершающим этапом образовательной подготовки и обеспечивает освоение учащимися общеобразовательных программ и уровень подготовки выпускников среднего общего образования, развитие устойчивых познавательных интересов и творческих способностей учащихся, формирование навыков самостоятельной учебной деятельности. </w:t>
      </w:r>
    </w:p>
    <w:p w:rsidR="00AA009F" w:rsidRPr="00DF5F4D" w:rsidRDefault="00C82FE4" w:rsidP="00AA009F">
      <w:pPr>
        <w:pStyle w:val="Default"/>
        <w:rPr>
          <w:color w:val="auto"/>
        </w:rPr>
      </w:pPr>
      <w:r w:rsidRPr="00DF5F4D">
        <w:rPr>
          <w:color w:val="auto"/>
        </w:rPr>
        <w:t xml:space="preserve">   </w:t>
      </w:r>
      <w:r w:rsidR="00AA009F" w:rsidRPr="00DF5F4D">
        <w:rPr>
          <w:color w:val="auto"/>
        </w:rPr>
        <w:t>В 10</w:t>
      </w:r>
      <w:r w:rsidR="00F80E0A" w:rsidRPr="00DF5F4D">
        <w:rPr>
          <w:color w:val="auto"/>
        </w:rPr>
        <w:t>, 11</w:t>
      </w:r>
      <w:r w:rsidR="00AA009F" w:rsidRPr="00DF5F4D">
        <w:rPr>
          <w:color w:val="auto"/>
        </w:rPr>
        <w:t xml:space="preserve"> класс</w:t>
      </w:r>
      <w:r w:rsidR="00F80E0A" w:rsidRPr="00DF5F4D">
        <w:rPr>
          <w:color w:val="auto"/>
        </w:rPr>
        <w:t>ах</w:t>
      </w:r>
      <w:r w:rsidR="00AA009F" w:rsidRPr="00DF5F4D">
        <w:rPr>
          <w:color w:val="auto"/>
        </w:rPr>
        <w:t xml:space="preserve"> преподавание ведется по универсальному профилю. 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w:t>
      </w:r>
    </w:p>
    <w:p w:rsidR="00AA009F" w:rsidRPr="00DF5F4D" w:rsidRDefault="00C82FE4" w:rsidP="00AA009F">
      <w:pPr>
        <w:pStyle w:val="Default"/>
        <w:rPr>
          <w:color w:val="auto"/>
        </w:rPr>
      </w:pPr>
      <w:r w:rsidRPr="00DF5F4D">
        <w:rPr>
          <w:color w:val="auto"/>
        </w:rPr>
        <w:t xml:space="preserve">   </w:t>
      </w:r>
      <w:r w:rsidR="00AA009F" w:rsidRPr="00DF5F4D">
        <w:rPr>
          <w:color w:val="auto"/>
        </w:rPr>
        <w:t>Учебный план универсального профиля обучения содержит 12 учебных предметов и предусматривает изучение не менее одного учебного предмета из каждой предметной области. Обязательными для изучения являются следующие учебные предметы "Русский язык", "Литература", "Иностранный язык", "Математика", "История", "Физическая культура", "Основы безопасности жизнедеятельности", "Астрономия".</w:t>
      </w:r>
    </w:p>
    <w:p w:rsidR="00C82FE4" w:rsidRPr="00DF5F4D" w:rsidRDefault="00C82FE4" w:rsidP="00C82FE4">
      <w:pPr>
        <w:pStyle w:val="Default"/>
        <w:rPr>
          <w:color w:val="auto"/>
        </w:rPr>
      </w:pPr>
      <w:r w:rsidRPr="00DF5F4D">
        <w:rPr>
          <w:color w:val="auto"/>
        </w:rPr>
        <w:t xml:space="preserve">   По выбору учащихся в учебный план были добавлены предметы: «Информатика», «Биология», «Р</w:t>
      </w:r>
      <w:r w:rsidR="00F80E0A" w:rsidRPr="00DF5F4D">
        <w:rPr>
          <w:color w:val="auto"/>
        </w:rPr>
        <w:t>одной</w:t>
      </w:r>
      <w:r w:rsidRPr="00DF5F4D">
        <w:rPr>
          <w:color w:val="auto"/>
        </w:rPr>
        <w:t xml:space="preserve"> </w:t>
      </w:r>
      <w:r w:rsidR="00F80E0A" w:rsidRPr="00DF5F4D">
        <w:rPr>
          <w:color w:val="auto"/>
        </w:rPr>
        <w:t>язык (</w:t>
      </w:r>
      <w:r w:rsidRPr="00DF5F4D">
        <w:rPr>
          <w:color w:val="auto"/>
        </w:rPr>
        <w:t>р</w:t>
      </w:r>
      <w:r w:rsidR="00F80E0A" w:rsidRPr="00DF5F4D">
        <w:rPr>
          <w:color w:val="auto"/>
        </w:rPr>
        <w:t>усский)</w:t>
      </w:r>
      <w:r w:rsidRPr="00DF5F4D">
        <w:rPr>
          <w:color w:val="auto"/>
        </w:rPr>
        <w:t xml:space="preserve">», «Экономика». </w:t>
      </w:r>
    </w:p>
    <w:p w:rsidR="00C82FE4" w:rsidRPr="00DF5F4D" w:rsidRDefault="00C82FE4" w:rsidP="00C82FE4">
      <w:pPr>
        <w:pStyle w:val="Default"/>
        <w:rPr>
          <w:color w:val="auto"/>
        </w:rPr>
      </w:pPr>
      <w:r w:rsidRPr="00DF5F4D">
        <w:rPr>
          <w:color w:val="auto"/>
        </w:rPr>
        <w:t xml:space="preserve">   Все предметы изучаются на базовом уровне </w:t>
      </w:r>
    </w:p>
    <w:p w:rsidR="00C82FE4" w:rsidRPr="00DF5F4D" w:rsidRDefault="00C82FE4" w:rsidP="00C82FE4">
      <w:pPr>
        <w:pStyle w:val="Default"/>
        <w:rPr>
          <w:color w:val="auto"/>
        </w:rPr>
      </w:pPr>
      <w:r w:rsidRPr="00DF5F4D">
        <w:rPr>
          <w:color w:val="auto"/>
        </w:rPr>
        <w:t xml:space="preserve">   В учебном плане предусмотрено выполнение </w:t>
      </w:r>
      <w:proofErr w:type="gramStart"/>
      <w:r w:rsidRPr="00DF5F4D">
        <w:rPr>
          <w:color w:val="auto"/>
        </w:rPr>
        <w:t>обучающимися</w:t>
      </w:r>
      <w:proofErr w:type="gramEnd"/>
      <w:r w:rsidRPr="00DF5F4D">
        <w:rPr>
          <w:color w:val="auto"/>
        </w:rPr>
        <w:t xml:space="preserve"> индивидуального проекта.  </w:t>
      </w:r>
      <w:proofErr w:type="gramStart"/>
      <w:r w:rsidRPr="00DF5F4D">
        <w:rPr>
          <w:color w:val="auto"/>
        </w:rPr>
        <w:t xml:space="preserve">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End"/>
    </w:p>
    <w:p w:rsidR="00C82FE4" w:rsidRPr="00DF5F4D" w:rsidRDefault="00C82FE4" w:rsidP="00C82FE4">
      <w:pPr>
        <w:pStyle w:val="Default"/>
        <w:rPr>
          <w:color w:val="auto"/>
        </w:rPr>
      </w:pPr>
      <w:proofErr w:type="gramStart"/>
      <w:r w:rsidRPr="00DF5F4D">
        <w:rPr>
          <w:color w:val="auto"/>
        </w:rPr>
        <w:t>Индивидуальный проект</w:t>
      </w:r>
      <w:proofErr w:type="gramEnd"/>
      <w:r w:rsidRPr="00DF5F4D">
        <w:rPr>
          <w:color w:val="auto"/>
        </w:rPr>
        <w:t xml:space="preserve"> выполняется обучающимся в течение одного года в рамках учебного времени, специально отведенного учебным планом. </w:t>
      </w:r>
      <w:proofErr w:type="gramStart"/>
      <w:r w:rsidRPr="00DF5F4D">
        <w:rPr>
          <w:color w:val="auto"/>
        </w:rPr>
        <w:t>Индивидуальный проект</w:t>
      </w:r>
      <w:proofErr w:type="gramEnd"/>
      <w:r w:rsidRPr="00DF5F4D">
        <w:rPr>
          <w:color w:val="auto"/>
        </w:rPr>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C82FE4" w:rsidRPr="00DF5F4D" w:rsidRDefault="00C82FE4" w:rsidP="00C82FE4">
      <w:pPr>
        <w:pStyle w:val="Default"/>
        <w:rPr>
          <w:color w:val="auto"/>
        </w:rPr>
      </w:pPr>
      <w:r w:rsidRPr="00DF5F4D">
        <w:rPr>
          <w:color w:val="auto"/>
        </w:rPr>
        <w:t xml:space="preserve">   Обязательный учебный предмет «Астрономия» изучается на базовом уровне, объем часов на его изучение составляет 34 часа. </w:t>
      </w:r>
    </w:p>
    <w:p w:rsidR="00C82FE4" w:rsidRPr="00DF5F4D" w:rsidRDefault="00C82FE4" w:rsidP="00C82FE4">
      <w:pPr>
        <w:pStyle w:val="Default"/>
        <w:rPr>
          <w:color w:val="auto"/>
        </w:rPr>
      </w:pPr>
      <w:r w:rsidRPr="00DF5F4D">
        <w:rPr>
          <w:color w:val="auto"/>
        </w:rPr>
        <w:t xml:space="preserve">      Школьный компонент представлен элективными курсами: Элективный курс по русскому языку «Русский язык. Подготовка к ЕГЭ» и Элективный курс по математике «</w:t>
      </w:r>
      <w:r w:rsidR="004728A5" w:rsidRPr="00DF5F4D">
        <w:rPr>
          <w:color w:val="auto"/>
        </w:rPr>
        <w:t>Трудные вопросы математики</w:t>
      </w:r>
      <w:r w:rsidRPr="00DF5F4D">
        <w:rPr>
          <w:color w:val="auto"/>
        </w:rPr>
        <w:t>»</w:t>
      </w:r>
      <w:r w:rsidR="00F80E0A" w:rsidRPr="00DF5F4D">
        <w:rPr>
          <w:color w:val="auto"/>
        </w:rPr>
        <w:t>, «Практикум по обществознанию».</w:t>
      </w:r>
    </w:p>
    <w:p w:rsidR="00C82FE4" w:rsidRPr="00DF5F4D" w:rsidRDefault="004728A5" w:rsidP="00C82FE4">
      <w:pPr>
        <w:pStyle w:val="Default"/>
        <w:rPr>
          <w:color w:val="auto"/>
        </w:rPr>
      </w:pPr>
      <w:r w:rsidRPr="00DF5F4D">
        <w:rPr>
          <w:color w:val="auto"/>
        </w:rPr>
        <w:t xml:space="preserve">   </w:t>
      </w:r>
      <w:r w:rsidR="00C82FE4" w:rsidRPr="00DF5F4D">
        <w:rPr>
          <w:color w:val="auto"/>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w:t>
      </w:r>
      <w:r w:rsidR="00C82FE4" w:rsidRPr="00DF5F4D">
        <w:rPr>
          <w:b/>
          <w:bCs/>
          <w:color w:val="auto"/>
        </w:rPr>
        <w:t xml:space="preserve">промежуточной аттестацией учащихся. </w:t>
      </w:r>
    </w:p>
    <w:p w:rsidR="00C82FE4" w:rsidRPr="00DF5F4D" w:rsidRDefault="004728A5" w:rsidP="00C82FE4">
      <w:pPr>
        <w:pStyle w:val="Default"/>
        <w:rPr>
          <w:color w:val="auto"/>
        </w:rPr>
      </w:pPr>
      <w:r w:rsidRPr="00DF5F4D">
        <w:rPr>
          <w:color w:val="auto"/>
        </w:rPr>
        <w:t xml:space="preserve"> </w:t>
      </w:r>
      <w:r w:rsidR="00C82FE4" w:rsidRPr="00DF5F4D">
        <w:rPr>
          <w:color w:val="auto"/>
        </w:rPr>
        <w:t xml:space="preserve">Учебный план МБОУ </w:t>
      </w:r>
      <w:r w:rsidRPr="00DF5F4D">
        <w:rPr>
          <w:color w:val="auto"/>
        </w:rPr>
        <w:t xml:space="preserve">«Тюхтетской </w:t>
      </w:r>
      <w:r w:rsidR="00C82FE4" w:rsidRPr="00DF5F4D">
        <w:rPr>
          <w:color w:val="auto"/>
        </w:rPr>
        <w:t>СШ</w:t>
      </w:r>
      <w:r w:rsidRPr="00DF5F4D">
        <w:rPr>
          <w:color w:val="auto"/>
        </w:rPr>
        <w:t xml:space="preserve"> №2»</w:t>
      </w:r>
      <w:r w:rsidR="00C82FE4" w:rsidRPr="00DF5F4D">
        <w:rPr>
          <w:color w:val="auto"/>
        </w:rPr>
        <w:t xml:space="preserve"> определяет формы промежуточной аттестации для всех учащихся с 1 по 11 класс. Формы промежуточной аттестации прописаны по всем предметам, курсам, входящим в обязательную часть и часть, формируемую участниками образовательных отношений (для 1 – 1</w:t>
      </w:r>
      <w:r w:rsidR="00F80E0A" w:rsidRPr="00DF5F4D">
        <w:rPr>
          <w:color w:val="auto"/>
        </w:rPr>
        <w:t>1</w:t>
      </w:r>
      <w:r w:rsidR="00C82FE4" w:rsidRPr="00DF5F4D">
        <w:rPr>
          <w:color w:val="auto"/>
        </w:rPr>
        <w:t xml:space="preserve"> классов) и представлены в сетке часов учебного плана. </w:t>
      </w:r>
    </w:p>
    <w:p w:rsidR="00C82FE4" w:rsidRPr="00DF5F4D" w:rsidRDefault="004728A5" w:rsidP="00C82FE4">
      <w:pPr>
        <w:pStyle w:val="Default"/>
        <w:rPr>
          <w:color w:val="auto"/>
        </w:rPr>
      </w:pPr>
      <w:r w:rsidRPr="00DF5F4D">
        <w:rPr>
          <w:color w:val="auto"/>
        </w:rPr>
        <w:t xml:space="preserve"> </w:t>
      </w:r>
      <w:r w:rsidR="00C82FE4" w:rsidRPr="00DF5F4D">
        <w:rPr>
          <w:color w:val="auto"/>
        </w:rPr>
        <w:t>Условия функционирования МБОУ</w:t>
      </w:r>
      <w:proofErr w:type="gramStart"/>
      <w:r w:rsidRPr="00DF5F4D">
        <w:rPr>
          <w:color w:val="auto"/>
        </w:rPr>
        <w:t>«Т</w:t>
      </w:r>
      <w:proofErr w:type="gramEnd"/>
      <w:r w:rsidRPr="00DF5F4D">
        <w:rPr>
          <w:color w:val="auto"/>
        </w:rPr>
        <w:t xml:space="preserve">юхтетской СШ №2» </w:t>
      </w:r>
      <w:r w:rsidR="00C82FE4" w:rsidRPr="00DF5F4D">
        <w:rPr>
          <w:color w:val="auto"/>
        </w:rPr>
        <w:t xml:space="preserve"> позволяют качественно реализовывать образовательный процесс.</w:t>
      </w:r>
    </w:p>
    <w:p w:rsidR="004728A5" w:rsidRPr="00DF5F4D" w:rsidRDefault="004728A5" w:rsidP="00C82FE4">
      <w:pPr>
        <w:pStyle w:val="Default"/>
        <w:rPr>
          <w:color w:val="auto"/>
        </w:rPr>
      </w:pPr>
      <w:r w:rsidRPr="00DF5F4D">
        <w:rPr>
          <w:b/>
          <w:bCs/>
          <w:color w:val="auto"/>
        </w:rPr>
        <w:t>2.4.  Контингент учащихся и его структура</w:t>
      </w:r>
    </w:p>
    <w:tbl>
      <w:tblPr>
        <w:tblStyle w:val="a8"/>
        <w:tblW w:w="0" w:type="auto"/>
        <w:tblLook w:val="04A0" w:firstRow="1" w:lastRow="0" w:firstColumn="1" w:lastColumn="0" w:noHBand="0" w:noVBand="1"/>
      </w:tblPr>
      <w:tblGrid>
        <w:gridCol w:w="1688"/>
        <w:gridCol w:w="1787"/>
        <w:gridCol w:w="1746"/>
        <w:gridCol w:w="2535"/>
        <w:gridCol w:w="1969"/>
      </w:tblGrid>
      <w:tr w:rsidR="004728A5" w:rsidRPr="00DF5F4D" w:rsidTr="004728A5">
        <w:tc>
          <w:tcPr>
            <w:tcW w:w="1688" w:type="dxa"/>
          </w:tcPr>
          <w:p w:rsidR="004728A5" w:rsidRPr="00DF5F4D" w:rsidRDefault="004728A5" w:rsidP="00C82FE4">
            <w:pPr>
              <w:pStyle w:val="Default"/>
              <w:rPr>
                <w:color w:val="auto"/>
              </w:rPr>
            </w:pPr>
            <w:r w:rsidRPr="00DF5F4D">
              <w:rPr>
                <w:color w:val="auto"/>
              </w:rPr>
              <w:t>Классы</w:t>
            </w:r>
          </w:p>
        </w:tc>
        <w:tc>
          <w:tcPr>
            <w:tcW w:w="1787" w:type="dxa"/>
          </w:tcPr>
          <w:p w:rsidR="004728A5" w:rsidRPr="00DF5F4D" w:rsidRDefault="004728A5" w:rsidP="004728A5">
            <w:pPr>
              <w:pStyle w:val="Default"/>
              <w:rPr>
                <w:color w:val="auto"/>
              </w:rPr>
            </w:pPr>
            <w:r w:rsidRPr="00DF5F4D">
              <w:rPr>
                <w:color w:val="auto"/>
              </w:rPr>
              <w:t xml:space="preserve">Количество </w:t>
            </w:r>
          </w:p>
          <w:p w:rsidR="004728A5" w:rsidRPr="00DF5F4D" w:rsidRDefault="004728A5" w:rsidP="004728A5">
            <w:pPr>
              <w:pStyle w:val="Default"/>
              <w:rPr>
                <w:color w:val="auto"/>
              </w:rPr>
            </w:pPr>
            <w:r w:rsidRPr="00DF5F4D">
              <w:rPr>
                <w:color w:val="auto"/>
              </w:rPr>
              <w:lastRenderedPageBreak/>
              <w:t>классов</w:t>
            </w:r>
          </w:p>
        </w:tc>
        <w:tc>
          <w:tcPr>
            <w:tcW w:w="1746" w:type="dxa"/>
          </w:tcPr>
          <w:p w:rsidR="004728A5" w:rsidRPr="00DF5F4D" w:rsidRDefault="004728A5" w:rsidP="00C82FE4">
            <w:pPr>
              <w:pStyle w:val="Default"/>
              <w:rPr>
                <w:color w:val="auto"/>
              </w:rPr>
            </w:pPr>
            <w:r w:rsidRPr="00DF5F4D">
              <w:rPr>
                <w:color w:val="auto"/>
              </w:rPr>
              <w:lastRenderedPageBreak/>
              <w:t xml:space="preserve">В них </w:t>
            </w:r>
            <w:r w:rsidRPr="00DF5F4D">
              <w:rPr>
                <w:color w:val="auto"/>
              </w:rPr>
              <w:lastRenderedPageBreak/>
              <w:t>обучается</w:t>
            </w:r>
          </w:p>
        </w:tc>
        <w:tc>
          <w:tcPr>
            <w:tcW w:w="2439" w:type="dxa"/>
          </w:tcPr>
          <w:p w:rsidR="004728A5" w:rsidRPr="00DF5F4D" w:rsidRDefault="004728A5" w:rsidP="00C82FE4">
            <w:pPr>
              <w:pStyle w:val="Default"/>
              <w:rPr>
                <w:color w:val="auto"/>
              </w:rPr>
            </w:pPr>
            <w:r w:rsidRPr="00DF5F4D">
              <w:rPr>
                <w:color w:val="auto"/>
              </w:rPr>
              <w:lastRenderedPageBreak/>
              <w:t xml:space="preserve">По </w:t>
            </w:r>
            <w:r w:rsidRPr="00DF5F4D">
              <w:rPr>
                <w:color w:val="auto"/>
              </w:rPr>
              <w:lastRenderedPageBreak/>
              <w:t>общеобразовательным программам</w:t>
            </w:r>
          </w:p>
        </w:tc>
        <w:tc>
          <w:tcPr>
            <w:tcW w:w="1911" w:type="dxa"/>
          </w:tcPr>
          <w:p w:rsidR="004728A5" w:rsidRPr="00DF5F4D" w:rsidRDefault="004728A5" w:rsidP="00C82FE4">
            <w:pPr>
              <w:pStyle w:val="Default"/>
              <w:rPr>
                <w:color w:val="auto"/>
              </w:rPr>
            </w:pPr>
            <w:r w:rsidRPr="00DF5F4D">
              <w:rPr>
                <w:color w:val="auto"/>
              </w:rPr>
              <w:lastRenderedPageBreak/>
              <w:t xml:space="preserve">По программам </w:t>
            </w:r>
            <w:r w:rsidRPr="00DF5F4D">
              <w:rPr>
                <w:color w:val="auto"/>
              </w:rPr>
              <w:lastRenderedPageBreak/>
              <w:t>адаптированного обучения</w:t>
            </w:r>
          </w:p>
        </w:tc>
      </w:tr>
      <w:tr w:rsidR="00796675" w:rsidRPr="00DF5F4D" w:rsidTr="004728A5">
        <w:tc>
          <w:tcPr>
            <w:tcW w:w="1688" w:type="dxa"/>
          </w:tcPr>
          <w:p w:rsidR="00796675" w:rsidRPr="00DF5F4D" w:rsidRDefault="00796675" w:rsidP="00C82FE4">
            <w:pPr>
              <w:pStyle w:val="Default"/>
              <w:rPr>
                <w:color w:val="auto"/>
              </w:rPr>
            </w:pPr>
            <w:r w:rsidRPr="00DF5F4D">
              <w:rPr>
                <w:color w:val="auto"/>
              </w:rPr>
              <w:lastRenderedPageBreak/>
              <w:t>1</w:t>
            </w:r>
          </w:p>
        </w:tc>
        <w:tc>
          <w:tcPr>
            <w:tcW w:w="1787" w:type="dxa"/>
          </w:tcPr>
          <w:p w:rsidR="00796675" w:rsidRPr="00DF5F4D" w:rsidRDefault="00796675" w:rsidP="00C82FE4">
            <w:pPr>
              <w:pStyle w:val="Default"/>
              <w:rPr>
                <w:color w:val="auto"/>
              </w:rPr>
            </w:pPr>
            <w:r w:rsidRPr="00DF5F4D">
              <w:rPr>
                <w:color w:val="auto"/>
              </w:rPr>
              <w:t>1</w:t>
            </w:r>
          </w:p>
        </w:tc>
        <w:tc>
          <w:tcPr>
            <w:tcW w:w="1746" w:type="dxa"/>
          </w:tcPr>
          <w:p w:rsidR="00796675" w:rsidRPr="00DF5F4D" w:rsidRDefault="00F80E0A" w:rsidP="00C82FE4">
            <w:pPr>
              <w:pStyle w:val="Default"/>
              <w:rPr>
                <w:color w:val="auto"/>
              </w:rPr>
            </w:pPr>
            <w:r w:rsidRPr="00DF5F4D">
              <w:rPr>
                <w:color w:val="auto"/>
              </w:rPr>
              <w:t>20</w:t>
            </w:r>
          </w:p>
        </w:tc>
        <w:tc>
          <w:tcPr>
            <w:tcW w:w="2439" w:type="dxa"/>
          </w:tcPr>
          <w:p w:rsidR="00796675" w:rsidRPr="00DF5F4D" w:rsidRDefault="00F80E0A" w:rsidP="00796675">
            <w:pPr>
              <w:pStyle w:val="Default"/>
              <w:rPr>
                <w:color w:val="auto"/>
              </w:rPr>
            </w:pPr>
            <w:r w:rsidRPr="00DF5F4D">
              <w:rPr>
                <w:color w:val="auto"/>
              </w:rPr>
              <w:t>20</w:t>
            </w:r>
          </w:p>
        </w:tc>
        <w:tc>
          <w:tcPr>
            <w:tcW w:w="1911" w:type="dxa"/>
          </w:tcPr>
          <w:p w:rsidR="00796675" w:rsidRPr="00DF5F4D" w:rsidRDefault="00796675"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2</w:t>
            </w:r>
          </w:p>
        </w:tc>
        <w:tc>
          <w:tcPr>
            <w:tcW w:w="1787" w:type="dxa"/>
          </w:tcPr>
          <w:p w:rsidR="00F80E0A" w:rsidRPr="00DF5F4D" w:rsidRDefault="00F80E0A" w:rsidP="00C82FE4">
            <w:pPr>
              <w:pStyle w:val="Default"/>
              <w:rPr>
                <w:color w:val="auto"/>
              </w:rPr>
            </w:pPr>
            <w:r w:rsidRPr="00DF5F4D">
              <w:rPr>
                <w:color w:val="auto"/>
              </w:rPr>
              <w:t>1</w:t>
            </w:r>
          </w:p>
        </w:tc>
        <w:tc>
          <w:tcPr>
            <w:tcW w:w="1746" w:type="dxa"/>
          </w:tcPr>
          <w:p w:rsidR="00F80E0A" w:rsidRPr="00DF5F4D" w:rsidRDefault="00F80E0A" w:rsidP="00571578">
            <w:pPr>
              <w:pStyle w:val="Default"/>
              <w:rPr>
                <w:color w:val="auto"/>
              </w:rPr>
            </w:pPr>
            <w:r w:rsidRPr="00DF5F4D">
              <w:rPr>
                <w:color w:val="auto"/>
              </w:rPr>
              <w:t>14</w:t>
            </w:r>
          </w:p>
        </w:tc>
        <w:tc>
          <w:tcPr>
            <w:tcW w:w="2439" w:type="dxa"/>
          </w:tcPr>
          <w:p w:rsidR="00F80E0A" w:rsidRPr="00DF5F4D" w:rsidRDefault="00F80E0A" w:rsidP="00571578">
            <w:pPr>
              <w:pStyle w:val="Default"/>
              <w:rPr>
                <w:color w:val="auto"/>
              </w:rPr>
            </w:pPr>
            <w:r w:rsidRPr="00DF5F4D">
              <w:rPr>
                <w:color w:val="auto"/>
              </w:rPr>
              <w:t>14</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3</w:t>
            </w:r>
          </w:p>
        </w:tc>
        <w:tc>
          <w:tcPr>
            <w:tcW w:w="1787" w:type="dxa"/>
          </w:tcPr>
          <w:p w:rsidR="00F80E0A" w:rsidRPr="00DF5F4D" w:rsidRDefault="00F80E0A" w:rsidP="00C82FE4">
            <w:pPr>
              <w:pStyle w:val="Default"/>
              <w:rPr>
                <w:color w:val="auto"/>
              </w:rPr>
            </w:pPr>
            <w:r w:rsidRPr="00DF5F4D">
              <w:rPr>
                <w:color w:val="auto"/>
              </w:rPr>
              <w:t>2</w:t>
            </w:r>
          </w:p>
        </w:tc>
        <w:tc>
          <w:tcPr>
            <w:tcW w:w="1746" w:type="dxa"/>
          </w:tcPr>
          <w:p w:rsidR="00F80E0A" w:rsidRPr="00DF5F4D" w:rsidRDefault="00F80E0A" w:rsidP="00571578">
            <w:pPr>
              <w:pStyle w:val="Default"/>
              <w:rPr>
                <w:color w:val="auto"/>
              </w:rPr>
            </w:pPr>
            <w:r w:rsidRPr="00DF5F4D">
              <w:rPr>
                <w:color w:val="auto"/>
              </w:rPr>
              <w:t>29</w:t>
            </w:r>
          </w:p>
        </w:tc>
        <w:tc>
          <w:tcPr>
            <w:tcW w:w="2439" w:type="dxa"/>
          </w:tcPr>
          <w:p w:rsidR="00F80E0A" w:rsidRPr="00DF5F4D" w:rsidRDefault="00F80E0A" w:rsidP="00571578">
            <w:pPr>
              <w:pStyle w:val="Default"/>
              <w:rPr>
                <w:color w:val="auto"/>
              </w:rPr>
            </w:pPr>
            <w:r w:rsidRPr="00DF5F4D">
              <w:rPr>
                <w:color w:val="auto"/>
              </w:rPr>
              <w:t>29</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4</w:t>
            </w:r>
          </w:p>
        </w:tc>
        <w:tc>
          <w:tcPr>
            <w:tcW w:w="1787" w:type="dxa"/>
          </w:tcPr>
          <w:p w:rsidR="00F80E0A" w:rsidRPr="00DF5F4D" w:rsidRDefault="00F80E0A" w:rsidP="00C82FE4">
            <w:pPr>
              <w:pStyle w:val="Default"/>
              <w:rPr>
                <w:color w:val="auto"/>
              </w:rPr>
            </w:pPr>
            <w:r w:rsidRPr="00DF5F4D">
              <w:rPr>
                <w:color w:val="auto"/>
              </w:rPr>
              <w:t>1</w:t>
            </w:r>
          </w:p>
        </w:tc>
        <w:tc>
          <w:tcPr>
            <w:tcW w:w="1746" w:type="dxa"/>
          </w:tcPr>
          <w:p w:rsidR="00F80E0A" w:rsidRPr="00DF5F4D" w:rsidRDefault="00F80E0A" w:rsidP="00571578">
            <w:pPr>
              <w:pStyle w:val="Default"/>
              <w:rPr>
                <w:color w:val="auto"/>
              </w:rPr>
            </w:pPr>
            <w:r w:rsidRPr="00DF5F4D">
              <w:rPr>
                <w:color w:val="auto"/>
              </w:rPr>
              <w:t>21</w:t>
            </w:r>
          </w:p>
        </w:tc>
        <w:tc>
          <w:tcPr>
            <w:tcW w:w="2439" w:type="dxa"/>
          </w:tcPr>
          <w:p w:rsidR="00F80E0A" w:rsidRPr="00DF5F4D" w:rsidRDefault="00F80E0A" w:rsidP="00571578">
            <w:pPr>
              <w:pStyle w:val="Default"/>
              <w:rPr>
                <w:color w:val="auto"/>
              </w:rPr>
            </w:pPr>
            <w:r w:rsidRPr="00DF5F4D">
              <w:rPr>
                <w:color w:val="auto"/>
              </w:rPr>
              <w:t>21</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b/>
                <w:color w:val="auto"/>
              </w:rPr>
            </w:pPr>
            <w:r w:rsidRPr="00DF5F4D">
              <w:rPr>
                <w:b/>
                <w:color w:val="auto"/>
              </w:rPr>
              <w:t xml:space="preserve">Итого </w:t>
            </w:r>
          </w:p>
        </w:tc>
        <w:tc>
          <w:tcPr>
            <w:tcW w:w="1787" w:type="dxa"/>
          </w:tcPr>
          <w:p w:rsidR="00F80E0A" w:rsidRPr="00DF5F4D" w:rsidRDefault="00F80E0A" w:rsidP="00C82FE4">
            <w:pPr>
              <w:pStyle w:val="Default"/>
              <w:rPr>
                <w:b/>
                <w:color w:val="auto"/>
              </w:rPr>
            </w:pPr>
            <w:r w:rsidRPr="00DF5F4D">
              <w:rPr>
                <w:b/>
                <w:color w:val="auto"/>
              </w:rPr>
              <w:t>5</w:t>
            </w:r>
          </w:p>
        </w:tc>
        <w:tc>
          <w:tcPr>
            <w:tcW w:w="1746" w:type="dxa"/>
          </w:tcPr>
          <w:p w:rsidR="00F80E0A" w:rsidRPr="00DF5F4D" w:rsidRDefault="00F80E0A" w:rsidP="00C82FE4">
            <w:pPr>
              <w:pStyle w:val="Default"/>
              <w:rPr>
                <w:b/>
                <w:color w:val="auto"/>
              </w:rPr>
            </w:pPr>
            <w:r w:rsidRPr="00DF5F4D">
              <w:rPr>
                <w:b/>
                <w:color w:val="auto"/>
              </w:rPr>
              <w:t>84</w:t>
            </w:r>
          </w:p>
        </w:tc>
        <w:tc>
          <w:tcPr>
            <w:tcW w:w="2439" w:type="dxa"/>
          </w:tcPr>
          <w:p w:rsidR="00F80E0A" w:rsidRPr="00DF5F4D" w:rsidRDefault="00F80E0A" w:rsidP="00796675">
            <w:pPr>
              <w:pStyle w:val="Default"/>
              <w:rPr>
                <w:b/>
                <w:color w:val="auto"/>
              </w:rPr>
            </w:pPr>
            <w:r w:rsidRPr="00DF5F4D">
              <w:rPr>
                <w:b/>
                <w:color w:val="auto"/>
              </w:rPr>
              <w:t>84</w:t>
            </w:r>
          </w:p>
        </w:tc>
        <w:tc>
          <w:tcPr>
            <w:tcW w:w="1911" w:type="dxa"/>
          </w:tcPr>
          <w:p w:rsidR="00F80E0A" w:rsidRPr="00DF5F4D" w:rsidRDefault="00F80E0A" w:rsidP="00C82FE4">
            <w:pPr>
              <w:pStyle w:val="Default"/>
              <w:rPr>
                <w:b/>
                <w:color w:val="auto"/>
              </w:rPr>
            </w:pPr>
            <w:r w:rsidRPr="00DF5F4D">
              <w:rPr>
                <w:b/>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5</w:t>
            </w:r>
          </w:p>
        </w:tc>
        <w:tc>
          <w:tcPr>
            <w:tcW w:w="1787" w:type="dxa"/>
          </w:tcPr>
          <w:p w:rsidR="00F80E0A" w:rsidRPr="00DF5F4D" w:rsidRDefault="00F80E0A" w:rsidP="00C82FE4">
            <w:pPr>
              <w:pStyle w:val="Default"/>
              <w:rPr>
                <w:color w:val="auto"/>
              </w:rPr>
            </w:pPr>
            <w:r w:rsidRPr="00DF5F4D">
              <w:rPr>
                <w:color w:val="auto"/>
              </w:rPr>
              <w:t>2</w:t>
            </w:r>
          </w:p>
        </w:tc>
        <w:tc>
          <w:tcPr>
            <w:tcW w:w="1746" w:type="dxa"/>
          </w:tcPr>
          <w:p w:rsidR="00F80E0A" w:rsidRPr="00DF5F4D" w:rsidRDefault="00F80E0A" w:rsidP="00C82FE4">
            <w:pPr>
              <w:pStyle w:val="Default"/>
              <w:rPr>
                <w:color w:val="auto"/>
              </w:rPr>
            </w:pPr>
            <w:r w:rsidRPr="00DF5F4D">
              <w:rPr>
                <w:color w:val="auto"/>
              </w:rPr>
              <w:t>30</w:t>
            </w:r>
          </w:p>
        </w:tc>
        <w:tc>
          <w:tcPr>
            <w:tcW w:w="2439" w:type="dxa"/>
          </w:tcPr>
          <w:p w:rsidR="00F80E0A" w:rsidRPr="00DF5F4D" w:rsidRDefault="00F80E0A" w:rsidP="00796675">
            <w:pPr>
              <w:pStyle w:val="Default"/>
              <w:rPr>
                <w:color w:val="auto"/>
              </w:rPr>
            </w:pPr>
            <w:r w:rsidRPr="00DF5F4D">
              <w:rPr>
                <w:color w:val="auto"/>
              </w:rPr>
              <w:t>29</w:t>
            </w:r>
          </w:p>
        </w:tc>
        <w:tc>
          <w:tcPr>
            <w:tcW w:w="1911" w:type="dxa"/>
          </w:tcPr>
          <w:p w:rsidR="00F80E0A" w:rsidRPr="00DF5F4D" w:rsidRDefault="00F80E0A" w:rsidP="00C82FE4">
            <w:pPr>
              <w:pStyle w:val="Default"/>
              <w:rPr>
                <w:color w:val="auto"/>
              </w:rPr>
            </w:pPr>
            <w:r w:rsidRPr="00DF5F4D">
              <w:rPr>
                <w:b/>
                <w:color w:val="auto"/>
              </w:rPr>
              <w:t>1</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6</w:t>
            </w:r>
          </w:p>
        </w:tc>
        <w:tc>
          <w:tcPr>
            <w:tcW w:w="1787" w:type="dxa"/>
          </w:tcPr>
          <w:p w:rsidR="00F80E0A" w:rsidRPr="00DF5F4D" w:rsidRDefault="00F80E0A" w:rsidP="00C82FE4">
            <w:pPr>
              <w:pStyle w:val="Default"/>
              <w:rPr>
                <w:color w:val="auto"/>
              </w:rPr>
            </w:pPr>
            <w:r w:rsidRPr="00DF5F4D">
              <w:rPr>
                <w:color w:val="auto"/>
              </w:rPr>
              <w:t>1</w:t>
            </w:r>
          </w:p>
        </w:tc>
        <w:tc>
          <w:tcPr>
            <w:tcW w:w="1746" w:type="dxa"/>
          </w:tcPr>
          <w:p w:rsidR="00F80E0A" w:rsidRPr="00DF5F4D" w:rsidRDefault="00F80E0A" w:rsidP="00C82FE4">
            <w:pPr>
              <w:pStyle w:val="Default"/>
              <w:rPr>
                <w:color w:val="auto"/>
              </w:rPr>
            </w:pPr>
            <w:r w:rsidRPr="00DF5F4D">
              <w:rPr>
                <w:color w:val="auto"/>
              </w:rPr>
              <w:t>14</w:t>
            </w:r>
          </w:p>
        </w:tc>
        <w:tc>
          <w:tcPr>
            <w:tcW w:w="2439" w:type="dxa"/>
          </w:tcPr>
          <w:p w:rsidR="00F80E0A" w:rsidRPr="00DF5F4D" w:rsidRDefault="00F80E0A" w:rsidP="00796675">
            <w:pPr>
              <w:pStyle w:val="Default"/>
              <w:rPr>
                <w:color w:val="auto"/>
              </w:rPr>
            </w:pPr>
            <w:r w:rsidRPr="00DF5F4D">
              <w:rPr>
                <w:color w:val="auto"/>
              </w:rPr>
              <w:t>14</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7</w:t>
            </w:r>
          </w:p>
        </w:tc>
        <w:tc>
          <w:tcPr>
            <w:tcW w:w="1787" w:type="dxa"/>
          </w:tcPr>
          <w:p w:rsidR="00F80E0A" w:rsidRPr="00DF5F4D" w:rsidRDefault="00F80E0A" w:rsidP="00C82FE4">
            <w:pPr>
              <w:pStyle w:val="Default"/>
              <w:rPr>
                <w:color w:val="auto"/>
              </w:rPr>
            </w:pPr>
            <w:r w:rsidRPr="00DF5F4D">
              <w:rPr>
                <w:color w:val="auto"/>
              </w:rPr>
              <w:t>2</w:t>
            </w:r>
          </w:p>
        </w:tc>
        <w:tc>
          <w:tcPr>
            <w:tcW w:w="1746" w:type="dxa"/>
          </w:tcPr>
          <w:p w:rsidR="00F80E0A" w:rsidRPr="00DF5F4D" w:rsidRDefault="00F80E0A" w:rsidP="00571578">
            <w:pPr>
              <w:pStyle w:val="Default"/>
              <w:rPr>
                <w:color w:val="auto"/>
              </w:rPr>
            </w:pPr>
            <w:r w:rsidRPr="00DF5F4D">
              <w:rPr>
                <w:color w:val="auto"/>
              </w:rPr>
              <w:t>31</w:t>
            </w:r>
          </w:p>
        </w:tc>
        <w:tc>
          <w:tcPr>
            <w:tcW w:w="2439" w:type="dxa"/>
          </w:tcPr>
          <w:p w:rsidR="00F80E0A" w:rsidRPr="00DF5F4D" w:rsidRDefault="00F80E0A" w:rsidP="00571578">
            <w:pPr>
              <w:pStyle w:val="Default"/>
              <w:rPr>
                <w:color w:val="auto"/>
              </w:rPr>
            </w:pPr>
            <w:r w:rsidRPr="00DF5F4D">
              <w:rPr>
                <w:color w:val="auto"/>
              </w:rPr>
              <w:t>31</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8</w:t>
            </w:r>
          </w:p>
        </w:tc>
        <w:tc>
          <w:tcPr>
            <w:tcW w:w="1787" w:type="dxa"/>
          </w:tcPr>
          <w:p w:rsidR="00F80E0A" w:rsidRPr="00DF5F4D" w:rsidRDefault="00F80E0A" w:rsidP="00C82FE4">
            <w:pPr>
              <w:pStyle w:val="Default"/>
              <w:rPr>
                <w:color w:val="auto"/>
              </w:rPr>
            </w:pPr>
            <w:r w:rsidRPr="00DF5F4D">
              <w:rPr>
                <w:color w:val="auto"/>
              </w:rPr>
              <w:t>1</w:t>
            </w:r>
          </w:p>
        </w:tc>
        <w:tc>
          <w:tcPr>
            <w:tcW w:w="1746" w:type="dxa"/>
          </w:tcPr>
          <w:p w:rsidR="00F80E0A" w:rsidRPr="00DF5F4D" w:rsidRDefault="00F80E0A" w:rsidP="00571578">
            <w:pPr>
              <w:pStyle w:val="Default"/>
              <w:rPr>
                <w:color w:val="auto"/>
              </w:rPr>
            </w:pPr>
            <w:r w:rsidRPr="00DF5F4D">
              <w:rPr>
                <w:color w:val="auto"/>
              </w:rPr>
              <w:t>17</w:t>
            </w:r>
          </w:p>
        </w:tc>
        <w:tc>
          <w:tcPr>
            <w:tcW w:w="2439" w:type="dxa"/>
          </w:tcPr>
          <w:p w:rsidR="00F80E0A" w:rsidRPr="00DF5F4D" w:rsidRDefault="00F80E0A" w:rsidP="00571578">
            <w:pPr>
              <w:pStyle w:val="Default"/>
              <w:rPr>
                <w:color w:val="auto"/>
              </w:rPr>
            </w:pPr>
            <w:r w:rsidRPr="00DF5F4D">
              <w:rPr>
                <w:color w:val="auto"/>
              </w:rPr>
              <w:t>16</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9</w:t>
            </w:r>
          </w:p>
        </w:tc>
        <w:tc>
          <w:tcPr>
            <w:tcW w:w="1787" w:type="dxa"/>
          </w:tcPr>
          <w:p w:rsidR="00F80E0A" w:rsidRPr="00DF5F4D" w:rsidRDefault="00F80E0A" w:rsidP="00C82FE4">
            <w:pPr>
              <w:pStyle w:val="Default"/>
              <w:rPr>
                <w:color w:val="auto"/>
              </w:rPr>
            </w:pPr>
            <w:r w:rsidRPr="00DF5F4D">
              <w:rPr>
                <w:color w:val="auto"/>
              </w:rPr>
              <w:t>1</w:t>
            </w:r>
          </w:p>
        </w:tc>
        <w:tc>
          <w:tcPr>
            <w:tcW w:w="1746" w:type="dxa"/>
          </w:tcPr>
          <w:p w:rsidR="00F80E0A" w:rsidRPr="00DF5F4D" w:rsidRDefault="00F80E0A" w:rsidP="00A07372">
            <w:pPr>
              <w:pStyle w:val="Default"/>
              <w:rPr>
                <w:color w:val="auto"/>
              </w:rPr>
            </w:pPr>
            <w:r w:rsidRPr="00DF5F4D">
              <w:rPr>
                <w:color w:val="auto"/>
              </w:rPr>
              <w:t>1</w:t>
            </w:r>
            <w:r w:rsidR="00A07372" w:rsidRPr="00DF5F4D">
              <w:rPr>
                <w:color w:val="auto"/>
              </w:rPr>
              <w:t>7</w:t>
            </w:r>
          </w:p>
        </w:tc>
        <w:tc>
          <w:tcPr>
            <w:tcW w:w="2439" w:type="dxa"/>
          </w:tcPr>
          <w:p w:rsidR="00F80E0A" w:rsidRPr="00DF5F4D" w:rsidRDefault="00F80E0A" w:rsidP="00A07372">
            <w:pPr>
              <w:pStyle w:val="Default"/>
              <w:rPr>
                <w:color w:val="auto"/>
              </w:rPr>
            </w:pPr>
            <w:r w:rsidRPr="00DF5F4D">
              <w:rPr>
                <w:color w:val="auto"/>
              </w:rPr>
              <w:t>1</w:t>
            </w:r>
            <w:r w:rsidR="00A07372" w:rsidRPr="00DF5F4D">
              <w:rPr>
                <w:color w:val="auto"/>
              </w:rPr>
              <w:t>6</w:t>
            </w:r>
          </w:p>
        </w:tc>
        <w:tc>
          <w:tcPr>
            <w:tcW w:w="1911" w:type="dxa"/>
          </w:tcPr>
          <w:p w:rsidR="00F80E0A" w:rsidRPr="00DF5F4D" w:rsidRDefault="00F80E0A" w:rsidP="00C82FE4">
            <w:pPr>
              <w:pStyle w:val="Default"/>
              <w:rPr>
                <w:color w:val="auto"/>
              </w:rPr>
            </w:pPr>
            <w:r w:rsidRPr="00DF5F4D">
              <w:rPr>
                <w:color w:val="auto"/>
              </w:rPr>
              <w:t>1</w:t>
            </w:r>
          </w:p>
        </w:tc>
      </w:tr>
      <w:tr w:rsidR="00F80E0A" w:rsidRPr="00DF5F4D" w:rsidTr="004728A5">
        <w:tc>
          <w:tcPr>
            <w:tcW w:w="1688" w:type="dxa"/>
          </w:tcPr>
          <w:p w:rsidR="00F80E0A" w:rsidRPr="00DF5F4D" w:rsidRDefault="00F80E0A" w:rsidP="00C82FE4">
            <w:pPr>
              <w:pStyle w:val="Default"/>
              <w:rPr>
                <w:b/>
                <w:color w:val="auto"/>
              </w:rPr>
            </w:pPr>
            <w:r w:rsidRPr="00DF5F4D">
              <w:rPr>
                <w:b/>
                <w:color w:val="auto"/>
              </w:rPr>
              <w:t xml:space="preserve">Итого </w:t>
            </w:r>
          </w:p>
        </w:tc>
        <w:tc>
          <w:tcPr>
            <w:tcW w:w="1787" w:type="dxa"/>
          </w:tcPr>
          <w:p w:rsidR="00F80E0A" w:rsidRPr="00DF5F4D" w:rsidRDefault="00F80E0A" w:rsidP="00C82FE4">
            <w:pPr>
              <w:pStyle w:val="Default"/>
              <w:rPr>
                <w:b/>
                <w:color w:val="auto"/>
              </w:rPr>
            </w:pPr>
            <w:r w:rsidRPr="00DF5F4D">
              <w:rPr>
                <w:b/>
                <w:color w:val="auto"/>
              </w:rPr>
              <w:t>7</w:t>
            </w:r>
          </w:p>
        </w:tc>
        <w:tc>
          <w:tcPr>
            <w:tcW w:w="1746" w:type="dxa"/>
          </w:tcPr>
          <w:p w:rsidR="00F80E0A" w:rsidRPr="00DF5F4D" w:rsidRDefault="00F80E0A" w:rsidP="00A07372">
            <w:pPr>
              <w:pStyle w:val="Default"/>
              <w:rPr>
                <w:b/>
                <w:color w:val="auto"/>
              </w:rPr>
            </w:pPr>
            <w:r w:rsidRPr="00DF5F4D">
              <w:rPr>
                <w:b/>
                <w:color w:val="auto"/>
              </w:rPr>
              <w:t>10</w:t>
            </w:r>
            <w:r w:rsidR="00A07372" w:rsidRPr="00DF5F4D">
              <w:rPr>
                <w:b/>
                <w:color w:val="auto"/>
              </w:rPr>
              <w:t>9</w:t>
            </w:r>
          </w:p>
        </w:tc>
        <w:tc>
          <w:tcPr>
            <w:tcW w:w="2439" w:type="dxa"/>
          </w:tcPr>
          <w:p w:rsidR="00F80E0A" w:rsidRPr="00DF5F4D" w:rsidRDefault="00F80E0A" w:rsidP="00F80E0A">
            <w:pPr>
              <w:pStyle w:val="Default"/>
              <w:rPr>
                <w:b/>
                <w:color w:val="auto"/>
              </w:rPr>
            </w:pPr>
            <w:r w:rsidRPr="00DF5F4D">
              <w:rPr>
                <w:b/>
                <w:color w:val="auto"/>
              </w:rPr>
              <w:t>90</w:t>
            </w:r>
          </w:p>
        </w:tc>
        <w:tc>
          <w:tcPr>
            <w:tcW w:w="1911" w:type="dxa"/>
          </w:tcPr>
          <w:p w:rsidR="00F80E0A" w:rsidRPr="00DF5F4D" w:rsidRDefault="00F80E0A" w:rsidP="00C82FE4">
            <w:pPr>
              <w:pStyle w:val="Default"/>
              <w:rPr>
                <w:b/>
                <w:color w:val="auto"/>
              </w:rPr>
            </w:pPr>
            <w:r w:rsidRPr="00DF5F4D">
              <w:rPr>
                <w:b/>
                <w:color w:val="auto"/>
              </w:rPr>
              <w:t>2</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10</w:t>
            </w:r>
          </w:p>
        </w:tc>
        <w:tc>
          <w:tcPr>
            <w:tcW w:w="1787" w:type="dxa"/>
          </w:tcPr>
          <w:p w:rsidR="00F80E0A" w:rsidRPr="00DF5F4D" w:rsidRDefault="00F80E0A" w:rsidP="00C82FE4">
            <w:pPr>
              <w:pStyle w:val="Default"/>
              <w:rPr>
                <w:color w:val="auto"/>
              </w:rPr>
            </w:pPr>
            <w:r w:rsidRPr="00DF5F4D">
              <w:rPr>
                <w:color w:val="auto"/>
              </w:rPr>
              <w:t>1</w:t>
            </w:r>
          </w:p>
        </w:tc>
        <w:tc>
          <w:tcPr>
            <w:tcW w:w="1746" w:type="dxa"/>
          </w:tcPr>
          <w:p w:rsidR="00F80E0A" w:rsidRPr="00DF5F4D" w:rsidRDefault="00A07372" w:rsidP="00C82FE4">
            <w:pPr>
              <w:pStyle w:val="Default"/>
              <w:rPr>
                <w:color w:val="auto"/>
              </w:rPr>
            </w:pPr>
            <w:r w:rsidRPr="00DF5F4D">
              <w:rPr>
                <w:color w:val="auto"/>
              </w:rPr>
              <w:t>13</w:t>
            </w:r>
          </w:p>
        </w:tc>
        <w:tc>
          <w:tcPr>
            <w:tcW w:w="2439" w:type="dxa"/>
          </w:tcPr>
          <w:p w:rsidR="00F80E0A" w:rsidRPr="00DF5F4D" w:rsidRDefault="00A07372" w:rsidP="00796675">
            <w:pPr>
              <w:pStyle w:val="Default"/>
              <w:rPr>
                <w:color w:val="auto"/>
              </w:rPr>
            </w:pPr>
            <w:r w:rsidRPr="00DF5F4D">
              <w:rPr>
                <w:color w:val="auto"/>
              </w:rPr>
              <w:t>13</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color w:val="auto"/>
              </w:rPr>
            </w:pPr>
            <w:r w:rsidRPr="00DF5F4D">
              <w:rPr>
                <w:color w:val="auto"/>
              </w:rPr>
              <w:t>11</w:t>
            </w:r>
          </w:p>
        </w:tc>
        <w:tc>
          <w:tcPr>
            <w:tcW w:w="1787" w:type="dxa"/>
          </w:tcPr>
          <w:p w:rsidR="00F80E0A" w:rsidRPr="00DF5F4D" w:rsidRDefault="00F80E0A" w:rsidP="00C82FE4">
            <w:pPr>
              <w:pStyle w:val="Default"/>
              <w:rPr>
                <w:color w:val="auto"/>
              </w:rPr>
            </w:pPr>
            <w:r w:rsidRPr="00DF5F4D">
              <w:rPr>
                <w:color w:val="auto"/>
              </w:rPr>
              <w:t>1</w:t>
            </w:r>
          </w:p>
        </w:tc>
        <w:tc>
          <w:tcPr>
            <w:tcW w:w="1746" w:type="dxa"/>
          </w:tcPr>
          <w:p w:rsidR="00F80E0A" w:rsidRPr="00DF5F4D" w:rsidRDefault="00A07372" w:rsidP="00C82FE4">
            <w:pPr>
              <w:pStyle w:val="Default"/>
              <w:rPr>
                <w:color w:val="auto"/>
              </w:rPr>
            </w:pPr>
            <w:r w:rsidRPr="00DF5F4D">
              <w:rPr>
                <w:color w:val="auto"/>
              </w:rPr>
              <w:t>10</w:t>
            </w:r>
          </w:p>
        </w:tc>
        <w:tc>
          <w:tcPr>
            <w:tcW w:w="2439" w:type="dxa"/>
          </w:tcPr>
          <w:p w:rsidR="00F80E0A" w:rsidRPr="00DF5F4D" w:rsidRDefault="00A07372" w:rsidP="00796675">
            <w:pPr>
              <w:pStyle w:val="Default"/>
              <w:rPr>
                <w:color w:val="auto"/>
              </w:rPr>
            </w:pPr>
            <w:r w:rsidRPr="00DF5F4D">
              <w:rPr>
                <w:color w:val="auto"/>
              </w:rPr>
              <w:t>10</w:t>
            </w:r>
          </w:p>
        </w:tc>
        <w:tc>
          <w:tcPr>
            <w:tcW w:w="1911" w:type="dxa"/>
          </w:tcPr>
          <w:p w:rsidR="00F80E0A" w:rsidRPr="00DF5F4D" w:rsidRDefault="00F80E0A" w:rsidP="00C82FE4">
            <w:pPr>
              <w:pStyle w:val="Default"/>
              <w:rPr>
                <w:color w:val="auto"/>
              </w:rPr>
            </w:pPr>
            <w:r w:rsidRPr="00DF5F4D">
              <w:rPr>
                <w:color w:val="auto"/>
              </w:rPr>
              <w:t>0</w:t>
            </w:r>
          </w:p>
        </w:tc>
      </w:tr>
      <w:tr w:rsidR="00F80E0A" w:rsidRPr="00DF5F4D" w:rsidTr="004728A5">
        <w:tc>
          <w:tcPr>
            <w:tcW w:w="1688" w:type="dxa"/>
          </w:tcPr>
          <w:p w:rsidR="00F80E0A" w:rsidRPr="00DF5F4D" w:rsidRDefault="00F80E0A" w:rsidP="00C82FE4">
            <w:pPr>
              <w:pStyle w:val="Default"/>
              <w:rPr>
                <w:b/>
                <w:color w:val="auto"/>
              </w:rPr>
            </w:pPr>
            <w:r w:rsidRPr="00DF5F4D">
              <w:rPr>
                <w:b/>
                <w:color w:val="auto"/>
              </w:rPr>
              <w:t>Итого</w:t>
            </w:r>
          </w:p>
        </w:tc>
        <w:tc>
          <w:tcPr>
            <w:tcW w:w="1787" w:type="dxa"/>
          </w:tcPr>
          <w:p w:rsidR="00F80E0A" w:rsidRPr="00DF5F4D" w:rsidRDefault="00F80E0A" w:rsidP="00C82FE4">
            <w:pPr>
              <w:pStyle w:val="Default"/>
              <w:rPr>
                <w:b/>
                <w:color w:val="auto"/>
              </w:rPr>
            </w:pPr>
            <w:r w:rsidRPr="00DF5F4D">
              <w:rPr>
                <w:b/>
                <w:color w:val="auto"/>
              </w:rPr>
              <w:t>2</w:t>
            </w:r>
          </w:p>
        </w:tc>
        <w:tc>
          <w:tcPr>
            <w:tcW w:w="1746" w:type="dxa"/>
          </w:tcPr>
          <w:p w:rsidR="00F80E0A" w:rsidRPr="00DF5F4D" w:rsidRDefault="00F80E0A" w:rsidP="00A07372">
            <w:pPr>
              <w:pStyle w:val="Default"/>
              <w:rPr>
                <w:b/>
                <w:color w:val="auto"/>
              </w:rPr>
            </w:pPr>
            <w:r w:rsidRPr="00DF5F4D">
              <w:rPr>
                <w:b/>
                <w:color w:val="auto"/>
              </w:rPr>
              <w:t>2</w:t>
            </w:r>
            <w:r w:rsidR="00A07372" w:rsidRPr="00DF5F4D">
              <w:rPr>
                <w:b/>
                <w:color w:val="auto"/>
              </w:rPr>
              <w:t>3</w:t>
            </w:r>
          </w:p>
        </w:tc>
        <w:tc>
          <w:tcPr>
            <w:tcW w:w="2439" w:type="dxa"/>
          </w:tcPr>
          <w:p w:rsidR="00F80E0A" w:rsidRPr="00DF5F4D" w:rsidRDefault="00F80E0A" w:rsidP="00A07372">
            <w:pPr>
              <w:pStyle w:val="Default"/>
              <w:rPr>
                <w:b/>
                <w:color w:val="auto"/>
              </w:rPr>
            </w:pPr>
            <w:r w:rsidRPr="00DF5F4D">
              <w:rPr>
                <w:b/>
                <w:color w:val="auto"/>
              </w:rPr>
              <w:t>2</w:t>
            </w:r>
            <w:r w:rsidR="00A07372" w:rsidRPr="00DF5F4D">
              <w:rPr>
                <w:b/>
                <w:color w:val="auto"/>
              </w:rPr>
              <w:t>3</w:t>
            </w:r>
          </w:p>
        </w:tc>
        <w:tc>
          <w:tcPr>
            <w:tcW w:w="1911" w:type="dxa"/>
          </w:tcPr>
          <w:p w:rsidR="00F80E0A" w:rsidRPr="00DF5F4D" w:rsidRDefault="00F80E0A" w:rsidP="00C82FE4">
            <w:pPr>
              <w:pStyle w:val="Default"/>
              <w:rPr>
                <w:b/>
                <w:color w:val="auto"/>
              </w:rPr>
            </w:pPr>
            <w:r w:rsidRPr="00DF5F4D">
              <w:rPr>
                <w:b/>
                <w:color w:val="auto"/>
              </w:rPr>
              <w:t>0</w:t>
            </w:r>
          </w:p>
        </w:tc>
      </w:tr>
      <w:tr w:rsidR="00F80E0A" w:rsidRPr="00DF5F4D" w:rsidTr="004728A5">
        <w:tc>
          <w:tcPr>
            <w:tcW w:w="1688" w:type="dxa"/>
          </w:tcPr>
          <w:p w:rsidR="00F80E0A" w:rsidRPr="00DF5F4D" w:rsidRDefault="00F80E0A" w:rsidP="00C82FE4">
            <w:pPr>
              <w:pStyle w:val="Default"/>
              <w:rPr>
                <w:b/>
                <w:color w:val="auto"/>
              </w:rPr>
            </w:pPr>
            <w:r w:rsidRPr="00DF5F4D">
              <w:rPr>
                <w:b/>
                <w:color w:val="auto"/>
              </w:rPr>
              <w:t xml:space="preserve">Всего </w:t>
            </w:r>
          </w:p>
        </w:tc>
        <w:tc>
          <w:tcPr>
            <w:tcW w:w="1787" w:type="dxa"/>
          </w:tcPr>
          <w:p w:rsidR="00F80E0A" w:rsidRPr="00DF5F4D" w:rsidRDefault="00F80E0A" w:rsidP="00C82FE4">
            <w:pPr>
              <w:pStyle w:val="Default"/>
              <w:rPr>
                <w:b/>
                <w:color w:val="auto"/>
              </w:rPr>
            </w:pPr>
            <w:r w:rsidRPr="00DF5F4D">
              <w:rPr>
                <w:b/>
                <w:color w:val="auto"/>
              </w:rPr>
              <w:t>14</w:t>
            </w:r>
          </w:p>
        </w:tc>
        <w:tc>
          <w:tcPr>
            <w:tcW w:w="1746" w:type="dxa"/>
          </w:tcPr>
          <w:p w:rsidR="00F80E0A" w:rsidRPr="00DF5F4D" w:rsidRDefault="00A07372" w:rsidP="00A07372">
            <w:pPr>
              <w:pStyle w:val="Default"/>
              <w:rPr>
                <w:b/>
                <w:color w:val="auto"/>
              </w:rPr>
            </w:pPr>
            <w:r w:rsidRPr="00DF5F4D">
              <w:rPr>
                <w:b/>
                <w:color w:val="auto"/>
              </w:rPr>
              <w:t>216</w:t>
            </w:r>
          </w:p>
        </w:tc>
        <w:tc>
          <w:tcPr>
            <w:tcW w:w="2439" w:type="dxa"/>
          </w:tcPr>
          <w:p w:rsidR="00F80E0A" w:rsidRPr="00DF5F4D" w:rsidRDefault="00F80E0A" w:rsidP="00A07372">
            <w:pPr>
              <w:pStyle w:val="Default"/>
              <w:rPr>
                <w:b/>
                <w:color w:val="auto"/>
              </w:rPr>
            </w:pPr>
            <w:r w:rsidRPr="00DF5F4D">
              <w:rPr>
                <w:b/>
                <w:color w:val="auto"/>
              </w:rPr>
              <w:t>2</w:t>
            </w:r>
            <w:r w:rsidR="00A07372" w:rsidRPr="00DF5F4D">
              <w:rPr>
                <w:b/>
                <w:color w:val="auto"/>
              </w:rPr>
              <w:t>14</w:t>
            </w:r>
          </w:p>
        </w:tc>
        <w:tc>
          <w:tcPr>
            <w:tcW w:w="1911" w:type="dxa"/>
          </w:tcPr>
          <w:p w:rsidR="00F80E0A" w:rsidRPr="00DF5F4D" w:rsidRDefault="00F80E0A" w:rsidP="00C82FE4">
            <w:pPr>
              <w:pStyle w:val="Default"/>
              <w:rPr>
                <w:b/>
                <w:color w:val="auto"/>
              </w:rPr>
            </w:pPr>
            <w:r w:rsidRPr="00DF5F4D">
              <w:rPr>
                <w:b/>
                <w:color w:val="auto"/>
              </w:rPr>
              <w:t>2</w:t>
            </w:r>
          </w:p>
        </w:tc>
      </w:tr>
    </w:tbl>
    <w:p w:rsidR="004728A5" w:rsidRPr="00DF5F4D" w:rsidRDefault="004728A5" w:rsidP="00C82FE4">
      <w:pPr>
        <w:pStyle w:val="Default"/>
        <w:rPr>
          <w:color w:val="auto"/>
        </w:rPr>
      </w:pPr>
    </w:p>
    <w:p w:rsidR="00E25561" w:rsidRPr="00DF5F4D" w:rsidRDefault="00E25561" w:rsidP="00C82FE4">
      <w:pPr>
        <w:pStyle w:val="Default"/>
        <w:rPr>
          <w:color w:val="auto"/>
        </w:rPr>
      </w:pPr>
    </w:p>
    <w:p w:rsidR="004728A5" w:rsidRPr="00DF5F4D" w:rsidRDefault="00E25561" w:rsidP="00C82FE4">
      <w:pPr>
        <w:pStyle w:val="Default"/>
        <w:rPr>
          <w:color w:val="auto"/>
        </w:rPr>
      </w:pPr>
      <w:r w:rsidRPr="00DF5F4D">
        <w:rPr>
          <w:b/>
          <w:bCs/>
          <w:color w:val="auto"/>
        </w:rPr>
        <w:t>2.5. Сведения о количественном составе учащихся разных уровней за 5 лет обучения</w:t>
      </w:r>
    </w:p>
    <w:p w:rsidR="00E25561" w:rsidRPr="00DF5F4D" w:rsidRDefault="00E25561" w:rsidP="00C82FE4">
      <w:pPr>
        <w:pStyle w:val="Default"/>
        <w:rPr>
          <w:color w:val="auto"/>
        </w:rPr>
      </w:pPr>
    </w:p>
    <w:tbl>
      <w:tblPr>
        <w:tblStyle w:val="a8"/>
        <w:tblW w:w="0" w:type="auto"/>
        <w:tblLook w:val="04A0" w:firstRow="1" w:lastRow="0" w:firstColumn="1" w:lastColumn="0" w:noHBand="0" w:noVBand="1"/>
      </w:tblPr>
      <w:tblGrid>
        <w:gridCol w:w="1563"/>
        <w:gridCol w:w="834"/>
        <w:gridCol w:w="737"/>
        <w:gridCol w:w="834"/>
        <w:gridCol w:w="737"/>
        <w:gridCol w:w="834"/>
        <w:gridCol w:w="737"/>
        <w:gridCol w:w="834"/>
        <w:gridCol w:w="737"/>
        <w:gridCol w:w="834"/>
        <w:gridCol w:w="737"/>
        <w:gridCol w:w="834"/>
        <w:gridCol w:w="737"/>
      </w:tblGrid>
      <w:tr w:rsidR="00A07372" w:rsidRPr="00DF5F4D" w:rsidTr="00980348">
        <w:tc>
          <w:tcPr>
            <w:tcW w:w="1542" w:type="dxa"/>
            <w:vMerge w:val="restart"/>
          </w:tcPr>
          <w:p w:rsidR="00A07372" w:rsidRPr="00DF5F4D" w:rsidRDefault="00A07372" w:rsidP="00C82FE4">
            <w:pPr>
              <w:pStyle w:val="Default"/>
              <w:rPr>
                <w:color w:val="auto"/>
              </w:rPr>
            </w:pPr>
            <w:r w:rsidRPr="00DF5F4D">
              <w:rPr>
                <w:b/>
                <w:bCs/>
                <w:color w:val="auto"/>
              </w:rPr>
              <w:t>Структура контингента</w:t>
            </w:r>
          </w:p>
        </w:tc>
        <w:tc>
          <w:tcPr>
            <w:tcW w:w="1577" w:type="dxa"/>
            <w:gridSpan w:val="2"/>
          </w:tcPr>
          <w:p w:rsidR="00A07372" w:rsidRPr="00DF5F4D" w:rsidRDefault="00A07372" w:rsidP="00C82FE4">
            <w:pPr>
              <w:pStyle w:val="Default"/>
              <w:rPr>
                <w:color w:val="auto"/>
              </w:rPr>
            </w:pPr>
            <w:r w:rsidRPr="00DF5F4D">
              <w:rPr>
                <w:b/>
                <w:bCs/>
                <w:color w:val="auto"/>
              </w:rPr>
              <w:t>2016</w:t>
            </w:r>
          </w:p>
        </w:tc>
        <w:tc>
          <w:tcPr>
            <w:tcW w:w="1577" w:type="dxa"/>
            <w:gridSpan w:val="2"/>
          </w:tcPr>
          <w:p w:rsidR="00A07372" w:rsidRPr="00DF5F4D" w:rsidRDefault="00A07372" w:rsidP="00C82FE4">
            <w:pPr>
              <w:pStyle w:val="Default"/>
              <w:rPr>
                <w:color w:val="auto"/>
              </w:rPr>
            </w:pPr>
            <w:r w:rsidRPr="00DF5F4D">
              <w:rPr>
                <w:b/>
                <w:bCs/>
                <w:color w:val="auto"/>
              </w:rPr>
              <w:t>2017</w:t>
            </w:r>
          </w:p>
        </w:tc>
        <w:tc>
          <w:tcPr>
            <w:tcW w:w="1574" w:type="dxa"/>
            <w:gridSpan w:val="2"/>
          </w:tcPr>
          <w:p w:rsidR="00A07372" w:rsidRPr="00DF5F4D" w:rsidRDefault="00A07372" w:rsidP="00C82FE4">
            <w:pPr>
              <w:pStyle w:val="Default"/>
              <w:rPr>
                <w:color w:val="auto"/>
              </w:rPr>
            </w:pPr>
            <w:r w:rsidRPr="00DF5F4D">
              <w:rPr>
                <w:b/>
                <w:bCs/>
                <w:color w:val="auto"/>
              </w:rPr>
              <w:t>2018</w:t>
            </w:r>
          </w:p>
        </w:tc>
        <w:tc>
          <w:tcPr>
            <w:tcW w:w="1574" w:type="dxa"/>
            <w:gridSpan w:val="2"/>
          </w:tcPr>
          <w:p w:rsidR="00A07372" w:rsidRPr="00DF5F4D" w:rsidRDefault="00A07372" w:rsidP="00C82FE4">
            <w:pPr>
              <w:pStyle w:val="Default"/>
              <w:rPr>
                <w:color w:val="auto"/>
              </w:rPr>
            </w:pPr>
            <w:r w:rsidRPr="00DF5F4D">
              <w:rPr>
                <w:b/>
                <w:bCs/>
                <w:color w:val="auto"/>
              </w:rPr>
              <w:t>2019</w:t>
            </w:r>
          </w:p>
        </w:tc>
        <w:tc>
          <w:tcPr>
            <w:tcW w:w="1571" w:type="dxa"/>
            <w:gridSpan w:val="2"/>
          </w:tcPr>
          <w:p w:rsidR="00A07372" w:rsidRPr="00DF5F4D" w:rsidRDefault="00A07372" w:rsidP="00C82FE4">
            <w:pPr>
              <w:pStyle w:val="Default"/>
              <w:rPr>
                <w:color w:val="auto"/>
              </w:rPr>
            </w:pPr>
            <w:r w:rsidRPr="00DF5F4D">
              <w:rPr>
                <w:b/>
                <w:bCs/>
                <w:color w:val="auto"/>
              </w:rPr>
              <w:t>2020</w:t>
            </w:r>
          </w:p>
        </w:tc>
        <w:tc>
          <w:tcPr>
            <w:tcW w:w="1574" w:type="dxa"/>
            <w:gridSpan w:val="2"/>
          </w:tcPr>
          <w:p w:rsidR="00A07372" w:rsidRPr="00DF5F4D" w:rsidRDefault="00A07372" w:rsidP="00A07372">
            <w:pPr>
              <w:pStyle w:val="Default"/>
              <w:jc w:val="center"/>
              <w:rPr>
                <w:b/>
                <w:bCs/>
                <w:color w:val="auto"/>
              </w:rPr>
            </w:pPr>
            <w:r w:rsidRPr="00DF5F4D">
              <w:rPr>
                <w:b/>
                <w:bCs/>
                <w:color w:val="auto"/>
              </w:rPr>
              <w:t>2021</w:t>
            </w:r>
          </w:p>
        </w:tc>
      </w:tr>
      <w:tr w:rsidR="00A07372" w:rsidRPr="00DF5F4D" w:rsidTr="00A07372">
        <w:tc>
          <w:tcPr>
            <w:tcW w:w="1542" w:type="dxa"/>
            <w:vMerge/>
          </w:tcPr>
          <w:p w:rsidR="00A07372" w:rsidRPr="00DF5F4D" w:rsidRDefault="00A07372" w:rsidP="00C82FE4">
            <w:pPr>
              <w:pStyle w:val="Default"/>
              <w:rPr>
                <w:color w:val="auto"/>
              </w:rPr>
            </w:pPr>
          </w:p>
        </w:tc>
        <w:tc>
          <w:tcPr>
            <w:tcW w:w="824" w:type="dxa"/>
          </w:tcPr>
          <w:p w:rsidR="00A07372" w:rsidRPr="00DF5F4D" w:rsidRDefault="00A07372" w:rsidP="00C82FE4">
            <w:pPr>
              <w:pStyle w:val="Default"/>
              <w:rPr>
                <w:b/>
                <w:bCs/>
                <w:color w:val="auto"/>
              </w:rPr>
            </w:pPr>
            <w:r w:rsidRPr="00DF5F4D">
              <w:rPr>
                <w:b/>
                <w:bCs/>
                <w:color w:val="auto"/>
              </w:rPr>
              <w:t>Учащ</w:t>
            </w:r>
          </w:p>
          <w:p w:rsidR="00A07372" w:rsidRPr="00DF5F4D" w:rsidRDefault="00A07372" w:rsidP="00C82FE4">
            <w:pPr>
              <w:pStyle w:val="Default"/>
              <w:rPr>
                <w:color w:val="auto"/>
              </w:rPr>
            </w:pPr>
            <w:r w:rsidRPr="00DF5F4D">
              <w:rPr>
                <w:b/>
                <w:bCs/>
                <w:color w:val="auto"/>
              </w:rPr>
              <w:t>ихся</w:t>
            </w:r>
          </w:p>
        </w:tc>
        <w:tc>
          <w:tcPr>
            <w:tcW w:w="753" w:type="dxa"/>
          </w:tcPr>
          <w:p w:rsidR="00A07372" w:rsidRPr="00DF5F4D" w:rsidRDefault="00A07372" w:rsidP="00C82FE4">
            <w:pPr>
              <w:pStyle w:val="Default"/>
              <w:rPr>
                <w:b/>
                <w:bCs/>
                <w:color w:val="auto"/>
              </w:rPr>
            </w:pPr>
            <w:r w:rsidRPr="00DF5F4D">
              <w:rPr>
                <w:b/>
                <w:bCs/>
                <w:color w:val="auto"/>
              </w:rPr>
              <w:t>Клас</w:t>
            </w:r>
          </w:p>
          <w:p w:rsidR="00A07372" w:rsidRPr="00DF5F4D" w:rsidRDefault="00A07372" w:rsidP="00C82FE4">
            <w:pPr>
              <w:pStyle w:val="Default"/>
              <w:rPr>
                <w:color w:val="auto"/>
              </w:rPr>
            </w:pPr>
            <w:r w:rsidRPr="00DF5F4D">
              <w:rPr>
                <w:b/>
                <w:bCs/>
                <w:color w:val="auto"/>
              </w:rPr>
              <w:t>сов</w:t>
            </w:r>
          </w:p>
        </w:tc>
        <w:tc>
          <w:tcPr>
            <w:tcW w:w="824" w:type="dxa"/>
          </w:tcPr>
          <w:p w:rsidR="00A07372" w:rsidRPr="00DF5F4D" w:rsidRDefault="00A07372" w:rsidP="00C82FE4">
            <w:pPr>
              <w:pStyle w:val="Default"/>
              <w:rPr>
                <w:b/>
                <w:bCs/>
                <w:color w:val="auto"/>
              </w:rPr>
            </w:pPr>
            <w:r w:rsidRPr="00DF5F4D">
              <w:rPr>
                <w:b/>
                <w:bCs/>
                <w:color w:val="auto"/>
              </w:rPr>
              <w:t>Учащ</w:t>
            </w:r>
          </w:p>
          <w:p w:rsidR="00A07372" w:rsidRPr="00DF5F4D" w:rsidRDefault="00A07372" w:rsidP="00C82FE4">
            <w:pPr>
              <w:pStyle w:val="Default"/>
              <w:rPr>
                <w:color w:val="auto"/>
              </w:rPr>
            </w:pPr>
            <w:r w:rsidRPr="00DF5F4D">
              <w:rPr>
                <w:b/>
                <w:bCs/>
                <w:color w:val="auto"/>
              </w:rPr>
              <w:t>ихся</w:t>
            </w:r>
          </w:p>
        </w:tc>
        <w:tc>
          <w:tcPr>
            <w:tcW w:w="753" w:type="dxa"/>
          </w:tcPr>
          <w:p w:rsidR="00A07372" w:rsidRPr="00DF5F4D" w:rsidRDefault="00A07372" w:rsidP="00C82FE4">
            <w:pPr>
              <w:pStyle w:val="Default"/>
              <w:rPr>
                <w:b/>
                <w:bCs/>
                <w:color w:val="auto"/>
              </w:rPr>
            </w:pPr>
            <w:r w:rsidRPr="00DF5F4D">
              <w:rPr>
                <w:b/>
                <w:bCs/>
                <w:color w:val="auto"/>
              </w:rPr>
              <w:t>Клас</w:t>
            </w:r>
          </w:p>
          <w:p w:rsidR="00A07372" w:rsidRPr="00DF5F4D" w:rsidRDefault="00A07372" w:rsidP="00C82FE4">
            <w:pPr>
              <w:pStyle w:val="Default"/>
              <w:rPr>
                <w:color w:val="auto"/>
              </w:rPr>
            </w:pPr>
            <w:r w:rsidRPr="00DF5F4D">
              <w:rPr>
                <w:b/>
                <w:bCs/>
                <w:color w:val="auto"/>
              </w:rPr>
              <w:t>сов</w:t>
            </w:r>
          </w:p>
        </w:tc>
        <w:tc>
          <w:tcPr>
            <w:tcW w:w="824" w:type="dxa"/>
          </w:tcPr>
          <w:p w:rsidR="00A07372" w:rsidRPr="00DF5F4D" w:rsidRDefault="00A07372" w:rsidP="00C82FE4">
            <w:pPr>
              <w:pStyle w:val="Default"/>
              <w:rPr>
                <w:b/>
                <w:bCs/>
                <w:color w:val="auto"/>
              </w:rPr>
            </w:pPr>
            <w:r w:rsidRPr="00DF5F4D">
              <w:rPr>
                <w:b/>
                <w:bCs/>
                <w:color w:val="auto"/>
              </w:rPr>
              <w:t>Учащ</w:t>
            </w:r>
          </w:p>
          <w:p w:rsidR="00A07372" w:rsidRPr="00DF5F4D" w:rsidRDefault="00A07372" w:rsidP="00C82FE4">
            <w:pPr>
              <w:pStyle w:val="Default"/>
              <w:rPr>
                <w:color w:val="auto"/>
              </w:rPr>
            </w:pPr>
            <w:r w:rsidRPr="00DF5F4D">
              <w:rPr>
                <w:b/>
                <w:bCs/>
                <w:color w:val="auto"/>
              </w:rPr>
              <w:t>ихся</w:t>
            </w:r>
          </w:p>
        </w:tc>
        <w:tc>
          <w:tcPr>
            <w:tcW w:w="750" w:type="dxa"/>
          </w:tcPr>
          <w:p w:rsidR="00A07372" w:rsidRPr="00DF5F4D" w:rsidRDefault="00A07372" w:rsidP="00D556AD">
            <w:pPr>
              <w:pStyle w:val="Default"/>
              <w:rPr>
                <w:b/>
                <w:bCs/>
                <w:color w:val="auto"/>
              </w:rPr>
            </w:pPr>
            <w:r w:rsidRPr="00DF5F4D">
              <w:rPr>
                <w:b/>
                <w:bCs/>
                <w:color w:val="auto"/>
              </w:rPr>
              <w:t>Клас</w:t>
            </w:r>
          </w:p>
          <w:p w:rsidR="00A07372" w:rsidRPr="00DF5F4D" w:rsidRDefault="00A07372" w:rsidP="00D556AD">
            <w:pPr>
              <w:pStyle w:val="Default"/>
              <w:rPr>
                <w:color w:val="auto"/>
              </w:rPr>
            </w:pPr>
            <w:r w:rsidRPr="00DF5F4D">
              <w:rPr>
                <w:b/>
                <w:bCs/>
                <w:color w:val="auto"/>
              </w:rPr>
              <w:t>сов</w:t>
            </w:r>
          </w:p>
        </w:tc>
        <w:tc>
          <w:tcPr>
            <w:tcW w:w="824" w:type="dxa"/>
          </w:tcPr>
          <w:p w:rsidR="00A07372" w:rsidRPr="00DF5F4D" w:rsidRDefault="00A07372" w:rsidP="00D556AD">
            <w:pPr>
              <w:pStyle w:val="Default"/>
              <w:rPr>
                <w:b/>
                <w:bCs/>
                <w:color w:val="auto"/>
              </w:rPr>
            </w:pPr>
            <w:r w:rsidRPr="00DF5F4D">
              <w:rPr>
                <w:b/>
                <w:bCs/>
                <w:color w:val="auto"/>
              </w:rPr>
              <w:t>Учащ</w:t>
            </w:r>
          </w:p>
          <w:p w:rsidR="00A07372" w:rsidRPr="00DF5F4D" w:rsidRDefault="00A07372" w:rsidP="00D556AD">
            <w:pPr>
              <w:pStyle w:val="Default"/>
              <w:rPr>
                <w:color w:val="auto"/>
              </w:rPr>
            </w:pPr>
            <w:r w:rsidRPr="00DF5F4D">
              <w:rPr>
                <w:b/>
                <w:bCs/>
                <w:color w:val="auto"/>
              </w:rPr>
              <w:t>ихся</w:t>
            </w:r>
          </w:p>
        </w:tc>
        <w:tc>
          <w:tcPr>
            <w:tcW w:w="750" w:type="dxa"/>
          </w:tcPr>
          <w:p w:rsidR="00A07372" w:rsidRPr="00DF5F4D" w:rsidRDefault="00A07372" w:rsidP="00D556AD">
            <w:pPr>
              <w:pStyle w:val="Default"/>
              <w:rPr>
                <w:b/>
                <w:bCs/>
                <w:color w:val="auto"/>
              </w:rPr>
            </w:pPr>
            <w:r w:rsidRPr="00DF5F4D">
              <w:rPr>
                <w:b/>
                <w:bCs/>
                <w:color w:val="auto"/>
              </w:rPr>
              <w:t>Клас</w:t>
            </w:r>
          </w:p>
          <w:p w:rsidR="00A07372" w:rsidRPr="00DF5F4D" w:rsidRDefault="00A07372" w:rsidP="00D556AD">
            <w:pPr>
              <w:pStyle w:val="Default"/>
              <w:rPr>
                <w:color w:val="auto"/>
              </w:rPr>
            </w:pPr>
            <w:r w:rsidRPr="00DF5F4D">
              <w:rPr>
                <w:b/>
                <w:bCs/>
                <w:color w:val="auto"/>
              </w:rPr>
              <w:t>сов</w:t>
            </w:r>
          </w:p>
        </w:tc>
        <w:tc>
          <w:tcPr>
            <w:tcW w:w="824" w:type="dxa"/>
          </w:tcPr>
          <w:p w:rsidR="00A07372" w:rsidRPr="00DF5F4D" w:rsidRDefault="00A07372" w:rsidP="00D556AD">
            <w:pPr>
              <w:pStyle w:val="Default"/>
              <w:rPr>
                <w:b/>
                <w:bCs/>
                <w:color w:val="auto"/>
              </w:rPr>
            </w:pPr>
            <w:r w:rsidRPr="00DF5F4D">
              <w:rPr>
                <w:b/>
                <w:bCs/>
                <w:color w:val="auto"/>
              </w:rPr>
              <w:t>Учащ</w:t>
            </w:r>
          </w:p>
          <w:p w:rsidR="00A07372" w:rsidRPr="00DF5F4D" w:rsidRDefault="00A07372" w:rsidP="00D556AD">
            <w:pPr>
              <w:pStyle w:val="Default"/>
              <w:rPr>
                <w:color w:val="auto"/>
              </w:rPr>
            </w:pPr>
            <w:r w:rsidRPr="00DF5F4D">
              <w:rPr>
                <w:b/>
                <w:bCs/>
                <w:color w:val="auto"/>
              </w:rPr>
              <w:t>ихся</w:t>
            </w:r>
          </w:p>
        </w:tc>
        <w:tc>
          <w:tcPr>
            <w:tcW w:w="747" w:type="dxa"/>
          </w:tcPr>
          <w:p w:rsidR="00A07372" w:rsidRPr="00DF5F4D" w:rsidRDefault="00A07372" w:rsidP="00D556AD">
            <w:pPr>
              <w:pStyle w:val="Default"/>
              <w:rPr>
                <w:b/>
                <w:bCs/>
                <w:color w:val="auto"/>
              </w:rPr>
            </w:pPr>
            <w:r w:rsidRPr="00DF5F4D">
              <w:rPr>
                <w:b/>
                <w:bCs/>
                <w:color w:val="auto"/>
              </w:rPr>
              <w:t>Клас</w:t>
            </w:r>
          </w:p>
          <w:p w:rsidR="00A07372" w:rsidRPr="00DF5F4D" w:rsidRDefault="00A07372" w:rsidP="00D556AD">
            <w:pPr>
              <w:pStyle w:val="Default"/>
              <w:rPr>
                <w:color w:val="auto"/>
              </w:rPr>
            </w:pPr>
            <w:r w:rsidRPr="00DF5F4D">
              <w:rPr>
                <w:b/>
                <w:bCs/>
                <w:color w:val="auto"/>
              </w:rPr>
              <w:t>сов</w:t>
            </w:r>
          </w:p>
        </w:tc>
        <w:tc>
          <w:tcPr>
            <w:tcW w:w="787" w:type="dxa"/>
          </w:tcPr>
          <w:p w:rsidR="00A07372" w:rsidRPr="00DF5F4D" w:rsidRDefault="00A07372" w:rsidP="0010107A">
            <w:pPr>
              <w:pStyle w:val="Default"/>
              <w:rPr>
                <w:b/>
                <w:bCs/>
                <w:color w:val="auto"/>
              </w:rPr>
            </w:pPr>
            <w:r w:rsidRPr="00DF5F4D">
              <w:rPr>
                <w:b/>
                <w:bCs/>
                <w:color w:val="auto"/>
              </w:rPr>
              <w:t>Учащ</w:t>
            </w:r>
          </w:p>
          <w:p w:rsidR="00A07372" w:rsidRPr="00DF5F4D" w:rsidRDefault="00A07372" w:rsidP="0010107A">
            <w:pPr>
              <w:pStyle w:val="Default"/>
              <w:rPr>
                <w:color w:val="auto"/>
              </w:rPr>
            </w:pPr>
            <w:r w:rsidRPr="00DF5F4D">
              <w:rPr>
                <w:b/>
                <w:bCs/>
                <w:color w:val="auto"/>
              </w:rPr>
              <w:t>ихся</w:t>
            </w:r>
          </w:p>
        </w:tc>
        <w:tc>
          <w:tcPr>
            <w:tcW w:w="787" w:type="dxa"/>
          </w:tcPr>
          <w:p w:rsidR="00A07372" w:rsidRPr="00DF5F4D" w:rsidRDefault="00A07372" w:rsidP="0010107A">
            <w:pPr>
              <w:pStyle w:val="Default"/>
              <w:rPr>
                <w:b/>
                <w:bCs/>
                <w:color w:val="auto"/>
              </w:rPr>
            </w:pPr>
            <w:r w:rsidRPr="00DF5F4D">
              <w:rPr>
                <w:b/>
                <w:bCs/>
                <w:color w:val="auto"/>
              </w:rPr>
              <w:t>Клас</w:t>
            </w:r>
          </w:p>
          <w:p w:rsidR="00A07372" w:rsidRPr="00DF5F4D" w:rsidRDefault="00A07372" w:rsidP="0010107A">
            <w:pPr>
              <w:pStyle w:val="Default"/>
              <w:rPr>
                <w:color w:val="auto"/>
              </w:rPr>
            </w:pPr>
            <w:r w:rsidRPr="00DF5F4D">
              <w:rPr>
                <w:b/>
                <w:bCs/>
                <w:color w:val="auto"/>
              </w:rPr>
              <w:t>сов</w:t>
            </w:r>
          </w:p>
        </w:tc>
      </w:tr>
      <w:tr w:rsidR="00A07372" w:rsidRPr="00DF5F4D" w:rsidTr="00A07372">
        <w:tc>
          <w:tcPr>
            <w:tcW w:w="1542" w:type="dxa"/>
          </w:tcPr>
          <w:p w:rsidR="00A07372" w:rsidRPr="00DF5F4D" w:rsidRDefault="00A07372" w:rsidP="00C82FE4">
            <w:pPr>
              <w:pStyle w:val="Default"/>
              <w:rPr>
                <w:color w:val="auto"/>
              </w:rPr>
            </w:pPr>
            <w:r w:rsidRPr="00DF5F4D">
              <w:rPr>
                <w:b/>
                <w:bCs/>
                <w:color w:val="auto"/>
              </w:rPr>
              <w:t>Начальная школа</w:t>
            </w:r>
          </w:p>
        </w:tc>
        <w:tc>
          <w:tcPr>
            <w:tcW w:w="824" w:type="dxa"/>
          </w:tcPr>
          <w:p w:rsidR="00A07372" w:rsidRPr="00DF5F4D" w:rsidRDefault="00A07372" w:rsidP="00C82FE4">
            <w:pPr>
              <w:pStyle w:val="Default"/>
              <w:rPr>
                <w:color w:val="auto"/>
              </w:rPr>
            </w:pPr>
            <w:r w:rsidRPr="00DF5F4D">
              <w:rPr>
                <w:color w:val="auto"/>
              </w:rPr>
              <w:t>86</w:t>
            </w:r>
          </w:p>
        </w:tc>
        <w:tc>
          <w:tcPr>
            <w:tcW w:w="753" w:type="dxa"/>
          </w:tcPr>
          <w:p w:rsidR="00A07372" w:rsidRPr="00DF5F4D" w:rsidRDefault="00A07372" w:rsidP="00C82FE4">
            <w:pPr>
              <w:pStyle w:val="Default"/>
              <w:rPr>
                <w:color w:val="auto"/>
              </w:rPr>
            </w:pPr>
            <w:r w:rsidRPr="00DF5F4D">
              <w:rPr>
                <w:color w:val="auto"/>
              </w:rPr>
              <w:t>5</w:t>
            </w:r>
          </w:p>
        </w:tc>
        <w:tc>
          <w:tcPr>
            <w:tcW w:w="824" w:type="dxa"/>
          </w:tcPr>
          <w:p w:rsidR="00A07372" w:rsidRPr="00DF5F4D" w:rsidRDefault="00A07372" w:rsidP="00C82FE4">
            <w:pPr>
              <w:pStyle w:val="Default"/>
              <w:rPr>
                <w:color w:val="auto"/>
              </w:rPr>
            </w:pPr>
            <w:r w:rsidRPr="00DF5F4D">
              <w:rPr>
                <w:color w:val="auto"/>
              </w:rPr>
              <w:t>84</w:t>
            </w:r>
          </w:p>
        </w:tc>
        <w:tc>
          <w:tcPr>
            <w:tcW w:w="753" w:type="dxa"/>
          </w:tcPr>
          <w:p w:rsidR="00A07372" w:rsidRPr="00DF5F4D" w:rsidRDefault="00A07372" w:rsidP="00C82FE4">
            <w:pPr>
              <w:pStyle w:val="Default"/>
              <w:rPr>
                <w:color w:val="auto"/>
              </w:rPr>
            </w:pPr>
            <w:r w:rsidRPr="00DF5F4D">
              <w:rPr>
                <w:color w:val="auto"/>
              </w:rPr>
              <w:t>5</w:t>
            </w:r>
          </w:p>
        </w:tc>
        <w:tc>
          <w:tcPr>
            <w:tcW w:w="824" w:type="dxa"/>
          </w:tcPr>
          <w:p w:rsidR="00A07372" w:rsidRPr="00DF5F4D" w:rsidRDefault="00A07372" w:rsidP="00C82FE4">
            <w:pPr>
              <w:pStyle w:val="Default"/>
              <w:rPr>
                <w:color w:val="auto"/>
              </w:rPr>
            </w:pPr>
            <w:r w:rsidRPr="00DF5F4D">
              <w:rPr>
                <w:color w:val="auto"/>
              </w:rPr>
              <w:t>96</w:t>
            </w:r>
          </w:p>
        </w:tc>
        <w:tc>
          <w:tcPr>
            <w:tcW w:w="750" w:type="dxa"/>
          </w:tcPr>
          <w:p w:rsidR="00A07372" w:rsidRPr="00DF5F4D" w:rsidRDefault="00A07372" w:rsidP="00C82FE4">
            <w:pPr>
              <w:pStyle w:val="Default"/>
              <w:rPr>
                <w:color w:val="auto"/>
              </w:rPr>
            </w:pPr>
            <w:r w:rsidRPr="00DF5F4D">
              <w:rPr>
                <w:color w:val="auto"/>
              </w:rPr>
              <w:t>6</w:t>
            </w:r>
          </w:p>
        </w:tc>
        <w:tc>
          <w:tcPr>
            <w:tcW w:w="824" w:type="dxa"/>
          </w:tcPr>
          <w:p w:rsidR="00A07372" w:rsidRPr="00DF5F4D" w:rsidRDefault="00A07372" w:rsidP="00C82FE4">
            <w:pPr>
              <w:pStyle w:val="Default"/>
              <w:rPr>
                <w:color w:val="auto"/>
              </w:rPr>
            </w:pPr>
            <w:r w:rsidRPr="00DF5F4D">
              <w:rPr>
                <w:color w:val="auto"/>
              </w:rPr>
              <w:t>98</w:t>
            </w:r>
          </w:p>
        </w:tc>
        <w:tc>
          <w:tcPr>
            <w:tcW w:w="750" w:type="dxa"/>
          </w:tcPr>
          <w:p w:rsidR="00A07372" w:rsidRPr="00DF5F4D" w:rsidRDefault="00A07372" w:rsidP="00C82FE4">
            <w:pPr>
              <w:pStyle w:val="Default"/>
              <w:rPr>
                <w:color w:val="auto"/>
              </w:rPr>
            </w:pPr>
            <w:r w:rsidRPr="00DF5F4D">
              <w:rPr>
                <w:color w:val="auto"/>
              </w:rPr>
              <w:t>6</w:t>
            </w:r>
          </w:p>
        </w:tc>
        <w:tc>
          <w:tcPr>
            <w:tcW w:w="824" w:type="dxa"/>
          </w:tcPr>
          <w:p w:rsidR="00A07372" w:rsidRPr="00DF5F4D" w:rsidRDefault="00A07372" w:rsidP="00C82FE4">
            <w:pPr>
              <w:pStyle w:val="Default"/>
              <w:rPr>
                <w:color w:val="auto"/>
              </w:rPr>
            </w:pPr>
            <w:r w:rsidRPr="00DF5F4D">
              <w:rPr>
                <w:color w:val="auto"/>
              </w:rPr>
              <w:t>94</w:t>
            </w:r>
          </w:p>
        </w:tc>
        <w:tc>
          <w:tcPr>
            <w:tcW w:w="747" w:type="dxa"/>
          </w:tcPr>
          <w:p w:rsidR="00A07372" w:rsidRPr="00DF5F4D" w:rsidRDefault="00A07372" w:rsidP="00C82FE4">
            <w:pPr>
              <w:pStyle w:val="Default"/>
              <w:rPr>
                <w:color w:val="auto"/>
              </w:rPr>
            </w:pPr>
            <w:r w:rsidRPr="00DF5F4D">
              <w:rPr>
                <w:color w:val="auto"/>
              </w:rPr>
              <w:t>6</w:t>
            </w:r>
          </w:p>
        </w:tc>
        <w:tc>
          <w:tcPr>
            <w:tcW w:w="787" w:type="dxa"/>
          </w:tcPr>
          <w:p w:rsidR="00A07372" w:rsidRPr="00DF5F4D" w:rsidRDefault="00A07372" w:rsidP="00C82FE4">
            <w:pPr>
              <w:pStyle w:val="Default"/>
              <w:rPr>
                <w:color w:val="auto"/>
              </w:rPr>
            </w:pPr>
            <w:r w:rsidRPr="00DF5F4D">
              <w:rPr>
                <w:color w:val="auto"/>
              </w:rPr>
              <w:t>84</w:t>
            </w:r>
          </w:p>
        </w:tc>
        <w:tc>
          <w:tcPr>
            <w:tcW w:w="787" w:type="dxa"/>
          </w:tcPr>
          <w:p w:rsidR="00A07372" w:rsidRPr="00DF5F4D" w:rsidRDefault="00A07372" w:rsidP="00C82FE4">
            <w:pPr>
              <w:pStyle w:val="Default"/>
              <w:rPr>
                <w:color w:val="auto"/>
              </w:rPr>
            </w:pPr>
            <w:r w:rsidRPr="00DF5F4D">
              <w:rPr>
                <w:color w:val="auto"/>
              </w:rPr>
              <w:t>5</w:t>
            </w:r>
          </w:p>
        </w:tc>
      </w:tr>
      <w:tr w:rsidR="00A07372" w:rsidRPr="00DF5F4D" w:rsidTr="00A07372">
        <w:tc>
          <w:tcPr>
            <w:tcW w:w="1542" w:type="dxa"/>
          </w:tcPr>
          <w:p w:rsidR="00A07372" w:rsidRPr="00DF5F4D" w:rsidRDefault="00A07372" w:rsidP="00C82FE4">
            <w:pPr>
              <w:pStyle w:val="Default"/>
              <w:rPr>
                <w:color w:val="auto"/>
              </w:rPr>
            </w:pPr>
            <w:r w:rsidRPr="00DF5F4D">
              <w:rPr>
                <w:b/>
                <w:bCs/>
                <w:color w:val="auto"/>
              </w:rPr>
              <w:t>Основная школа</w:t>
            </w:r>
          </w:p>
        </w:tc>
        <w:tc>
          <w:tcPr>
            <w:tcW w:w="824" w:type="dxa"/>
          </w:tcPr>
          <w:p w:rsidR="00A07372" w:rsidRPr="00DF5F4D" w:rsidRDefault="00A07372" w:rsidP="00C82FE4">
            <w:pPr>
              <w:pStyle w:val="Default"/>
              <w:rPr>
                <w:color w:val="auto"/>
              </w:rPr>
            </w:pPr>
            <w:r w:rsidRPr="00DF5F4D">
              <w:rPr>
                <w:color w:val="auto"/>
              </w:rPr>
              <w:t>91</w:t>
            </w:r>
          </w:p>
        </w:tc>
        <w:tc>
          <w:tcPr>
            <w:tcW w:w="753" w:type="dxa"/>
          </w:tcPr>
          <w:p w:rsidR="00A07372" w:rsidRPr="00DF5F4D" w:rsidRDefault="00A07372" w:rsidP="00C82FE4">
            <w:pPr>
              <w:pStyle w:val="Default"/>
              <w:rPr>
                <w:color w:val="auto"/>
              </w:rPr>
            </w:pPr>
            <w:r w:rsidRPr="00DF5F4D">
              <w:rPr>
                <w:color w:val="auto"/>
              </w:rPr>
              <w:t>6</w:t>
            </w:r>
          </w:p>
        </w:tc>
        <w:tc>
          <w:tcPr>
            <w:tcW w:w="824" w:type="dxa"/>
          </w:tcPr>
          <w:p w:rsidR="00A07372" w:rsidRPr="00DF5F4D" w:rsidRDefault="00A07372" w:rsidP="00C82FE4">
            <w:pPr>
              <w:pStyle w:val="Default"/>
              <w:rPr>
                <w:color w:val="auto"/>
              </w:rPr>
            </w:pPr>
            <w:r w:rsidRPr="00DF5F4D">
              <w:rPr>
                <w:color w:val="auto"/>
              </w:rPr>
              <w:t>75</w:t>
            </w:r>
          </w:p>
        </w:tc>
        <w:tc>
          <w:tcPr>
            <w:tcW w:w="753" w:type="dxa"/>
          </w:tcPr>
          <w:p w:rsidR="00A07372" w:rsidRPr="00DF5F4D" w:rsidRDefault="00A07372" w:rsidP="00C82FE4">
            <w:pPr>
              <w:pStyle w:val="Default"/>
              <w:rPr>
                <w:color w:val="auto"/>
              </w:rPr>
            </w:pPr>
            <w:r w:rsidRPr="00DF5F4D">
              <w:rPr>
                <w:color w:val="auto"/>
              </w:rPr>
              <w:t>5</w:t>
            </w:r>
          </w:p>
        </w:tc>
        <w:tc>
          <w:tcPr>
            <w:tcW w:w="824" w:type="dxa"/>
          </w:tcPr>
          <w:p w:rsidR="00A07372" w:rsidRPr="00DF5F4D" w:rsidRDefault="00A07372" w:rsidP="00C82FE4">
            <w:pPr>
              <w:pStyle w:val="Default"/>
              <w:rPr>
                <w:color w:val="auto"/>
              </w:rPr>
            </w:pPr>
            <w:r w:rsidRPr="00DF5F4D">
              <w:rPr>
                <w:color w:val="auto"/>
              </w:rPr>
              <w:t>80</w:t>
            </w:r>
          </w:p>
        </w:tc>
        <w:tc>
          <w:tcPr>
            <w:tcW w:w="750" w:type="dxa"/>
          </w:tcPr>
          <w:p w:rsidR="00A07372" w:rsidRPr="00DF5F4D" w:rsidRDefault="00A07372" w:rsidP="00C82FE4">
            <w:pPr>
              <w:pStyle w:val="Default"/>
              <w:rPr>
                <w:color w:val="auto"/>
              </w:rPr>
            </w:pPr>
            <w:r w:rsidRPr="00DF5F4D">
              <w:rPr>
                <w:color w:val="auto"/>
              </w:rPr>
              <w:t>5</w:t>
            </w:r>
          </w:p>
        </w:tc>
        <w:tc>
          <w:tcPr>
            <w:tcW w:w="824" w:type="dxa"/>
          </w:tcPr>
          <w:p w:rsidR="00A07372" w:rsidRPr="00DF5F4D" w:rsidRDefault="00A07372" w:rsidP="00C82FE4">
            <w:pPr>
              <w:pStyle w:val="Default"/>
              <w:rPr>
                <w:color w:val="auto"/>
              </w:rPr>
            </w:pPr>
            <w:r w:rsidRPr="00DF5F4D">
              <w:rPr>
                <w:color w:val="auto"/>
              </w:rPr>
              <w:t>78</w:t>
            </w:r>
          </w:p>
        </w:tc>
        <w:tc>
          <w:tcPr>
            <w:tcW w:w="750" w:type="dxa"/>
          </w:tcPr>
          <w:p w:rsidR="00A07372" w:rsidRPr="00DF5F4D" w:rsidRDefault="00A07372" w:rsidP="00C82FE4">
            <w:pPr>
              <w:pStyle w:val="Default"/>
              <w:rPr>
                <w:color w:val="auto"/>
              </w:rPr>
            </w:pPr>
            <w:r w:rsidRPr="00DF5F4D">
              <w:rPr>
                <w:color w:val="auto"/>
              </w:rPr>
              <w:t>5</w:t>
            </w:r>
          </w:p>
        </w:tc>
        <w:tc>
          <w:tcPr>
            <w:tcW w:w="824" w:type="dxa"/>
          </w:tcPr>
          <w:p w:rsidR="00A07372" w:rsidRPr="00DF5F4D" w:rsidRDefault="00A07372" w:rsidP="00C82FE4">
            <w:pPr>
              <w:pStyle w:val="Default"/>
              <w:rPr>
                <w:color w:val="auto"/>
              </w:rPr>
            </w:pPr>
            <w:r w:rsidRPr="00DF5F4D">
              <w:rPr>
                <w:color w:val="auto"/>
              </w:rPr>
              <w:t>92</w:t>
            </w:r>
          </w:p>
        </w:tc>
        <w:tc>
          <w:tcPr>
            <w:tcW w:w="747" w:type="dxa"/>
          </w:tcPr>
          <w:p w:rsidR="00A07372" w:rsidRPr="00DF5F4D" w:rsidRDefault="00A07372" w:rsidP="00C82FE4">
            <w:pPr>
              <w:pStyle w:val="Default"/>
              <w:rPr>
                <w:color w:val="auto"/>
              </w:rPr>
            </w:pPr>
            <w:r w:rsidRPr="00DF5F4D">
              <w:rPr>
                <w:color w:val="auto"/>
              </w:rPr>
              <w:t>6</w:t>
            </w:r>
          </w:p>
        </w:tc>
        <w:tc>
          <w:tcPr>
            <w:tcW w:w="787" w:type="dxa"/>
          </w:tcPr>
          <w:p w:rsidR="00A07372" w:rsidRPr="00DF5F4D" w:rsidRDefault="00A07372" w:rsidP="00C82FE4">
            <w:pPr>
              <w:pStyle w:val="Default"/>
              <w:rPr>
                <w:color w:val="auto"/>
              </w:rPr>
            </w:pPr>
            <w:r w:rsidRPr="00DF5F4D">
              <w:rPr>
                <w:color w:val="auto"/>
              </w:rPr>
              <w:t>109</w:t>
            </w:r>
          </w:p>
        </w:tc>
        <w:tc>
          <w:tcPr>
            <w:tcW w:w="787" w:type="dxa"/>
          </w:tcPr>
          <w:p w:rsidR="00A07372" w:rsidRPr="00DF5F4D" w:rsidRDefault="00A07372" w:rsidP="00C82FE4">
            <w:pPr>
              <w:pStyle w:val="Default"/>
              <w:rPr>
                <w:color w:val="auto"/>
              </w:rPr>
            </w:pPr>
            <w:r w:rsidRPr="00DF5F4D">
              <w:rPr>
                <w:color w:val="auto"/>
              </w:rPr>
              <w:t>7</w:t>
            </w:r>
          </w:p>
        </w:tc>
      </w:tr>
      <w:tr w:rsidR="00A07372" w:rsidRPr="00DF5F4D" w:rsidTr="00A07372">
        <w:tc>
          <w:tcPr>
            <w:tcW w:w="1542" w:type="dxa"/>
          </w:tcPr>
          <w:p w:rsidR="00A07372" w:rsidRPr="00DF5F4D" w:rsidRDefault="00A07372" w:rsidP="00C82FE4">
            <w:pPr>
              <w:pStyle w:val="Default"/>
              <w:rPr>
                <w:color w:val="auto"/>
              </w:rPr>
            </w:pPr>
            <w:r w:rsidRPr="00DF5F4D">
              <w:rPr>
                <w:b/>
                <w:bCs/>
                <w:color w:val="auto"/>
              </w:rPr>
              <w:t>Средняя школа</w:t>
            </w:r>
          </w:p>
        </w:tc>
        <w:tc>
          <w:tcPr>
            <w:tcW w:w="824" w:type="dxa"/>
          </w:tcPr>
          <w:p w:rsidR="00A07372" w:rsidRPr="00DF5F4D" w:rsidRDefault="00A07372" w:rsidP="002F2EF4">
            <w:pPr>
              <w:pStyle w:val="Default"/>
              <w:rPr>
                <w:color w:val="auto"/>
              </w:rPr>
            </w:pPr>
            <w:r w:rsidRPr="00DF5F4D">
              <w:rPr>
                <w:color w:val="auto"/>
              </w:rPr>
              <w:t>24</w:t>
            </w:r>
          </w:p>
        </w:tc>
        <w:tc>
          <w:tcPr>
            <w:tcW w:w="753" w:type="dxa"/>
          </w:tcPr>
          <w:p w:rsidR="00A07372" w:rsidRPr="00DF5F4D" w:rsidRDefault="00A07372" w:rsidP="00C82FE4">
            <w:pPr>
              <w:pStyle w:val="Default"/>
              <w:rPr>
                <w:color w:val="auto"/>
              </w:rPr>
            </w:pPr>
            <w:r w:rsidRPr="00DF5F4D">
              <w:rPr>
                <w:color w:val="auto"/>
              </w:rPr>
              <w:t>2</w:t>
            </w:r>
          </w:p>
        </w:tc>
        <w:tc>
          <w:tcPr>
            <w:tcW w:w="824" w:type="dxa"/>
          </w:tcPr>
          <w:p w:rsidR="00A07372" w:rsidRPr="00DF5F4D" w:rsidRDefault="00A07372" w:rsidP="00C82FE4">
            <w:pPr>
              <w:pStyle w:val="Default"/>
              <w:rPr>
                <w:color w:val="auto"/>
              </w:rPr>
            </w:pPr>
            <w:r w:rsidRPr="00DF5F4D">
              <w:rPr>
                <w:color w:val="auto"/>
              </w:rPr>
              <w:t>27</w:t>
            </w:r>
          </w:p>
        </w:tc>
        <w:tc>
          <w:tcPr>
            <w:tcW w:w="753" w:type="dxa"/>
          </w:tcPr>
          <w:p w:rsidR="00A07372" w:rsidRPr="00DF5F4D" w:rsidRDefault="00A07372" w:rsidP="00C82FE4">
            <w:pPr>
              <w:pStyle w:val="Default"/>
              <w:rPr>
                <w:color w:val="auto"/>
              </w:rPr>
            </w:pPr>
            <w:r w:rsidRPr="00DF5F4D">
              <w:rPr>
                <w:color w:val="auto"/>
              </w:rPr>
              <w:t>2</w:t>
            </w:r>
          </w:p>
        </w:tc>
        <w:tc>
          <w:tcPr>
            <w:tcW w:w="824" w:type="dxa"/>
          </w:tcPr>
          <w:p w:rsidR="00A07372" w:rsidRPr="00DF5F4D" w:rsidRDefault="00A07372" w:rsidP="00C82FE4">
            <w:pPr>
              <w:pStyle w:val="Default"/>
              <w:rPr>
                <w:color w:val="auto"/>
              </w:rPr>
            </w:pPr>
            <w:r w:rsidRPr="00DF5F4D">
              <w:rPr>
                <w:color w:val="auto"/>
              </w:rPr>
              <w:t>27</w:t>
            </w:r>
          </w:p>
        </w:tc>
        <w:tc>
          <w:tcPr>
            <w:tcW w:w="750" w:type="dxa"/>
          </w:tcPr>
          <w:p w:rsidR="00A07372" w:rsidRPr="00DF5F4D" w:rsidRDefault="00A07372" w:rsidP="00C82FE4">
            <w:pPr>
              <w:pStyle w:val="Default"/>
              <w:rPr>
                <w:color w:val="auto"/>
              </w:rPr>
            </w:pPr>
            <w:r w:rsidRPr="00DF5F4D">
              <w:rPr>
                <w:color w:val="auto"/>
              </w:rPr>
              <w:t>2</w:t>
            </w:r>
          </w:p>
        </w:tc>
        <w:tc>
          <w:tcPr>
            <w:tcW w:w="824" w:type="dxa"/>
          </w:tcPr>
          <w:p w:rsidR="00A07372" w:rsidRPr="00DF5F4D" w:rsidRDefault="00A07372" w:rsidP="00C82FE4">
            <w:pPr>
              <w:pStyle w:val="Default"/>
              <w:rPr>
                <w:color w:val="auto"/>
              </w:rPr>
            </w:pPr>
            <w:r w:rsidRPr="00DF5F4D">
              <w:rPr>
                <w:color w:val="auto"/>
              </w:rPr>
              <w:t>23</w:t>
            </w:r>
          </w:p>
        </w:tc>
        <w:tc>
          <w:tcPr>
            <w:tcW w:w="750" w:type="dxa"/>
          </w:tcPr>
          <w:p w:rsidR="00A07372" w:rsidRPr="00DF5F4D" w:rsidRDefault="00A07372" w:rsidP="00C82FE4">
            <w:pPr>
              <w:pStyle w:val="Default"/>
              <w:rPr>
                <w:color w:val="auto"/>
              </w:rPr>
            </w:pPr>
            <w:r w:rsidRPr="00DF5F4D">
              <w:rPr>
                <w:color w:val="auto"/>
              </w:rPr>
              <w:t>2</w:t>
            </w:r>
          </w:p>
        </w:tc>
        <w:tc>
          <w:tcPr>
            <w:tcW w:w="824" w:type="dxa"/>
          </w:tcPr>
          <w:p w:rsidR="00A07372" w:rsidRPr="00DF5F4D" w:rsidRDefault="00A07372" w:rsidP="00C82FE4">
            <w:pPr>
              <w:pStyle w:val="Default"/>
              <w:rPr>
                <w:color w:val="auto"/>
              </w:rPr>
            </w:pPr>
            <w:r w:rsidRPr="00DF5F4D">
              <w:rPr>
                <w:color w:val="auto"/>
              </w:rPr>
              <w:t>20</w:t>
            </w:r>
          </w:p>
        </w:tc>
        <w:tc>
          <w:tcPr>
            <w:tcW w:w="747" w:type="dxa"/>
          </w:tcPr>
          <w:p w:rsidR="00A07372" w:rsidRPr="00DF5F4D" w:rsidRDefault="00A07372" w:rsidP="00C82FE4">
            <w:pPr>
              <w:pStyle w:val="Default"/>
              <w:rPr>
                <w:color w:val="auto"/>
              </w:rPr>
            </w:pPr>
            <w:r w:rsidRPr="00DF5F4D">
              <w:rPr>
                <w:color w:val="auto"/>
              </w:rPr>
              <w:t>2</w:t>
            </w:r>
          </w:p>
        </w:tc>
        <w:tc>
          <w:tcPr>
            <w:tcW w:w="787" w:type="dxa"/>
          </w:tcPr>
          <w:p w:rsidR="00A07372" w:rsidRPr="00DF5F4D" w:rsidRDefault="00A07372" w:rsidP="00C82FE4">
            <w:pPr>
              <w:pStyle w:val="Default"/>
              <w:rPr>
                <w:color w:val="auto"/>
              </w:rPr>
            </w:pPr>
            <w:r w:rsidRPr="00DF5F4D">
              <w:rPr>
                <w:color w:val="auto"/>
              </w:rPr>
              <w:t>23</w:t>
            </w:r>
          </w:p>
        </w:tc>
        <w:tc>
          <w:tcPr>
            <w:tcW w:w="787" w:type="dxa"/>
          </w:tcPr>
          <w:p w:rsidR="00A07372" w:rsidRPr="00DF5F4D" w:rsidRDefault="00A07372" w:rsidP="00C82FE4">
            <w:pPr>
              <w:pStyle w:val="Default"/>
              <w:rPr>
                <w:color w:val="auto"/>
              </w:rPr>
            </w:pPr>
            <w:r w:rsidRPr="00DF5F4D">
              <w:rPr>
                <w:color w:val="auto"/>
              </w:rPr>
              <w:t>2</w:t>
            </w:r>
          </w:p>
        </w:tc>
      </w:tr>
      <w:tr w:rsidR="00A07372" w:rsidRPr="00DF5F4D" w:rsidTr="00A07372">
        <w:tc>
          <w:tcPr>
            <w:tcW w:w="1542" w:type="dxa"/>
          </w:tcPr>
          <w:p w:rsidR="00A07372" w:rsidRPr="00DF5F4D" w:rsidRDefault="00A07372" w:rsidP="00C82FE4">
            <w:pPr>
              <w:pStyle w:val="Default"/>
              <w:rPr>
                <w:color w:val="auto"/>
              </w:rPr>
            </w:pPr>
            <w:r w:rsidRPr="00DF5F4D">
              <w:rPr>
                <w:b/>
                <w:bCs/>
                <w:color w:val="auto"/>
              </w:rPr>
              <w:t>Всего по ОУ</w:t>
            </w:r>
          </w:p>
        </w:tc>
        <w:tc>
          <w:tcPr>
            <w:tcW w:w="824" w:type="dxa"/>
          </w:tcPr>
          <w:p w:rsidR="00A07372" w:rsidRPr="00DF5F4D" w:rsidRDefault="00A07372" w:rsidP="00C82FE4">
            <w:pPr>
              <w:pStyle w:val="Default"/>
              <w:rPr>
                <w:color w:val="auto"/>
              </w:rPr>
            </w:pPr>
            <w:r w:rsidRPr="00DF5F4D">
              <w:rPr>
                <w:color w:val="auto"/>
              </w:rPr>
              <w:t>201</w:t>
            </w:r>
          </w:p>
        </w:tc>
        <w:tc>
          <w:tcPr>
            <w:tcW w:w="753" w:type="dxa"/>
          </w:tcPr>
          <w:p w:rsidR="00A07372" w:rsidRPr="00DF5F4D" w:rsidRDefault="00A07372" w:rsidP="00C82FE4">
            <w:pPr>
              <w:pStyle w:val="Default"/>
              <w:rPr>
                <w:color w:val="auto"/>
              </w:rPr>
            </w:pPr>
            <w:r w:rsidRPr="00DF5F4D">
              <w:rPr>
                <w:color w:val="auto"/>
              </w:rPr>
              <w:t>13</w:t>
            </w:r>
          </w:p>
        </w:tc>
        <w:tc>
          <w:tcPr>
            <w:tcW w:w="824" w:type="dxa"/>
          </w:tcPr>
          <w:p w:rsidR="00A07372" w:rsidRPr="00DF5F4D" w:rsidRDefault="00A07372" w:rsidP="00C82FE4">
            <w:pPr>
              <w:pStyle w:val="Default"/>
              <w:rPr>
                <w:color w:val="auto"/>
              </w:rPr>
            </w:pPr>
            <w:r w:rsidRPr="00DF5F4D">
              <w:rPr>
                <w:color w:val="auto"/>
              </w:rPr>
              <w:t>186</w:t>
            </w:r>
          </w:p>
        </w:tc>
        <w:tc>
          <w:tcPr>
            <w:tcW w:w="753" w:type="dxa"/>
          </w:tcPr>
          <w:p w:rsidR="00A07372" w:rsidRPr="00DF5F4D" w:rsidRDefault="00A07372" w:rsidP="00C82FE4">
            <w:pPr>
              <w:pStyle w:val="Default"/>
              <w:rPr>
                <w:color w:val="auto"/>
              </w:rPr>
            </w:pPr>
            <w:r w:rsidRPr="00DF5F4D">
              <w:rPr>
                <w:color w:val="auto"/>
              </w:rPr>
              <w:t>13</w:t>
            </w:r>
          </w:p>
        </w:tc>
        <w:tc>
          <w:tcPr>
            <w:tcW w:w="824" w:type="dxa"/>
          </w:tcPr>
          <w:p w:rsidR="00A07372" w:rsidRPr="00DF5F4D" w:rsidRDefault="00A07372" w:rsidP="002F2EF4">
            <w:pPr>
              <w:pStyle w:val="Default"/>
              <w:rPr>
                <w:color w:val="auto"/>
              </w:rPr>
            </w:pPr>
            <w:r w:rsidRPr="00DF5F4D">
              <w:rPr>
                <w:color w:val="auto"/>
              </w:rPr>
              <w:t>203</w:t>
            </w:r>
          </w:p>
        </w:tc>
        <w:tc>
          <w:tcPr>
            <w:tcW w:w="750" w:type="dxa"/>
          </w:tcPr>
          <w:p w:rsidR="00A07372" w:rsidRPr="00DF5F4D" w:rsidRDefault="00A07372" w:rsidP="00C82FE4">
            <w:pPr>
              <w:pStyle w:val="Default"/>
              <w:rPr>
                <w:color w:val="auto"/>
              </w:rPr>
            </w:pPr>
            <w:r w:rsidRPr="00DF5F4D">
              <w:rPr>
                <w:color w:val="auto"/>
              </w:rPr>
              <w:t>13</w:t>
            </w:r>
          </w:p>
        </w:tc>
        <w:tc>
          <w:tcPr>
            <w:tcW w:w="824" w:type="dxa"/>
          </w:tcPr>
          <w:p w:rsidR="00A07372" w:rsidRPr="00DF5F4D" w:rsidRDefault="00A07372" w:rsidP="00C82FE4">
            <w:pPr>
              <w:pStyle w:val="Default"/>
              <w:rPr>
                <w:color w:val="auto"/>
              </w:rPr>
            </w:pPr>
            <w:r w:rsidRPr="00DF5F4D">
              <w:rPr>
                <w:color w:val="auto"/>
              </w:rPr>
              <w:t>199</w:t>
            </w:r>
          </w:p>
        </w:tc>
        <w:tc>
          <w:tcPr>
            <w:tcW w:w="750" w:type="dxa"/>
          </w:tcPr>
          <w:p w:rsidR="00A07372" w:rsidRPr="00DF5F4D" w:rsidRDefault="00A07372" w:rsidP="00C82FE4">
            <w:pPr>
              <w:pStyle w:val="Default"/>
              <w:rPr>
                <w:color w:val="auto"/>
              </w:rPr>
            </w:pPr>
            <w:r w:rsidRPr="00DF5F4D">
              <w:rPr>
                <w:color w:val="auto"/>
              </w:rPr>
              <w:t>13</w:t>
            </w:r>
          </w:p>
        </w:tc>
        <w:tc>
          <w:tcPr>
            <w:tcW w:w="824" w:type="dxa"/>
          </w:tcPr>
          <w:p w:rsidR="00A07372" w:rsidRPr="00DF5F4D" w:rsidRDefault="00A07372" w:rsidP="00C82FE4">
            <w:pPr>
              <w:pStyle w:val="Default"/>
              <w:rPr>
                <w:color w:val="auto"/>
              </w:rPr>
            </w:pPr>
            <w:r w:rsidRPr="00DF5F4D">
              <w:rPr>
                <w:color w:val="auto"/>
              </w:rPr>
              <w:t>206</w:t>
            </w:r>
          </w:p>
        </w:tc>
        <w:tc>
          <w:tcPr>
            <w:tcW w:w="747" w:type="dxa"/>
          </w:tcPr>
          <w:p w:rsidR="00A07372" w:rsidRPr="00DF5F4D" w:rsidRDefault="00A07372" w:rsidP="00C82FE4">
            <w:pPr>
              <w:pStyle w:val="Default"/>
              <w:rPr>
                <w:color w:val="auto"/>
              </w:rPr>
            </w:pPr>
            <w:r w:rsidRPr="00DF5F4D">
              <w:rPr>
                <w:color w:val="auto"/>
              </w:rPr>
              <w:t>14</w:t>
            </w:r>
          </w:p>
        </w:tc>
        <w:tc>
          <w:tcPr>
            <w:tcW w:w="787" w:type="dxa"/>
          </w:tcPr>
          <w:p w:rsidR="00A07372" w:rsidRPr="00DF5F4D" w:rsidRDefault="00A07372" w:rsidP="00C82FE4">
            <w:pPr>
              <w:pStyle w:val="Default"/>
              <w:rPr>
                <w:color w:val="auto"/>
              </w:rPr>
            </w:pPr>
            <w:r w:rsidRPr="00DF5F4D">
              <w:rPr>
                <w:color w:val="auto"/>
              </w:rPr>
              <w:t>216</w:t>
            </w:r>
          </w:p>
        </w:tc>
        <w:tc>
          <w:tcPr>
            <w:tcW w:w="787" w:type="dxa"/>
          </w:tcPr>
          <w:p w:rsidR="00A07372" w:rsidRPr="00DF5F4D" w:rsidRDefault="00A07372" w:rsidP="00C82FE4">
            <w:pPr>
              <w:pStyle w:val="Default"/>
              <w:rPr>
                <w:color w:val="auto"/>
              </w:rPr>
            </w:pPr>
            <w:r w:rsidRPr="00DF5F4D">
              <w:rPr>
                <w:color w:val="auto"/>
              </w:rPr>
              <w:t>14</w:t>
            </w:r>
          </w:p>
        </w:tc>
      </w:tr>
    </w:tbl>
    <w:p w:rsidR="004728A5" w:rsidRPr="00DF5F4D" w:rsidRDefault="00F76486" w:rsidP="004728A5">
      <w:pPr>
        <w:rPr>
          <w:b/>
          <w:bCs/>
          <w:sz w:val="24"/>
          <w:szCs w:val="24"/>
          <w:lang w:val="ru-RU"/>
        </w:rPr>
      </w:pPr>
      <w:r w:rsidRPr="00DF5F4D">
        <w:rPr>
          <w:sz w:val="24"/>
          <w:szCs w:val="24"/>
          <w:lang w:val="ru-RU"/>
        </w:rPr>
        <w:t xml:space="preserve">   </w:t>
      </w:r>
      <w:proofErr w:type="gramStart"/>
      <w:r w:rsidRPr="00DF5F4D">
        <w:rPr>
          <w:sz w:val="24"/>
          <w:szCs w:val="24"/>
          <w:lang w:val="ru-RU"/>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roofErr w:type="gramEnd"/>
    </w:p>
    <w:p w:rsidR="00F3305B" w:rsidRPr="00DF5F4D" w:rsidRDefault="008B2EC8" w:rsidP="006C0AFD">
      <w:pPr>
        <w:spacing w:after="150"/>
        <w:rPr>
          <w:sz w:val="24"/>
          <w:szCs w:val="24"/>
          <w:lang w:val="ru-RU"/>
        </w:rPr>
      </w:pPr>
      <w:r w:rsidRPr="00DF5F4D">
        <w:rPr>
          <w:sz w:val="24"/>
          <w:szCs w:val="24"/>
          <w:lang w:val="ru-RU"/>
        </w:rPr>
        <w:t xml:space="preserve">   </w:t>
      </w:r>
      <w:r w:rsidR="003A7D24" w:rsidRPr="00DF5F4D">
        <w:rPr>
          <w:sz w:val="24"/>
          <w:szCs w:val="24"/>
          <w:lang w:val="ru-RU"/>
        </w:rPr>
        <w:t xml:space="preserve">В 2020 году в результате введения ограничительных мер в связи с распространением коронавирусной инфекции часть образовательных программ в 2019/2020 учебном году пришлось реализовывать с применением электронного обучения и дистанционных образовательных технологий. </w:t>
      </w:r>
      <w:proofErr w:type="gramStart"/>
      <w:r w:rsidR="003A7D24" w:rsidRPr="00DF5F4D">
        <w:rPr>
          <w:sz w:val="24"/>
          <w:szCs w:val="24"/>
          <w:lang w:val="ru-RU"/>
        </w:rPr>
        <w:t>Для этого использовались федеральные и региональные информационные ресурсы</w:t>
      </w:r>
      <w:r w:rsidR="000F1B79" w:rsidRPr="00DF5F4D">
        <w:rPr>
          <w:sz w:val="24"/>
          <w:szCs w:val="24"/>
          <w:lang w:val="ru-RU"/>
        </w:rPr>
        <w:t xml:space="preserve"> (</w:t>
      </w:r>
      <w:r w:rsidR="000F1B79" w:rsidRPr="00DF5F4D">
        <w:rPr>
          <w:sz w:val="24"/>
          <w:szCs w:val="24"/>
          <w:lang w:val="ru-RU" w:eastAsia="ru-RU"/>
        </w:rPr>
        <w:t>соцсети, мессенджеры, электронные школы (РЭШ, МЭШ), онлайн-лекции, сервис видеосвязи (</w:t>
      </w:r>
      <w:r w:rsidR="000F1B79" w:rsidRPr="00DF5F4D">
        <w:rPr>
          <w:sz w:val="24"/>
          <w:szCs w:val="24"/>
          <w:lang w:eastAsia="ru-RU"/>
        </w:rPr>
        <w:t>Zoom</w:t>
      </w:r>
      <w:r w:rsidR="000F1B79" w:rsidRPr="00DF5F4D">
        <w:rPr>
          <w:sz w:val="24"/>
          <w:szCs w:val="24"/>
          <w:lang w:val="ru-RU" w:eastAsia="ru-RU"/>
        </w:rPr>
        <w:t>).</w:t>
      </w:r>
      <w:r w:rsidR="00F3305B" w:rsidRPr="00DF5F4D">
        <w:rPr>
          <w:sz w:val="24"/>
          <w:szCs w:val="24"/>
          <w:lang w:val="ru-RU"/>
        </w:rPr>
        <w:t xml:space="preserve"> </w:t>
      </w:r>
      <w:proofErr w:type="gramEnd"/>
    </w:p>
    <w:p w:rsidR="003A7D24" w:rsidRPr="00DF5F4D" w:rsidRDefault="00F3305B" w:rsidP="003A7D24">
      <w:pPr>
        <w:rPr>
          <w:sz w:val="24"/>
          <w:szCs w:val="24"/>
        </w:rPr>
      </w:pPr>
      <w:r w:rsidRPr="00DF5F4D">
        <w:rPr>
          <w:sz w:val="24"/>
          <w:szCs w:val="24"/>
          <w:lang w:val="ru-RU"/>
        </w:rPr>
        <w:t xml:space="preserve">    </w:t>
      </w:r>
      <w:proofErr w:type="gramStart"/>
      <w:r w:rsidR="00DF020C" w:rsidRPr="00DF5F4D">
        <w:rPr>
          <w:sz w:val="24"/>
          <w:szCs w:val="24"/>
          <w:lang w:val="ru-RU" w:eastAsia="ru-RU"/>
        </w:rPr>
        <w:t>Проведенный  опрос родителей и</w:t>
      </w:r>
      <w:r w:rsidR="00DF020C" w:rsidRPr="00DF5F4D">
        <w:rPr>
          <w:sz w:val="24"/>
          <w:szCs w:val="24"/>
          <w:lang w:eastAsia="ru-RU"/>
        </w:rPr>
        <w:t> </w:t>
      </w:r>
      <w:r w:rsidR="00DF020C" w:rsidRPr="00DF5F4D">
        <w:rPr>
          <w:sz w:val="24"/>
          <w:szCs w:val="24"/>
          <w:lang w:val="ru-RU" w:eastAsia="ru-RU"/>
        </w:rPr>
        <w:t>учеников о</w:t>
      </w:r>
      <w:r w:rsidR="00DF020C" w:rsidRPr="00DF5F4D">
        <w:rPr>
          <w:sz w:val="24"/>
          <w:szCs w:val="24"/>
          <w:lang w:eastAsia="ru-RU"/>
        </w:rPr>
        <w:t> </w:t>
      </w:r>
      <w:r w:rsidR="00DF020C" w:rsidRPr="00DF5F4D">
        <w:rPr>
          <w:sz w:val="24"/>
          <w:szCs w:val="24"/>
          <w:lang w:val="ru-RU" w:eastAsia="ru-RU"/>
        </w:rPr>
        <w:t>том, удовлетворены</w:t>
      </w:r>
      <w:r w:rsidR="00DF020C" w:rsidRPr="00DF5F4D">
        <w:rPr>
          <w:sz w:val="24"/>
          <w:szCs w:val="24"/>
          <w:lang w:eastAsia="ru-RU"/>
        </w:rPr>
        <w:t> </w:t>
      </w:r>
      <w:r w:rsidR="00DF020C" w:rsidRPr="00DF5F4D">
        <w:rPr>
          <w:sz w:val="24"/>
          <w:szCs w:val="24"/>
          <w:lang w:val="ru-RU" w:eastAsia="ru-RU"/>
        </w:rPr>
        <w:t>ли они качеством образования в</w:t>
      </w:r>
      <w:r w:rsidR="00DF020C" w:rsidRPr="00DF5F4D">
        <w:rPr>
          <w:sz w:val="24"/>
          <w:szCs w:val="24"/>
          <w:lang w:eastAsia="ru-RU"/>
        </w:rPr>
        <w:t> </w:t>
      </w:r>
      <w:r w:rsidR="00DF020C" w:rsidRPr="00DF5F4D">
        <w:rPr>
          <w:sz w:val="24"/>
          <w:szCs w:val="24"/>
          <w:lang w:val="ru-RU" w:eastAsia="ru-RU"/>
        </w:rPr>
        <w:t>дистанционном формат, показал, что примерно 3% родителей и учеников не удовлетворены качеством дистанционного обучения.</w:t>
      </w:r>
      <w:proofErr w:type="gramEnd"/>
      <w:r w:rsidR="00DF020C" w:rsidRPr="00DF5F4D">
        <w:rPr>
          <w:sz w:val="24"/>
          <w:szCs w:val="24"/>
          <w:lang w:val="ru-RU" w:eastAsia="ru-RU"/>
        </w:rPr>
        <w:t xml:space="preserve"> </w:t>
      </w:r>
      <w:r w:rsidR="003A7D24" w:rsidRPr="00DF5F4D">
        <w:rPr>
          <w:sz w:val="24"/>
          <w:szCs w:val="24"/>
          <w:lang w:val="ru-RU"/>
        </w:rPr>
        <w:t>Результаты педагогического анализа, проведенного по итогам освоения образовательных программ</w:t>
      </w:r>
      <w:r w:rsidR="003A7D24" w:rsidRPr="00DF5F4D">
        <w:rPr>
          <w:sz w:val="24"/>
          <w:szCs w:val="24"/>
        </w:rPr>
        <w:t> </w:t>
      </w:r>
      <w:r w:rsidR="003A7D24" w:rsidRPr="00DF5F4D">
        <w:rPr>
          <w:sz w:val="24"/>
          <w:szCs w:val="24"/>
          <w:lang w:val="ru-RU"/>
        </w:rPr>
        <w:t xml:space="preserve">в дистанционном режиме, свидетельствуют о снижении результативности образовательной деятельности в начальной и основной школе. </w:t>
      </w:r>
      <w:r w:rsidR="003A7D24" w:rsidRPr="00DF5F4D">
        <w:rPr>
          <w:sz w:val="24"/>
          <w:szCs w:val="24"/>
        </w:rPr>
        <w:t>Причину данной ситуации видим в следующем:</w:t>
      </w:r>
    </w:p>
    <w:p w:rsidR="003A7D24" w:rsidRPr="00DF5F4D" w:rsidRDefault="003A7D24" w:rsidP="00845D4C">
      <w:pPr>
        <w:pStyle w:val="msonormalbullet2gif"/>
        <w:numPr>
          <w:ilvl w:val="0"/>
          <w:numId w:val="1"/>
        </w:numPr>
        <w:spacing w:beforeAutospacing="0" w:afterAutospacing="0"/>
        <w:ind w:left="780" w:right="180"/>
        <w:contextualSpacing/>
      </w:pPr>
      <w:r w:rsidRPr="00DF5F4D">
        <w:lastRenderedPageBreak/>
        <w:t xml:space="preserve">недостаточное обеспечение </w:t>
      </w:r>
      <w:proofErr w:type="gramStart"/>
      <w:r w:rsidRPr="00DF5F4D">
        <w:t>обучающихся</w:t>
      </w:r>
      <w:proofErr w:type="gramEnd"/>
      <w:r w:rsidRPr="00DF5F4D">
        <w:t xml:space="preserve"> техническими средствами обучения – компьютерами, ноутбуками и др., высокоскоростным интернетом;</w:t>
      </w:r>
    </w:p>
    <w:p w:rsidR="003A7D24" w:rsidRPr="00DF5F4D" w:rsidRDefault="003A7D24" w:rsidP="00845D4C">
      <w:pPr>
        <w:pStyle w:val="msonormalbullet2gif"/>
        <w:numPr>
          <w:ilvl w:val="0"/>
          <w:numId w:val="1"/>
        </w:numPr>
        <w:spacing w:beforeAutospacing="0" w:afterAutospacing="0"/>
        <w:ind w:left="780" w:right="180"/>
        <w:contextualSpacing/>
      </w:pPr>
      <w:r w:rsidRPr="00DF5F4D">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3A7D24" w:rsidRPr="00DF5F4D" w:rsidRDefault="003A7D24" w:rsidP="00845D4C">
      <w:pPr>
        <w:numPr>
          <w:ilvl w:val="0"/>
          <w:numId w:val="1"/>
        </w:numPr>
        <w:spacing w:beforeAutospacing="0" w:afterAutospacing="0"/>
        <w:ind w:left="780" w:right="180"/>
        <w:rPr>
          <w:sz w:val="24"/>
          <w:szCs w:val="24"/>
          <w:lang w:val="ru-RU"/>
        </w:rPr>
      </w:pPr>
      <w:r w:rsidRPr="00DF5F4D">
        <w:rPr>
          <w:sz w:val="24"/>
          <w:szCs w:val="24"/>
          <w:lang w:val="ru-RU"/>
        </w:rPr>
        <w:t>не успешность работников Школы в</w:t>
      </w:r>
      <w:r w:rsidRPr="00DF5F4D">
        <w:rPr>
          <w:sz w:val="24"/>
          <w:szCs w:val="24"/>
        </w:rPr>
        <w:t> </w:t>
      </w:r>
      <w:r w:rsidRPr="00DF5F4D">
        <w:rPr>
          <w:sz w:val="24"/>
          <w:szCs w:val="24"/>
          <w:lang w:val="ru-RU"/>
        </w:rPr>
        <w:t>установлении</w:t>
      </w:r>
      <w:r w:rsidRPr="00DF5F4D">
        <w:rPr>
          <w:sz w:val="24"/>
          <w:szCs w:val="24"/>
        </w:rPr>
        <w:t> </w:t>
      </w:r>
      <w:r w:rsidRPr="00DF5F4D">
        <w:rPr>
          <w:sz w:val="24"/>
          <w:szCs w:val="24"/>
          <w:lang w:val="ru-RU"/>
        </w:rPr>
        <w:t xml:space="preserve">полноценного взаимодействия с родителями, проведении достаточных разъяснений о включенности в дистанционные занятия и значимости их </w:t>
      </w:r>
      <w:proofErr w:type="gramStart"/>
      <w:r w:rsidRPr="00DF5F4D">
        <w:rPr>
          <w:sz w:val="24"/>
          <w:szCs w:val="24"/>
          <w:lang w:val="ru-RU"/>
        </w:rPr>
        <w:t>для</w:t>
      </w:r>
      <w:proofErr w:type="gramEnd"/>
      <w:r w:rsidRPr="00DF5F4D">
        <w:rPr>
          <w:sz w:val="24"/>
          <w:szCs w:val="24"/>
          <w:lang w:val="ru-RU"/>
        </w:rPr>
        <w:t xml:space="preserve"> обучающихся.</w:t>
      </w:r>
    </w:p>
    <w:p w:rsidR="003A7D24" w:rsidRPr="00DF5F4D" w:rsidRDefault="003A7D24" w:rsidP="003A7D24">
      <w:pPr>
        <w:rPr>
          <w:sz w:val="24"/>
          <w:szCs w:val="24"/>
          <w:lang w:val="ru-RU"/>
        </w:rPr>
      </w:pPr>
      <w:r w:rsidRPr="00DF5F4D">
        <w:rPr>
          <w:sz w:val="24"/>
          <w:szCs w:val="24"/>
          <w:lang w:val="ru-RU"/>
        </w:rPr>
        <w:t xml:space="preserve">   Исходя из сложившейся ситуации, в плане работы Школы на 2021 год необходимо предусмотреть мероприятия, минимизирующие выявленные дефициты, включить мероприятия в план ВСОКО.</w:t>
      </w:r>
      <w:r w:rsidR="00A07372" w:rsidRPr="00DF5F4D">
        <w:rPr>
          <w:sz w:val="24"/>
          <w:szCs w:val="24"/>
          <w:lang w:val="ru-RU"/>
        </w:rPr>
        <w:t xml:space="preserve"> В 2020/2021  учебном году дистанционное обучение применялось только для </w:t>
      </w:r>
      <w:proofErr w:type="gramStart"/>
      <w:r w:rsidR="00A07372" w:rsidRPr="00DF5F4D">
        <w:rPr>
          <w:sz w:val="24"/>
          <w:szCs w:val="24"/>
          <w:lang w:val="ru-RU"/>
        </w:rPr>
        <w:t>обучающихся</w:t>
      </w:r>
      <w:proofErr w:type="gramEnd"/>
      <w:r w:rsidR="00A07372" w:rsidRPr="00DF5F4D">
        <w:rPr>
          <w:sz w:val="24"/>
          <w:szCs w:val="24"/>
          <w:lang w:val="ru-RU"/>
        </w:rPr>
        <w:t xml:space="preserve">, которые болели.                                                                                           </w:t>
      </w:r>
    </w:p>
    <w:p w:rsidR="008B2EC8" w:rsidRPr="00DF5F4D" w:rsidRDefault="008B2EC8" w:rsidP="008B2EC8">
      <w:pPr>
        <w:pStyle w:val="Default"/>
        <w:jc w:val="center"/>
      </w:pPr>
      <w:r w:rsidRPr="00DF5F4D">
        <w:rPr>
          <w:b/>
          <w:bCs/>
        </w:rPr>
        <w:t>3. ОБРАЗОВАТЕЛЬНАЯ ДЕЯТЕЛЬНОСТЬ</w:t>
      </w:r>
    </w:p>
    <w:p w:rsidR="008B2EC8" w:rsidRPr="00DF5F4D" w:rsidRDefault="008B2EC8" w:rsidP="008B2EC8">
      <w:pPr>
        <w:pStyle w:val="Default"/>
        <w:rPr>
          <w:u w:val="single"/>
        </w:rPr>
      </w:pPr>
      <w:r w:rsidRPr="00DF5F4D">
        <w:rPr>
          <w:b/>
          <w:bCs/>
          <w:u w:val="single"/>
        </w:rPr>
        <w:t xml:space="preserve">Результаты образовательной деятельности </w:t>
      </w:r>
    </w:p>
    <w:p w:rsidR="008B2EC8" w:rsidRPr="00DF5F4D" w:rsidRDefault="00AB5D6C" w:rsidP="008B2EC8">
      <w:pPr>
        <w:pStyle w:val="Default"/>
      </w:pPr>
      <w:r w:rsidRPr="00DF5F4D">
        <w:t xml:space="preserve">   В 202</w:t>
      </w:r>
      <w:r w:rsidR="00A07372" w:rsidRPr="00DF5F4D">
        <w:t>1</w:t>
      </w:r>
      <w:r w:rsidRPr="00DF5F4D">
        <w:t xml:space="preserve"> </w:t>
      </w:r>
      <w:r w:rsidR="008B2EC8" w:rsidRPr="00DF5F4D">
        <w:t xml:space="preserve">году в МБОУ «Тюхтетская сШ №2» в соответствии с лицензией реализовывались основные образовательные программы начального, основного и среднего общего образования. </w:t>
      </w:r>
    </w:p>
    <w:p w:rsidR="008B2EC8" w:rsidRPr="00DF5F4D" w:rsidRDefault="008B2EC8" w:rsidP="008B2EC8">
      <w:pPr>
        <w:pStyle w:val="Default"/>
      </w:pPr>
      <w:r w:rsidRPr="00DF5F4D">
        <w:t xml:space="preserve">В ходе мониторинга успеваемости в целом по классам, параллелям, анализа уровня промежуточной и итоговой аттестации по предметам за истекший год определены: </w:t>
      </w:r>
    </w:p>
    <w:p w:rsidR="008B2EC8" w:rsidRPr="00DF5F4D" w:rsidRDefault="008B2EC8" w:rsidP="008B2EC8">
      <w:pPr>
        <w:pStyle w:val="Default"/>
      </w:pPr>
      <w:r w:rsidRPr="00DF5F4D">
        <w:t xml:space="preserve">- показатели успеваемости, </w:t>
      </w:r>
    </w:p>
    <w:p w:rsidR="004E71CF" w:rsidRPr="00DF5F4D" w:rsidRDefault="008B2EC8" w:rsidP="008B2EC8">
      <w:pPr>
        <w:pStyle w:val="Default"/>
      </w:pPr>
      <w:r w:rsidRPr="00DF5F4D">
        <w:t xml:space="preserve">- </w:t>
      </w:r>
      <w:proofErr w:type="gramStart"/>
      <w:r w:rsidRPr="00DF5F4D">
        <w:t>выявлены</w:t>
      </w:r>
      <w:proofErr w:type="gramEnd"/>
      <w:r w:rsidRPr="00DF5F4D">
        <w:t xml:space="preserve"> качество и уровень обученности по основным предметам</w:t>
      </w:r>
    </w:p>
    <w:p w:rsidR="00350354" w:rsidRPr="00DF5F4D" w:rsidRDefault="00350354" w:rsidP="00350354">
      <w:pPr>
        <w:jc w:val="center"/>
        <w:rPr>
          <w:color w:val="000000"/>
          <w:sz w:val="24"/>
          <w:szCs w:val="24"/>
          <w:lang w:val="ru-RU"/>
        </w:rPr>
      </w:pPr>
      <w:r w:rsidRPr="00DF5F4D">
        <w:rPr>
          <w:b/>
          <w:bCs/>
          <w:color w:val="000000"/>
          <w:sz w:val="24"/>
          <w:szCs w:val="24"/>
          <w:lang w:val="ru-RU"/>
        </w:rPr>
        <w:t xml:space="preserve">Оценка содержания и качества подготовки </w:t>
      </w:r>
      <w:proofErr w:type="gramStart"/>
      <w:r w:rsidRPr="00DF5F4D">
        <w:rPr>
          <w:b/>
          <w:bCs/>
          <w:color w:val="000000"/>
          <w:sz w:val="24"/>
          <w:szCs w:val="24"/>
          <w:lang w:val="ru-RU"/>
        </w:rPr>
        <w:t>обучающихся</w:t>
      </w:r>
      <w:proofErr w:type="gramEnd"/>
    </w:p>
    <w:p w:rsidR="00350354" w:rsidRPr="00DF5F4D" w:rsidRDefault="00350354" w:rsidP="00350354">
      <w:pPr>
        <w:rPr>
          <w:color w:val="000000"/>
          <w:sz w:val="24"/>
          <w:szCs w:val="24"/>
          <w:u w:val="single"/>
          <w:lang w:val="ru-RU"/>
        </w:rPr>
      </w:pPr>
      <w:r w:rsidRPr="00DF5F4D">
        <w:rPr>
          <w:color w:val="000000"/>
          <w:sz w:val="24"/>
          <w:szCs w:val="24"/>
          <w:u w:val="single"/>
          <w:lang w:val="ru-RU"/>
        </w:rPr>
        <w:t>Статистика показателей за 2017–202</w:t>
      </w:r>
      <w:r w:rsidR="00A07372" w:rsidRPr="00DF5F4D">
        <w:rPr>
          <w:color w:val="000000"/>
          <w:sz w:val="24"/>
          <w:szCs w:val="24"/>
          <w:u w:val="single"/>
          <w:lang w:val="ru-RU"/>
        </w:rPr>
        <w:t>1</w:t>
      </w:r>
      <w:r w:rsidRPr="00DF5F4D">
        <w:rPr>
          <w:color w:val="000000"/>
          <w:sz w:val="24"/>
          <w:szCs w:val="24"/>
          <w:u w:val="single"/>
        </w:rPr>
        <w:t> </w:t>
      </w:r>
      <w:r w:rsidRPr="00DF5F4D">
        <w:rPr>
          <w:color w:val="000000"/>
          <w:sz w:val="24"/>
          <w:szCs w:val="24"/>
          <w:u w:val="single"/>
          <w:lang w:val="ru-RU"/>
        </w:rPr>
        <w:t xml:space="preserve">годы   </w:t>
      </w:r>
    </w:p>
    <w:tbl>
      <w:tblPr>
        <w:tblW w:w="8957" w:type="dxa"/>
        <w:tblLook w:val="0600" w:firstRow="0" w:lastRow="0" w:firstColumn="0" w:lastColumn="0" w:noHBand="1" w:noVBand="1"/>
      </w:tblPr>
      <w:tblGrid>
        <w:gridCol w:w="684"/>
        <w:gridCol w:w="2412"/>
        <w:gridCol w:w="1503"/>
        <w:gridCol w:w="1430"/>
        <w:gridCol w:w="1559"/>
        <w:gridCol w:w="1369"/>
      </w:tblGrid>
      <w:tr w:rsidR="00350354" w:rsidRPr="00DF5F4D" w:rsidTr="00AB5D6C">
        <w:tc>
          <w:tcPr>
            <w:tcW w:w="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 п/п</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Параметры статистики</w:t>
            </w:r>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2017–2018</w:t>
            </w:r>
            <w:r w:rsidRPr="00DF5F4D">
              <w:rPr>
                <w:sz w:val="24"/>
                <w:szCs w:val="24"/>
              </w:rPr>
              <w:br/>
            </w:r>
            <w:r w:rsidRPr="00DF5F4D">
              <w:rPr>
                <w:color w:val="000000"/>
                <w:sz w:val="24"/>
                <w:szCs w:val="24"/>
              </w:rPr>
              <w:t>учебный год</w:t>
            </w:r>
          </w:p>
        </w:tc>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2018–2019</w:t>
            </w:r>
            <w:r w:rsidRPr="00DF5F4D">
              <w:rPr>
                <w:sz w:val="24"/>
                <w:szCs w:val="24"/>
              </w:rPr>
              <w:br/>
            </w:r>
            <w:r w:rsidRPr="00DF5F4D">
              <w:rPr>
                <w:color w:val="000000"/>
                <w:sz w:val="24"/>
                <w:szCs w:val="24"/>
              </w:rPr>
              <w:t>учебный</w:t>
            </w:r>
            <w:r w:rsidR="00AB5D6C" w:rsidRPr="00DF5F4D">
              <w:rPr>
                <w:color w:val="000000"/>
                <w:sz w:val="24"/>
                <w:szCs w:val="24"/>
                <w:lang w:val="ru-RU"/>
              </w:rPr>
              <w:t xml:space="preserve"> </w:t>
            </w:r>
            <w:r w:rsidRPr="00DF5F4D">
              <w:rPr>
                <w:color w:val="000000"/>
                <w:sz w:val="24"/>
                <w:szCs w:val="24"/>
              </w:rPr>
              <w:t xml:space="preserve"> год</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2019–2020</w:t>
            </w:r>
            <w:r w:rsidRPr="00DF5F4D">
              <w:rPr>
                <w:sz w:val="24"/>
                <w:szCs w:val="24"/>
              </w:rPr>
              <w:br/>
            </w:r>
            <w:r w:rsidRPr="00DF5F4D">
              <w:rPr>
                <w:color w:val="000000"/>
                <w:sz w:val="24"/>
                <w:szCs w:val="24"/>
              </w:rPr>
              <w:t>учебный год</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354" w:rsidRPr="00DF5F4D" w:rsidRDefault="00A07372" w:rsidP="0063147E">
            <w:pPr>
              <w:rPr>
                <w:sz w:val="24"/>
                <w:szCs w:val="24"/>
                <w:lang w:val="ru-RU"/>
              </w:rPr>
            </w:pPr>
            <w:r w:rsidRPr="00DF5F4D">
              <w:rPr>
                <w:sz w:val="24"/>
                <w:szCs w:val="24"/>
                <w:lang w:val="ru-RU"/>
              </w:rPr>
              <w:t>2020-2021 учебный год</w:t>
            </w:r>
          </w:p>
        </w:tc>
      </w:tr>
      <w:tr w:rsidR="00350354" w:rsidRPr="00DF5F4D" w:rsidTr="00AB5D6C">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b/>
                <w:bCs/>
                <w:color w:val="000000"/>
                <w:sz w:val="24"/>
                <w:szCs w:val="24"/>
              </w:rPr>
              <w:t>1</w:t>
            </w:r>
          </w:p>
        </w:tc>
        <w:tc>
          <w:tcPr>
            <w:tcW w:w="2412"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Количество детей, обучавшихся на</w:t>
            </w:r>
            <w:r w:rsidRPr="00DF5F4D">
              <w:rPr>
                <w:color w:val="000000"/>
                <w:sz w:val="24"/>
                <w:szCs w:val="24"/>
              </w:rPr>
              <w:t> </w:t>
            </w:r>
            <w:r w:rsidRPr="00DF5F4D">
              <w:rPr>
                <w:color w:val="000000"/>
                <w:sz w:val="24"/>
                <w:szCs w:val="24"/>
                <w:lang w:val="ru-RU"/>
              </w:rPr>
              <w:t>конец учебного года, в том числе:</w:t>
            </w:r>
          </w:p>
        </w:tc>
        <w:tc>
          <w:tcPr>
            <w:tcW w:w="1503"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203</w:t>
            </w:r>
          </w:p>
        </w:tc>
        <w:tc>
          <w:tcPr>
            <w:tcW w:w="1430"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199</w:t>
            </w:r>
          </w:p>
        </w:tc>
        <w:tc>
          <w:tcPr>
            <w:tcW w:w="155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206</w:t>
            </w:r>
          </w:p>
        </w:tc>
        <w:tc>
          <w:tcPr>
            <w:tcW w:w="1369"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350354" w:rsidRPr="00DF5F4D" w:rsidRDefault="00A07372" w:rsidP="0063147E">
            <w:pPr>
              <w:rPr>
                <w:sz w:val="24"/>
                <w:szCs w:val="24"/>
                <w:lang w:val="ru-RU"/>
              </w:rPr>
            </w:pPr>
            <w:r w:rsidRPr="00DF5F4D">
              <w:rPr>
                <w:sz w:val="24"/>
                <w:szCs w:val="24"/>
                <w:lang w:val="ru-RU"/>
              </w:rPr>
              <w:t>216</w:t>
            </w:r>
          </w:p>
        </w:tc>
      </w:tr>
      <w:tr w:rsidR="00350354"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0354" w:rsidRPr="00DF5F4D" w:rsidRDefault="00350354" w:rsidP="0063147E">
            <w:pPr>
              <w:spacing w:before="0" w:beforeAutospacing="0" w:after="0" w:afterAutospacing="0"/>
              <w:rPr>
                <w:sz w:val="24"/>
                <w:szCs w:val="24"/>
              </w:rPr>
            </w:pPr>
          </w:p>
        </w:tc>
        <w:tc>
          <w:tcPr>
            <w:tcW w:w="2412"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 начальная школа</w:t>
            </w:r>
          </w:p>
        </w:tc>
        <w:tc>
          <w:tcPr>
            <w:tcW w:w="1503"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96</w:t>
            </w:r>
          </w:p>
        </w:tc>
        <w:tc>
          <w:tcPr>
            <w:tcW w:w="143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98</w:t>
            </w:r>
          </w:p>
        </w:tc>
        <w:tc>
          <w:tcPr>
            <w:tcW w:w="155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94</w:t>
            </w:r>
          </w:p>
        </w:tc>
        <w:tc>
          <w:tcPr>
            <w:tcW w:w="136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350354" w:rsidRPr="00DF5F4D" w:rsidRDefault="00A07372" w:rsidP="0063147E">
            <w:pPr>
              <w:rPr>
                <w:sz w:val="24"/>
                <w:szCs w:val="24"/>
                <w:lang w:val="ru-RU"/>
              </w:rPr>
            </w:pPr>
            <w:r w:rsidRPr="00DF5F4D">
              <w:rPr>
                <w:sz w:val="24"/>
                <w:szCs w:val="24"/>
                <w:lang w:val="ru-RU"/>
              </w:rPr>
              <w:t>84</w:t>
            </w:r>
          </w:p>
        </w:tc>
      </w:tr>
      <w:tr w:rsidR="00350354"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0354" w:rsidRPr="00DF5F4D" w:rsidRDefault="00350354" w:rsidP="0063147E">
            <w:pPr>
              <w:spacing w:before="0" w:beforeAutospacing="0" w:after="0" w:afterAutospacing="0"/>
              <w:rPr>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 основная школа</w:t>
            </w:r>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80</w:t>
            </w:r>
          </w:p>
        </w:tc>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78</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92</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354" w:rsidRPr="00DF5F4D" w:rsidRDefault="00A07372" w:rsidP="00A07372">
            <w:pPr>
              <w:rPr>
                <w:sz w:val="24"/>
                <w:szCs w:val="24"/>
                <w:lang w:val="ru-RU"/>
              </w:rPr>
            </w:pPr>
            <w:r w:rsidRPr="00DF5F4D">
              <w:rPr>
                <w:sz w:val="24"/>
                <w:szCs w:val="24"/>
                <w:lang w:val="ru-RU"/>
              </w:rPr>
              <w:t>109</w:t>
            </w:r>
          </w:p>
        </w:tc>
      </w:tr>
      <w:tr w:rsidR="00350354"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0354" w:rsidRPr="00DF5F4D" w:rsidRDefault="00350354" w:rsidP="0063147E">
            <w:pPr>
              <w:spacing w:before="0" w:beforeAutospacing="0" w:after="0" w:afterAutospacing="0"/>
              <w:rPr>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color w:val="000000"/>
                <w:sz w:val="24"/>
                <w:szCs w:val="24"/>
              </w:rPr>
              <w:t>– средняя школа</w:t>
            </w:r>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27</w:t>
            </w:r>
          </w:p>
        </w:tc>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23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20</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354" w:rsidRPr="00DF5F4D" w:rsidRDefault="00A07372" w:rsidP="0063147E">
            <w:pPr>
              <w:rPr>
                <w:sz w:val="24"/>
                <w:szCs w:val="24"/>
                <w:lang w:val="ru-RU"/>
              </w:rPr>
            </w:pPr>
            <w:r w:rsidRPr="00DF5F4D">
              <w:rPr>
                <w:sz w:val="24"/>
                <w:szCs w:val="24"/>
                <w:lang w:val="ru-RU"/>
              </w:rPr>
              <w:t>23</w:t>
            </w:r>
          </w:p>
        </w:tc>
      </w:tr>
      <w:tr w:rsidR="00350354" w:rsidRPr="00DF5F4D" w:rsidTr="00AB5D6C">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0354" w:rsidRPr="00DF5F4D" w:rsidRDefault="00350354" w:rsidP="0063147E">
            <w:pPr>
              <w:rPr>
                <w:sz w:val="24"/>
                <w:szCs w:val="24"/>
              </w:rPr>
            </w:pPr>
            <w:r w:rsidRPr="00DF5F4D">
              <w:rPr>
                <w:b/>
                <w:bCs/>
                <w:color w:val="000000"/>
                <w:sz w:val="24"/>
                <w:szCs w:val="24"/>
              </w:rPr>
              <w:t>2</w:t>
            </w:r>
          </w:p>
        </w:tc>
        <w:tc>
          <w:tcPr>
            <w:tcW w:w="2412"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color w:val="000000"/>
                <w:sz w:val="24"/>
                <w:szCs w:val="24"/>
                <w:lang w:val="ru-RU"/>
              </w:rPr>
              <w:t>Количество учеников, оставленных</w:t>
            </w:r>
            <w:r w:rsidRPr="00DF5F4D">
              <w:rPr>
                <w:color w:val="000000"/>
                <w:sz w:val="24"/>
                <w:szCs w:val="24"/>
              </w:rPr>
              <w:t> </w:t>
            </w:r>
            <w:r w:rsidRPr="00DF5F4D">
              <w:rPr>
                <w:color w:val="000000"/>
                <w:sz w:val="24"/>
                <w:szCs w:val="24"/>
                <w:lang w:val="ru-RU"/>
              </w:rPr>
              <w:t>на повторное обучение:</w:t>
            </w:r>
          </w:p>
        </w:tc>
        <w:tc>
          <w:tcPr>
            <w:tcW w:w="1503"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b/>
                <w:bCs/>
                <w:color w:val="000000"/>
                <w:sz w:val="24"/>
                <w:szCs w:val="24"/>
              </w:rPr>
              <w:t> </w:t>
            </w:r>
          </w:p>
        </w:tc>
        <w:tc>
          <w:tcPr>
            <w:tcW w:w="1430"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b/>
                <w:bCs/>
                <w:color w:val="000000"/>
                <w:sz w:val="24"/>
                <w:szCs w:val="24"/>
              </w:rPr>
              <w:t> </w:t>
            </w:r>
          </w:p>
        </w:tc>
        <w:tc>
          <w:tcPr>
            <w:tcW w:w="155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350354" w:rsidRPr="00DF5F4D" w:rsidRDefault="00350354" w:rsidP="0063147E">
            <w:pPr>
              <w:rPr>
                <w:sz w:val="24"/>
                <w:szCs w:val="24"/>
                <w:lang w:val="ru-RU"/>
              </w:rPr>
            </w:pPr>
            <w:r w:rsidRPr="00DF5F4D">
              <w:rPr>
                <w:b/>
                <w:bCs/>
                <w:color w:val="000000"/>
                <w:sz w:val="24"/>
                <w:szCs w:val="24"/>
              </w:rPr>
              <w:t> </w:t>
            </w:r>
          </w:p>
        </w:tc>
        <w:tc>
          <w:tcPr>
            <w:tcW w:w="1369"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350354" w:rsidRPr="00DF5F4D" w:rsidRDefault="00350354" w:rsidP="0063147E">
            <w:pPr>
              <w:rPr>
                <w:sz w:val="24"/>
                <w:szCs w:val="24"/>
                <w:lang w:val="ru-RU"/>
              </w:rPr>
            </w:pPr>
          </w:p>
        </w:tc>
      </w:tr>
      <w:tr w:rsidR="00A07372"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372" w:rsidRPr="00DF5F4D" w:rsidRDefault="00A07372" w:rsidP="0063147E">
            <w:pPr>
              <w:spacing w:before="0" w:beforeAutospacing="0" w:after="0" w:afterAutospacing="0"/>
              <w:rPr>
                <w:sz w:val="24"/>
                <w:szCs w:val="24"/>
                <w:lang w:val="ru-RU"/>
              </w:rPr>
            </w:pPr>
          </w:p>
        </w:tc>
        <w:tc>
          <w:tcPr>
            <w:tcW w:w="2412"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 начальная школа</w:t>
            </w:r>
          </w:p>
        </w:tc>
        <w:tc>
          <w:tcPr>
            <w:tcW w:w="1503"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43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lang w:val="ru-RU"/>
              </w:rPr>
            </w:pPr>
            <w:r w:rsidRPr="00DF5F4D">
              <w:rPr>
                <w:color w:val="000000"/>
                <w:sz w:val="24"/>
                <w:szCs w:val="24"/>
                <w:lang w:val="ru-RU"/>
              </w:rPr>
              <w:t>1</w:t>
            </w:r>
          </w:p>
        </w:tc>
        <w:tc>
          <w:tcPr>
            <w:tcW w:w="155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36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07372" w:rsidRPr="00DF5F4D" w:rsidRDefault="00A07372" w:rsidP="00571578">
            <w:pPr>
              <w:rPr>
                <w:sz w:val="24"/>
                <w:szCs w:val="24"/>
              </w:rPr>
            </w:pPr>
            <w:r w:rsidRPr="00DF5F4D">
              <w:rPr>
                <w:color w:val="000000"/>
                <w:sz w:val="24"/>
                <w:szCs w:val="24"/>
              </w:rPr>
              <w:t>–</w:t>
            </w:r>
          </w:p>
        </w:tc>
      </w:tr>
      <w:tr w:rsidR="00A07372"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372" w:rsidRPr="00DF5F4D" w:rsidRDefault="00A07372" w:rsidP="0063147E">
            <w:pPr>
              <w:spacing w:before="0" w:beforeAutospacing="0" w:after="0" w:afterAutospacing="0"/>
              <w:rPr>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 основная школа</w:t>
            </w:r>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7372" w:rsidRPr="00DF5F4D" w:rsidRDefault="00A07372" w:rsidP="00571578">
            <w:pPr>
              <w:rPr>
                <w:sz w:val="24"/>
                <w:szCs w:val="24"/>
              </w:rPr>
            </w:pPr>
            <w:r w:rsidRPr="00DF5F4D">
              <w:rPr>
                <w:color w:val="000000"/>
                <w:sz w:val="24"/>
                <w:szCs w:val="24"/>
              </w:rPr>
              <w:t>–</w:t>
            </w:r>
          </w:p>
        </w:tc>
      </w:tr>
      <w:tr w:rsidR="00A07372"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372" w:rsidRPr="00DF5F4D" w:rsidRDefault="00A07372" w:rsidP="0063147E">
            <w:pPr>
              <w:spacing w:before="0" w:beforeAutospacing="0" w:after="0" w:afterAutospacing="0"/>
              <w:rPr>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 средняя школа</w:t>
            </w:r>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7372" w:rsidRPr="00DF5F4D" w:rsidRDefault="00A07372" w:rsidP="00571578">
            <w:pPr>
              <w:rPr>
                <w:sz w:val="24"/>
                <w:szCs w:val="24"/>
              </w:rPr>
            </w:pPr>
            <w:r w:rsidRPr="00DF5F4D">
              <w:rPr>
                <w:color w:val="000000"/>
                <w:sz w:val="24"/>
                <w:szCs w:val="24"/>
              </w:rPr>
              <w:t>–</w:t>
            </w:r>
          </w:p>
        </w:tc>
      </w:tr>
      <w:tr w:rsidR="00A07372" w:rsidRPr="00DF5F4D" w:rsidTr="00AB5D6C">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b/>
                <w:bCs/>
                <w:color w:val="000000"/>
                <w:sz w:val="24"/>
                <w:szCs w:val="24"/>
              </w:rPr>
              <w:t>3</w:t>
            </w:r>
          </w:p>
        </w:tc>
        <w:tc>
          <w:tcPr>
            <w:tcW w:w="2412"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color w:val="000000"/>
                <w:sz w:val="24"/>
                <w:szCs w:val="24"/>
              </w:rPr>
              <w:t>Не получили аттестата:</w:t>
            </w:r>
          </w:p>
        </w:tc>
        <w:tc>
          <w:tcPr>
            <w:tcW w:w="1503"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b/>
                <w:bCs/>
                <w:color w:val="000000"/>
                <w:sz w:val="24"/>
                <w:szCs w:val="24"/>
              </w:rPr>
              <w:t> </w:t>
            </w:r>
          </w:p>
        </w:tc>
        <w:tc>
          <w:tcPr>
            <w:tcW w:w="1430"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b/>
                <w:bCs/>
                <w:color w:val="000000"/>
                <w:sz w:val="24"/>
                <w:szCs w:val="24"/>
              </w:rPr>
              <w:t> </w:t>
            </w:r>
          </w:p>
        </w:tc>
        <w:tc>
          <w:tcPr>
            <w:tcW w:w="155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A07372" w:rsidRPr="00DF5F4D" w:rsidRDefault="00A07372" w:rsidP="0063147E">
            <w:pPr>
              <w:rPr>
                <w:sz w:val="24"/>
                <w:szCs w:val="24"/>
              </w:rPr>
            </w:pPr>
            <w:r w:rsidRPr="00DF5F4D">
              <w:rPr>
                <w:b/>
                <w:bCs/>
                <w:color w:val="000000"/>
                <w:sz w:val="24"/>
                <w:szCs w:val="24"/>
              </w:rPr>
              <w:t> </w:t>
            </w:r>
          </w:p>
        </w:tc>
        <w:tc>
          <w:tcPr>
            <w:tcW w:w="1369"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A07372" w:rsidRPr="00DF5F4D" w:rsidRDefault="00A07372" w:rsidP="0063147E">
            <w:pPr>
              <w:rPr>
                <w:sz w:val="24"/>
                <w:szCs w:val="24"/>
              </w:rPr>
            </w:pPr>
          </w:p>
        </w:tc>
      </w:tr>
      <w:tr w:rsidR="00266767"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767" w:rsidRPr="00DF5F4D" w:rsidRDefault="00266767" w:rsidP="0063147E">
            <w:pPr>
              <w:spacing w:before="0" w:beforeAutospacing="0" w:after="0" w:afterAutospacing="0"/>
              <w:rPr>
                <w:sz w:val="24"/>
                <w:szCs w:val="24"/>
              </w:rPr>
            </w:pPr>
          </w:p>
        </w:tc>
        <w:tc>
          <w:tcPr>
            <w:tcW w:w="2412"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 об основном общем образовании</w:t>
            </w:r>
          </w:p>
        </w:tc>
        <w:tc>
          <w:tcPr>
            <w:tcW w:w="1503"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w:t>
            </w:r>
          </w:p>
        </w:tc>
        <w:tc>
          <w:tcPr>
            <w:tcW w:w="143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w:t>
            </w:r>
          </w:p>
        </w:tc>
        <w:tc>
          <w:tcPr>
            <w:tcW w:w="155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w:t>
            </w:r>
          </w:p>
        </w:tc>
        <w:tc>
          <w:tcPr>
            <w:tcW w:w="136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266767" w:rsidRPr="00DF5F4D" w:rsidRDefault="00266767" w:rsidP="00D32F0A">
            <w:pPr>
              <w:rPr>
                <w:sz w:val="24"/>
                <w:szCs w:val="24"/>
              </w:rPr>
            </w:pPr>
            <w:r w:rsidRPr="00DF5F4D">
              <w:rPr>
                <w:color w:val="000000"/>
                <w:sz w:val="24"/>
                <w:szCs w:val="24"/>
              </w:rPr>
              <w:t>–</w:t>
            </w:r>
          </w:p>
        </w:tc>
      </w:tr>
      <w:tr w:rsidR="00266767"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767" w:rsidRPr="00DF5F4D" w:rsidRDefault="00266767" w:rsidP="0063147E">
            <w:pPr>
              <w:spacing w:before="0" w:beforeAutospacing="0" w:after="0" w:afterAutospacing="0"/>
              <w:rPr>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 xml:space="preserve">– среднем общем </w:t>
            </w:r>
            <w:r w:rsidRPr="00DF5F4D">
              <w:rPr>
                <w:color w:val="000000"/>
                <w:sz w:val="24"/>
                <w:szCs w:val="24"/>
              </w:rPr>
              <w:lastRenderedPageBreak/>
              <w:t>образовании</w:t>
            </w:r>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lastRenderedPageBreak/>
              <w:t>–</w:t>
            </w:r>
          </w:p>
        </w:tc>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6767" w:rsidRPr="00DF5F4D" w:rsidRDefault="00266767" w:rsidP="00D32F0A">
            <w:pPr>
              <w:rPr>
                <w:sz w:val="24"/>
                <w:szCs w:val="24"/>
              </w:rPr>
            </w:pPr>
            <w:r w:rsidRPr="00DF5F4D">
              <w:rPr>
                <w:color w:val="000000"/>
                <w:sz w:val="24"/>
                <w:szCs w:val="24"/>
              </w:rPr>
              <w:t>–</w:t>
            </w:r>
          </w:p>
        </w:tc>
      </w:tr>
      <w:tr w:rsidR="00266767" w:rsidRPr="00DF5F4D" w:rsidTr="00AB5D6C">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b/>
                <w:bCs/>
                <w:color w:val="000000"/>
                <w:sz w:val="24"/>
                <w:szCs w:val="24"/>
              </w:rPr>
              <w:lastRenderedPageBreak/>
              <w:t>4</w:t>
            </w:r>
          </w:p>
        </w:tc>
        <w:tc>
          <w:tcPr>
            <w:tcW w:w="2412"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color w:val="000000"/>
                <w:sz w:val="24"/>
                <w:szCs w:val="24"/>
                <w:lang w:val="ru-RU"/>
              </w:rPr>
              <w:t>Окончили школу с аттестатом</w:t>
            </w:r>
            <w:r w:rsidRPr="00DF5F4D">
              <w:rPr>
                <w:sz w:val="24"/>
                <w:szCs w:val="24"/>
                <w:lang w:val="ru-RU"/>
              </w:rPr>
              <w:br/>
            </w:r>
            <w:r w:rsidRPr="00DF5F4D">
              <w:rPr>
                <w:color w:val="000000"/>
                <w:sz w:val="24"/>
                <w:szCs w:val="24"/>
                <w:lang w:val="ru-RU"/>
              </w:rPr>
              <w:t>особого образца:</w:t>
            </w:r>
          </w:p>
        </w:tc>
        <w:tc>
          <w:tcPr>
            <w:tcW w:w="1503"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b/>
                <w:bCs/>
                <w:color w:val="000000"/>
                <w:sz w:val="24"/>
                <w:szCs w:val="24"/>
              </w:rPr>
              <w:t> </w:t>
            </w:r>
          </w:p>
        </w:tc>
        <w:tc>
          <w:tcPr>
            <w:tcW w:w="1430"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b/>
                <w:bCs/>
                <w:color w:val="000000"/>
                <w:sz w:val="24"/>
                <w:szCs w:val="24"/>
              </w:rPr>
              <w:t> </w:t>
            </w:r>
          </w:p>
        </w:tc>
        <w:tc>
          <w:tcPr>
            <w:tcW w:w="155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b/>
                <w:bCs/>
                <w:color w:val="000000"/>
                <w:sz w:val="24"/>
                <w:szCs w:val="24"/>
              </w:rPr>
              <w:t> </w:t>
            </w:r>
          </w:p>
        </w:tc>
        <w:tc>
          <w:tcPr>
            <w:tcW w:w="1369"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266767" w:rsidRPr="00DF5F4D" w:rsidRDefault="00266767" w:rsidP="0063147E">
            <w:pPr>
              <w:rPr>
                <w:sz w:val="24"/>
                <w:szCs w:val="24"/>
                <w:lang w:val="ru-RU"/>
              </w:rPr>
            </w:pPr>
          </w:p>
        </w:tc>
      </w:tr>
      <w:tr w:rsidR="00266767"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767" w:rsidRPr="00DF5F4D" w:rsidRDefault="00266767" w:rsidP="0063147E">
            <w:pPr>
              <w:spacing w:before="0" w:beforeAutospacing="0" w:after="0" w:afterAutospacing="0"/>
              <w:rPr>
                <w:sz w:val="24"/>
                <w:szCs w:val="24"/>
                <w:lang w:val="ru-RU"/>
              </w:rPr>
            </w:pPr>
          </w:p>
        </w:tc>
        <w:tc>
          <w:tcPr>
            <w:tcW w:w="2412"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 в основной школе</w:t>
            </w:r>
          </w:p>
        </w:tc>
        <w:tc>
          <w:tcPr>
            <w:tcW w:w="1503"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color w:val="000000"/>
                <w:sz w:val="24"/>
                <w:szCs w:val="24"/>
                <w:lang w:val="ru-RU"/>
              </w:rPr>
              <w:t>3</w:t>
            </w:r>
          </w:p>
        </w:tc>
        <w:tc>
          <w:tcPr>
            <w:tcW w:w="143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color w:val="000000"/>
                <w:sz w:val="24"/>
                <w:szCs w:val="24"/>
                <w:lang w:val="ru-RU"/>
              </w:rPr>
              <w:t>-</w:t>
            </w:r>
          </w:p>
        </w:tc>
        <w:tc>
          <w:tcPr>
            <w:tcW w:w="155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color w:val="000000"/>
                <w:sz w:val="24"/>
                <w:szCs w:val="24"/>
                <w:lang w:val="ru-RU"/>
              </w:rPr>
              <w:t>3</w:t>
            </w:r>
          </w:p>
        </w:tc>
        <w:tc>
          <w:tcPr>
            <w:tcW w:w="136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266767" w:rsidRPr="00DF5F4D" w:rsidRDefault="00266767" w:rsidP="0063147E">
            <w:pPr>
              <w:rPr>
                <w:sz w:val="24"/>
                <w:szCs w:val="24"/>
                <w:lang w:val="ru-RU"/>
              </w:rPr>
            </w:pPr>
            <w:r w:rsidRPr="00DF5F4D">
              <w:rPr>
                <w:sz w:val="24"/>
                <w:szCs w:val="24"/>
                <w:lang w:val="ru-RU"/>
              </w:rPr>
              <w:t>0</w:t>
            </w:r>
          </w:p>
        </w:tc>
      </w:tr>
      <w:tr w:rsidR="00266767" w:rsidRPr="00DF5F4D" w:rsidTr="00AB5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767" w:rsidRPr="00DF5F4D" w:rsidRDefault="00266767" w:rsidP="0063147E">
            <w:pPr>
              <w:spacing w:before="0" w:beforeAutospacing="0" w:after="0" w:afterAutospacing="0"/>
              <w:rPr>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rPr>
            </w:pPr>
            <w:r w:rsidRPr="00DF5F4D">
              <w:rPr>
                <w:color w:val="000000"/>
                <w:sz w:val="24"/>
                <w:szCs w:val="24"/>
              </w:rPr>
              <w:t>– средней школе</w:t>
            </w:r>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color w:val="000000"/>
                <w:sz w:val="24"/>
                <w:szCs w:val="24"/>
                <w:lang w:val="ru-RU"/>
              </w:rPr>
              <w:t>2</w:t>
            </w:r>
          </w:p>
        </w:tc>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color w:val="000000"/>
                <w:sz w:val="24"/>
                <w:szCs w:val="24"/>
                <w:lang w:val="ru-RU"/>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6767" w:rsidRPr="00DF5F4D" w:rsidRDefault="00266767" w:rsidP="0063147E">
            <w:pPr>
              <w:rPr>
                <w:sz w:val="24"/>
                <w:szCs w:val="24"/>
                <w:lang w:val="ru-RU"/>
              </w:rPr>
            </w:pPr>
            <w:r w:rsidRPr="00DF5F4D">
              <w:rPr>
                <w:color w:val="000000"/>
                <w:sz w:val="24"/>
                <w:szCs w:val="24"/>
                <w:lang w:val="ru-RU"/>
              </w:rPr>
              <w:t>3</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6767" w:rsidRPr="00DF5F4D" w:rsidRDefault="00266767" w:rsidP="0063147E">
            <w:pPr>
              <w:rPr>
                <w:sz w:val="24"/>
                <w:szCs w:val="24"/>
                <w:lang w:val="ru-RU"/>
              </w:rPr>
            </w:pPr>
            <w:r w:rsidRPr="00DF5F4D">
              <w:rPr>
                <w:sz w:val="24"/>
                <w:szCs w:val="24"/>
                <w:lang w:val="ru-RU"/>
              </w:rPr>
              <w:t>0</w:t>
            </w:r>
          </w:p>
        </w:tc>
      </w:tr>
    </w:tbl>
    <w:p w:rsidR="0063147E" w:rsidRPr="00DF5F4D" w:rsidRDefault="00350354" w:rsidP="00350354">
      <w:pPr>
        <w:rPr>
          <w:color w:val="000000"/>
          <w:sz w:val="24"/>
          <w:szCs w:val="24"/>
          <w:lang w:val="ru-RU"/>
        </w:rPr>
      </w:pPr>
      <w:r w:rsidRPr="00DF5F4D">
        <w:rPr>
          <w:color w:val="000000"/>
          <w:sz w:val="24"/>
          <w:szCs w:val="24"/>
          <w:lang w:val="ru-RU"/>
        </w:rPr>
        <w:t xml:space="preserve">    Приведенная статистика показывает, что положительная динамика успешного освоения основных образовательных программ сохраняется</w:t>
      </w:r>
    </w:p>
    <w:p w:rsidR="0063147E" w:rsidRPr="00DF5F4D" w:rsidRDefault="0063147E"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Анализ результатов успеваемости учащихся в школе за 20</w:t>
      </w:r>
      <w:r w:rsidR="0029360F" w:rsidRPr="00DF5F4D">
        <w:rPr>
          <w:color w:val="000000"/>
          <w:sz w:val="24"/>
          <w:szCs w:val="24"/>
          <w:lang w:val="ru-RU" w:eastAsia="ru-RU"/>
        </w:rPr>
        <w:t>20</w:t>
      </w:r>
      <w:r w:rsidR="00BC154E" w:rsidRPr="00DF5F4D">
        <w:rPr>
          <w:color w:val="000000"/>
          <w:sz w:val="24"/>
          <w:szCs w:val="24"/>
          <w:lang w:val="ru-RU" w:eastAsia="ru-RU"/>
        </w:rPr>
        <w:t>-202</w:t>
      </w:r>
      <w:r w:rsidR="0029360F" w:rsidRPr="00DF5F4D">
        <w:rPr>
          <w:color w:val="000000"/>
          <w:sz w:val="24"/>
          <w:szCs w:val="24"/>
          <w:lang w:val="ru-RU" w:eastAsia="ru-RU"/>
        </w:rPr>
        <w:t>1</w:t>
      </w:r>
      <w:r w:rsidRPr="00DF5F4D">
        <w:rPr>
          <w:color w:val="000000"/>
          <w:sz w:val="24"/>
          <w:szCs w:val="24"/>
          <w:lang w:val="ru-RU" w:eastAsia="ru-RU"/>
        </w:rPr>
        <w:t xml:space="preserve"> учебный год показал, что работа администрации и учителей по повышению качества образования способствует сохранению стабильного уровня обученности учащихся, который соответствует показателям, обозначенным в муниципальном задании. </w:t>
      </w:r>
    </w:p>
    <w:p w:rsidR="0063147E" w:rsidRPr="00DF5F4D" w:rsidRDefault="0063147E"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В целом по школе </w:t>
      </w:r>
      <w:r w:rsidRPr="00DF5F4D">
        <w:rPr>
          <w:b/>
          <w:bCs/>
          <w:color w:val="000000"/>
          <w:sz w:val="24"/>
          <w:szCs w:val="24"/>
          <w:lang w:val="ru-RU" w:eastAsia="ru-RU"/>
        </w:rPr>
        <w:t xml:space="preserve">успеваемость </w:t>
      </w:r>
      <w:r w:rsidRPr="00DF5F4D">
        <w:rPr>
          <w:color w:val="000000"/>
          <w:sz w:val="24"/>
          <w:szCs w:val="24"/>
          <w:lang w:val="ru-RU" w:eastAsia="ru-RU"/>
        </w:rPr>
        <w:t>составила 100%</w:t>
      </w:r>
    </w:p>
    <w:p w:rsidR="0063147E" w:rsidRPr="00DF5F4D" w:rsidRDefault="0063147E" w:rsidP="0063147E">
      <w:pPr>
        <w:autoSpaceDE w:val="0"/>
        <w:autoSpaceDN w:val="0"/>
        <w:adjustRightInd w:val="0"/>
        <w:spacing w:before="0" w:beforeAutospacing="0" w:after="0" w:afterAutospacing="0"/>
        <w:rPr>
          <w:color w:val="000000"/>
          <w:sz w:val="24"/>
          <w:szCs w:val="24"/>
          <w:lang w:val="ru-RU" w:eastAsia="ru-RU"/>
        </w:rPr>
      </w:pPr>
      <w:r w:rsidRPr="00DF5F4D">
        <w:rPr>
          <w:b/>
          <w:bCs/>
          <w:color w:val="000000"/>
          <w:sz w:val="24"/>
          <w:szCs w:val="24"/>
          <w:lang w:val="ru-RU" w:eastAsia="ru-RU"/>
        </w:rPr>
        <w:t xml:space="preserve">  Качество знаний </w:t>
      </w:r>
      <w:r w:rsidRPr="00DF5F4D">
        <w:rPr>
          <w:color w:val="000000"/>
          <w:sz w:val="24"/>
          <w:szCs w:val="24"/>
          <w:lang w:val="ru-RU" w:eastAsia="ru-RU"/>
        </w:rPr>
        <w:t>по школе – 4</w:t>
      </w:r>
      <w:r w:rsidR="00AB0169" w:rsidRPr="00DF5F4D">
        <w:rPr>
          <w:color w:val="000000"/>
          <w:sz w:val="24"/>
          <w:szCs w:val="24"/>
          <w:lang w:val="ru-RU" w:eastAsia="ru-RU"/>
        </w:rPr>
        <w:t>1</w:t>
      </w:r>
      <w:r w:rsidRPr="00DF5F4D">
        <w:rPr>
          <w:color w:val="000000"/>
          <w:sz w:val="24"/>
          <w:szCs w:val="24"/>
          <w:lang w:val="ru-RU" w:eastAsia="ru-RU"/>
        </w:rPr>
        <w:t>,</w:t>
      </w:r>
      <w:r w:rsidR="00EA420E" w:rsidRPr="00DF5F4D">
        <w:rPr>
          <w:color w:val="000000"/>
          <w:sz w:val="24"/>
          <w:szCs w:val="24"/>
          <w:lang w:val="ru-RU" w:eastAsia="ru-RU"/>
        </w:rPr>
        <w:t>7</w:t>
      </w:r>
      <w:r w:rsidRPr="00DF5F4D">
        <w:rPr>
          <w:color w:val="000000"/>
          <w:sz w:val="24"/>
          <w:szCs w:val="24"/>
          <w:lang w:val="ru-RU" w:eastAsia="ru-RU"/>
        </w:rPr>
        <w:t>%, по</w:t>
      </w:r>
      <w:r w:rsidR="00AB0169" w:rsidRPr="00DF5F4D">
        <w:rPr>
          <w:color w:val="000000"/>
          <w:sz w:val="24"/>
          <w:szCs w:val="24"/>
          <w:lang w:val="ru-RU" w:eastAsia="ru-RU"/>
        </w:rPr>
        <w:t>нижение</w:t>
      </w:r>
      <w:r w:rsidRPr="00DF5F4D">
        <w:rPr>
          <w:color w:val="000000"/>
          <w:sz w:val="24"/>
          <w:szCs w:val="24"/>
          <w:lang w:val="ru-RU" w:eastAsia="ru-RU"/>
        </w:rPr>
        <w:t xml:space="preserve"> по сравнению с прошлым годом на </w:t>
      </w:r>
      <w:r w:rsidR="00AB0169" w:rsidRPr="00DF5F4D">
        <w:rPr>
          <w:color w:val="000000"/>
          <w:sz w:val="24"/>
          <w:szCs w:val="24"/>
          <w:lang w:val="ru-RU" w:eastAsia="ru-RU"/>
        </w:rPr>
        <w:t>2</w:t>
      </w:r>
      <w:r w:rsidR="00745AD8" w:rsidRPr="00DF5F4D">
        <w:rPr>
          <w:color w:val="000000"/>
          <w:sz w:val="24"/>
          <w:szCs w:val="24"/>
          <w:lang w:val="ru-RU" w:eastAsia="ru-RU"/>
        </w:rPr>
        <w:t>% (повлияло дистанционное обучение)</w:t>
      </w:r>
    </w:p>
    <w:p w:rsidR="0063147E" w:rsidRPr="00DF5F4D" w:rsidRDefault="0063147E" w:rsidP="0063147E">
      <w:pPr>
        <w:autoSpaceDE w:val="0"/>
        <w:autoSpaceDN w:val="0"/>
        <w:adjustRightInd w:val="0"/>
        <w:spacing w:before="0" w:beforeAutospacing="0" w:after="0" w:afterAutospacing="0"/>
        <w:jc w:val="center"/>
        <w:rPr>
          <w:b/>
          <w:color w:val="000000"/>
          <w:sz w:val="24"/>
          <w:szCs w:val="24"/>
          <w:lang w:val="ru-RU" w:eastAsia="ru-RU"/>
        </w:rPr>
      </w:pPr>
      <w:r w:rsidRPr="00DF5F4D">
        <w:rPr>
          <w:b/>
          <w:color w:val="000000"/>
          <w:sz w:val="24"/>
          <w:szCs w:val="24"/>
          <w:lang w:val="ru-RU" w:eastAsia="ru-RU"/>
        </w:rPr>
        <w:t xml:space="preserve">Результаты успеваемости </w:t>
      </w:r>
      <w:proofErr w:type="gramStart"/>
      <w:r w:rsidRPr="00DF5F4D">
        <w:rPr>
          <w:b/>
          <w:color w:val="000000"/>
          <w:sz w:val="24"/>
          <w:szCs w:val="24"/>
          <w:lang w:val="ru-RU" w:eastAsia="ru-RU"/>
        </w:rPr>
        <w:t>обучающихся</w:t>
      </w:r>
      <w:proofErr w:type="gramEnd"/>
      <w:r w:rsidRPr="00DF5F4D">
        <w:rPr>
          <w:b/>
          <w:color w:val="000000"/>
          <w:sz w:val="24"/>
          <w:szCs w:val="24"/>
          <w:lang w:val="ru-RU" w:eastAsia="ru-RU"/>
        </w:rPr>
        <w:t xml:space="preserve"> </w:t>
      </w:r>
    </w:p>
    <w:p w:rsidR="0063147E" w:rsidRPr="00DF5F4D" w:rsidRDefault="0063147E" w:rsidP="0063147E">
      <w:pPr>
        <w:autoSpaceDE w:val="0"/>
        <w:autoSpaceDN w:val="0"/>
        <w:adjustRightInd w:val="0"/>
        <w:spacing w:before="0" w:beforeAutospacing="0" w:after="0" w:afterAutospacing="0"/>
        <w:jc w:val="center"/>
        <w:rPr>
          <w:color w:val="00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289"/>
        <w:gridCol w:w="1285"/>
        <w:gridCol w:w="1321"/>
        <w:gridCol w:w="1321"/>
        <w:gridCol w:w="1305"/>
        <w:gridCol w:w="1210"/>
      </w:tblGrid>
      <w:tr w:rsidR="00BC154E" w:rsidRPr="00DF5F4D" w:rsidTr="00BC154E">
        <w:trPr>
          <w:trHeight w:val="762"/>
        </w:trPr>
        <w:tc>
          <w:tcPr>
            <w:tcW w:w="2943"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bCs/>
                <w:color w:val="000000"/>
                <w:sz w:val="24"/>
                <w:szCs w:val="24"/>
                <w:lang w:val="ru-RU" w:eastAsia="ru-RU"/>
              </w:rPr>
              <w:t>Учебный год</w:t>
            </w:r>
          </w:p>
        </w:tc>
        <w:tc>
          <w:tcPr>
            <w:tcW w:w="1289"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bCs/>
                <w:color w:val="000000"/>
                <w:sz w:val="24"/>
                <w:szCs w:val="24"/>
                <w:lang w:val="ru-RU" w:eastAsia="ru-RU"/>
              </w:rPr>
              <w:t>2015-2016</w:t>
            </w:r>
          </w:p>
        </w:tc>
        <w:tc>
          <w:tcPr>
            <w:tcW w:w="1285"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bCs/>
                <w:color w:val="000000"/>
                <w:sz w:val="24"/>
                <w:szCs w:val="24"/>
                <w:lang w:val="ru-RU" w:eastAsia="ru-RU"/>
              </w:rPr>
              <w:t>2016-2017</w:t>
            </w:r>
          </w:p>
        </w:tc>
        <w:tc>
          <w:tcPr>
            <w:tcW w:w="1321"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2017-2018</w:t>
            </w:r>
          </w:p>
        </w:tc>
        <w:tc>
          <w:tcPr>
            <w:tcW w:w="1321"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2018-2019</w:t>
            </w:r>
          </w:p>
        </w:tc>
        <w:tc>
          <w:tcPr>
            <w:tcW w:w="1305" w:type="dxa"/>
          </w:tcPr>
          <w:p w:rsidR="00BC154E" w:rsidRPr="00DF5F4D" w:rsidRDefault="00BC154E" w:rsidP="00BC154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2019-2020</w:t>
            </w:r>
          </w:p>
        </w:tc>
        <w:tc>
          <w:tcPr>
            <w:tcW w:w="1210" w:type="dxa"/>
          </w:tcPr>
          <w:p w:rsidR="00BC154E" w:rsidRPr="00DF5F4D" w:rsidRDefault="00AB0169" w:rsidP="00AB0169">
            <w:pPr>
              <w:autoSpaceDE w:val="0"/>
              <w:autoSpaceDN w:val="0"/>
              <w:adjustRightInd w:val="0"/>
              <w:spacing w:before="0" w:beforeAutospacing="0" w:after="0" w:afterAutospacing="0"/>
              <w:ind w:left="-108"/>
              <w:jc w:val="center"/>
              <w:rPr>
                <w:color w:val="000000"/>
                <w:sz w:val="24"/>
                <w:szCs w:val="24"/>
                <w:lang w:val="ru-RU" w:eastAsia="ru-RU"/>
              </w:rPr>
            </w:pPr>
            <w:r w:rsidRPr="00DF5F4D">
              <w:rPr>
                <w:color w:val="000000"/>
                <w:sz w:val="24"/>
                <w:szCs w:val="24"/>
                <w:lang w:val="ru-RU" w:eastAsia="ru-RU"/>
              </w:rPr>
              <w:t>2020-2021</w:t>
            </w:r>
          </w:p>
        </w:tc>
      </w:tr>
      <w:tr w:rsidR="00BC154E" w:rsidRPr="00DF5F4D" w:rsidTr="00BC154E">
        <w:trPr>
          <w:trHeight w:val="374"/>
        </w:trPr>
        <w:tc>
          <w:tcPr>
            <w:tcW w:w="2943"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Успеваемость, %</w:t>
            </w:r>
          </w:p>
        </w:tc>
        <w:tc>
          <w:tcPr>
            <w:tcW w:w="1289"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285"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321"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321"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305"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210" w:type="dxa"/>
          </w:tcPr>
          <w:p w:rsidR="00BC154E" w:rsidRPr="00DF5F4D" w:rsidRDefault="00AB0169"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r>
      <w:tr w:rsidR="00BC154E" w:rsidRPr="00DF5F4D" w:rsidTr="00BC154E">
        <w:trPr>
          <w:trHeight w:val="388"/>
        </w:trPr>
        <w:tc>
          <w:tcPr>
            <w:tcW w:w="2943"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Качество обучения, %</w:t>
            </w:r>
          </w:p>
        </w:tc>
        <w:tc>
          <w:tcPr>
            <w:tcW w:w="1289"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41</w:t>
            </w:r>
          </w:p>
        </w:tc>
        <w:tc>
          <w:tcPr>
            <w:tcW w:w="1285"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41,9</w:t>
            </w:r>
          </w:p>
        </w:tc>
        <w:tc>
          <w:tcPr>
            <w:tcW w:w="1321"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44,3</w:t>
            </w:r>
          </w:p>
        </w:tc>
        <w:tc>
          <w:tcPr>
            <w:tcW w:w="1321"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39</w:t>
            </w:r>
          </w:p>
        </w:tc>
        <w:tc>
          <w:tcPr>
            <w:tcW w:w="1305"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43,7</w:t>
            </w:r>
          </w:p>
        </w:tc>
        <w:tc>
          <w:tcPr>
            <w:tcW w:w="1210" w:type="dxa"/>
          </w:tcPr>
          <w:p w:rsidR="00BC154E" w:rsidRPr="00DF5F4D" w:rsidRDefault="00AB0169"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41,7</w:t>
            </w:r>
          </w:p>
        </w:tc>
      </w:tr>
    </w:tbl>
    <w:p w:rsidR="0063147E" w:rsidRPr="00DF5F4D" w:rsidRDefault="0063147E" w:rsidP="0063147E">
      <w:pPr>
        <w:spacing w:before="0" w:beforeAutospacing="0" w:after="200" w:afterAutospacing="0" w:line="276" w:lineRule="auto"/>
        <w:rPr>
          <w:rFonts w:eastAsiaTheme="minorHAnsi"/>
          <w:sz w:val="24"/>
          <w:szCs w:val="24"/>
          <w:lang w:val="ru-RU"/>
        </w:rPr>
      </w:pPr>
    </w:p>
    <w:p w:rsidR="0063147E" w:rsidRPr="00DF5F4D" w:rsidRDefault="0063147E" w:rsidP="0063147E">
      <w:pPr>
        <w:autoSpaceDE w:val="0"/>
        <w:autoSpaceDN w:val="0"/>
        <w:adjustRightInd w:val="0"/>
        <w:spacing w:before="0" w:beforeAutospacing="0" w:after="0" w:afterAutospacing="0"/>
        <w:jc w:val="center"/>
        <w:rPr>
          <w:b/>
          <w:color w:val="000000"/>
          <w:sz w:val="24"/>
          <w:szCs w:val="24"/>
          <w:lang w:val="ru-RU" w:eastAsia="ru-RU"/>
        </w:rPr>
      </w:pPr>
      <w:r w:rsidRPr="00DF5F4D">
        <w:rPr>
          <w:b/>
          <w:color w:val="000000"/>
          <w:sz w:val="24"/>
          <w:szCs w:val="24"/>
          <w:lang w:val="ru-RU" w:eastAsia="ru-RU"/>
        </w:rPr>
        <w:t xml:space="preserve">Результаты </w:t>
      </w:r>
      <w:proofErr w:type="gramStart"/>
      <w:r w:rsidRPr="00DF5F4D">
        <w:rPr>
          <w:b/>
          <w:color w:val="000000"/>
          <w:sz w:val="24"/>
          <w:szCs w:val="24"/>
          <w:lang w:val="ru-RU" w:eastAsia="ru-RU"/>
        </w:rPr>
        <w:t>обучения по уровням</w:t>
      </w:r>
      <w:proofErr w:type="gramEnd"/>
      <w:r w:rsidRPr="00DF5F4D">
        <w:rPr>
          <w:b/>
          <w:color w:val="000000"/>
          <w:sz w:val="24"/>
          <w:szCs w:val="24"/>
          <w:lang w:val="ru-RU" w:eastAsia="ru-RU"/>
        </w:rPr>
        <w:t xml:space="preserve"> образования</w:t>
      </w:r>
    </w:p>
    <w:p w:rsidR="0063147E"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 xml:space="preserve"> </w:t>
      </w:r>
      <w:r w:rsidR="0063147E" w:rsidRPr="00DF5F4D">
        <w:rPr>
          <w:color w:val="000000"/>
          <w:sz w:val="24"/>
          <w:szCs w:val="24"/>
          <w:lang w:val="ru-RU" w:eastAsia="ru-RU"/>
        </w:rPr>
        <w:t>(</w:t>
      </w:r>
      <w:r w:rsidR="008F3C11" w:rsidRPr="00DF5F4D">
        <w:rPr>
          <w:color w:val="000000"/>
          <w:sz w:val="24"/>
          <w:szCs w:val="24"/>
          <w:lang w:val="ru-RU" w:eastAsia="ru-RU"/>
        </w:rPr>
        <w:t xml:space="preserve">динамика </w:t>
      </w:r>
      <w:r w:rsidR="0063147E" w:rsidRPr="00DF5F4D">
        <w:rPr>
          <w:color w:val="000000"/>
          <w:sz w:val="24"/>
          <w:szCs w:val="24"/>
          <w:lang w:val="ru-RU" w:eastAsia="ru-RU"/>
        </w:rPr>
        <w:t>в сравнении с предыдущим учебным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1054"/>
        <w:gridCol w:w="1055"/>
        <w:gridCol w:w="1327"/>
        <w:gridCol w:w="1425"/>
        <w:gridCol w:w="1834"/>
        <w:gridCol w:w="1834"/>
      </w:tblGrid>
      <w:tr w:rsidR="00BC154E" w:rsidRPr="00DF5F4D" w:rsidTr="007C0155">
        <w:tc>
          <w:tcPr>
            <w:tcW w:w="1775"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Учебный год</w:t>
            </w:r>
          </w:p>
        </w:tc>
        <w:tc>
          <w:tcPr>
            <w:tcW w:w="1054"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2016-2017</w:t>
            </w:r>
          </w:p>
        </w:tc>
        <w:tc>
          <w:tcPr>
            <w:tcW w:w="1055"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2017-2018</w:t>
            </w:r>
          </w:p>
        </w:tc>
        <w:tc>
          <w:tcPr>
            <w:tcW w:w="1327"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2018-</w:t>
            </w:r>
          </w:p>
          <w:p w:rsidR="00BC154E"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2019</w:t>
            </w:r>
          </w:p>
        </w:tc>
        <w:tc>
          <w:tcPr>
            <w:tcW w:w="142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2019-</w:t>
            </w:r>
          </w:p>
          <w:p w:rsidR="00BC154E"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2020</w:t>
            </w:r>
          </w:p>
        </w:tc>
        <w:tc>
          <w:tcPr>
            <w:tcW w:w="1834" w:type="dxa"/>
          </w:tcPr>
          <w:p w:rsidR="00BC154E" w:rsidRPr="00DF5F4D" w:rsidRDefault="00745AD8"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2020-                    2021</w:t>
            </w:r>
          </w:p>
        </w:tc>
        <w:tc>
          <w:tcPr>
            <w:tcW w:w="1834" w:type="dxa"/>
          </w:tcPr>
          <w:p w:rsidR="00BC154E" w:rsidRPr="00DF5F4D" w:rsidRDefault="00BC154E"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Динамика</w:t>
            </w:r>
          </w:p>
        </w:tc>
      </w:tr>
      <w:tr w:rsidR="00BC154E" w:rsidRPr="00DF5F4D" w:rsidTr="007C0155">
        <w:tc>
          <w:tcPr>
            <w:tcW w:w="5211" w:type="dxa"/>
            <w:gridSpan w:val="4"/>
          </w:tcPr>
          <w:p w:rsidR="00BC154E" w:rsidRPr="00DF5F4D" w:rsidRDefault="00BC154E"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Начальное общее образование, 1-4 классы</w:t>
            </w:r>
          </w:p>
        </w:tc>
        <w:tc>
          <w:tcPr>
            <w:tcW w:w="1425" w:type="dxa"/>
          </w:tcPr>
          <w:p w:rsidR="00BC154E" w:rsidRPr="00DF5F4D" w:rsidRDefault="00BC154E" w:rsidP="0063147E">
            <w:pPr>
              <w:autoSpaceDE w:val="0"/>
              <w:autoSpaceDN w:val="0"/>
              <w:adjustRightInd w:val="0"/>
              <w:spacing w:before="0" w:beforeAutospacing="0" w:after="0" w:afterAutospacing="0"/>
              <w:rPr>
                <w:color w:val="000000"/>
                <w:sz w:val="24"/>
                <w:szCs w:val="24"/>
                <w:lang w:val="ru-RU" w:eastAsia="ru-RU"/>
              </w:rPr>
            </w:pPr>
          </w:p>
        </w:tc>
        <w:tc>
          <w:tcPr>
            <w:tcW w:w="1834" w:type="dxa"/>
          </w:tcPr>
          <w:p w:rsidR="00BC154E" w:rsidRPr="00DF5F4D" w:rsidRDefault="00BC154E" w:rsidP="0063147E">
            <w:pPr>
              <w:autoSpaceDE w:val="0"/>
              <w:autoSpaceDN w:val="0"/>
              <w:adjustRightInd w:val="0"/>
              <w:spacing w:before="0" w:beforeAutospacing="0" w:after="0" w:afterAutospacing="0"/>
              <w:rPr>
                <w:color w:val="000000"/>
                <w:sz w:val="24"/>
                <w:szCs w:val="24"/>
                <w:lang w:val="ru-RU" w:eastAsia="ru-RU"/>
              </w:rPr>
            </w:pPr>
          </w:p>
        </w:tc>
        <w:tc>
          <w:tcPr>
            <w:tcW w:w="1834" w:type="dxa"/>
          </w:tcPr>
          <w:p w:rsidR="00BC154E" w:rsidRPr="00DF5F4D" w:rsidRDefault="00BC154E" w:rsidP="0063147E">
            <w:pPr>
              <w:autoSpaceDE w:val="0"/>
              <w:autoSpaceDN w:val="0"/>
              <w:adjustRightInd w:val="0"/>
              <w:spacing w:before="0" w:beforeAutospacing="0" w:after="0" w:afterAutospacing="0"/>
              <w:rPr>
                <w:color w:val="000000"/>
                <w:sz w:val="24"/>
                <w:szCs w:val="24"/>
                <w:lang w:val="ru-RU" w:eastAsia="ru-RU"/>
              </w:rPr>
            </w:pPr>
          </w:p>
        </w:tc>
      </w:tr>
      <w:tr w:rsidR="007C0155" w:rsidRPr="00DF5F4D" w:rsidTr="007C0155">
        <w:tc>
          <w:tcPr>
            <w:tcW w:w="177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Успеваемость </w:t>
            </w:r>
          </w:p>
        </w:tc>
        <w:tc>
          <w:tcPr>
            <w:tcW w:w="1054"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05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327"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42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834" w:type="dxa"/>
          </w:tcPr>
          <w:p w:rsidR="007C0155" w:rsidRPr="00DF5F4D" w:rsidRDefault="00745AD8"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834" w:type="dxa"/>
          </w:tcPr>
          <w:p w:rsidR="007C0155" w:rsidRPr="00DF5F4D" w:rsidRDefault="007C0155" w:rsidP="008F3C11">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 xml:space="preserve">Стабильная </w:t>
            </w:r>
          </w:p>
        </w:tc>
      </w:tr>
      <w:tr w:rsidR="007C0155" w:rsidRPr="00DF5F4D" w:rsidTr="007C0155">
        <w:tc>
          <w:tcPr>
            <w:tcW w:w="177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Качество </w:t>
            </w:r>
          </w:p>
        </w:tc>
        <w:tc>
          <w:tcPr>
            <w:tcW w:w="1054"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50,6</w:t>
            </w:r>
          </w:p>
        </w:tc>
        <w:tc>
          <w:tcPr>
            <w:tcW w:w="105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48,9</w:t>
            </w:r>
          </w:p>
        </w:tc>
        <w:tc>
          <w:tcPr>
            <w:tcW w:w="1327" w:type="dxa"/>
          </w:tcPr>
          <w:p w:rsidR="007C0155" w:rsidRPr="00DF5F4D" w:rsidRDefault="007C0155" w:rsidP="007C0155">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45,9</w:t>
            </w:r>
          </w:p>
        </w:tc>
        <w:tc>
          <w:tcPr>
            <w:tcW w:w="142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42,5</w:t>
            </w:r>
          </w:p>
        </w:tc>
        <w:tc>
          <w:tcPr>
            <w:tcW w:w="1834" w:type="dxa"/>
          </w:tcPr>
          <w:p w:rsidR="007C0155" w:rsidRPr="00DF5F4D" w:rsidRDefault="00745AD8"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45,6</w:t>
            </w:r>
          </w:p>
        </w:tc>
        <w:tc>
          <w:tcPr>
            <w:tcW w:w="1834" w:type="dxa"/>
          </w:tcPr>
          <w:p w:rsidR="007C0155" w:rsidRPr="00DF5F4D" w:rsidRDefault="00745AD8" w:rsidP="00745AD8">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 xml:space="preserve">Повышение </w:t>
            </w:r>
            <w:r w:rsidR="007C0155" w:rsidRPr="00DF5F4D">
              <w:rPr>
                <w:color w:val="000000"/>
                <w:sz w:val="24"/>
                <w:szCs w:val="24"/>
                <w:lang w:val="ru-RU" w:eastAsia="ru-RU"/>
              </w:rPr>
              <w:t>на 3,</w:t>
            </w:r>
            <w:r w:rsidRPr="00DF5F4D">
              <w:rPr>
                <w:color w:val="000000"/>
                <w:sz w:val="24"/>
                <w:szCs w:val="24"/>
                <w:lang w:val="ru-RU" w:eastAsia="ru-RU"/>
              </w:rPr>
              <w:t>1</w:t>
            </w:r>
            <w:r w:rsidR="007C0155" w:rsidRPr="00DF5F4D">
              <w:rPr>
                <w:color w:val="000000"/>
                <w:sz w:val="24"/>
                <w:szCs w:val="24"/>
                <w:lang w:val="ru-RU" w:eastAsia="ru-RU"/>
              </w:rPr>
              <w:t>%</w:t>
            </w:r>
          </w:p>
        </w:tc>
      </w:tr>
      <w:tr w:rsidR="007C0155" w:rsidRPr="00DF5F4D" w:rsidTr="007C0155">
        <w:tc>
          <w:tcPr>
            <w:tcW w:w="5211" w:type="dxa"/>
            <w:gridSpan w:val="4"/>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Основное общее образование, 5-9 классы</w:t>
            </w:r>
          </w:p>
        </w:tc>
        <w:tc>
          <w:tcPr>
            <w:tcW w:w="142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p>
        </w:tc>
        <w:tc>
          <w:tcPr>
            <w:tcW w:w="1834"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p>
        </w:tc>
        <w:tc>
          <w:tcPr>
            <w:tcW w:w="1834"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p>
        </w:tc>
      </w:tr>
      <w:tr w:rsidR="007C0155" w:rsidRPr="00DF5F4D" w:rsidTr="007C0155">
        <w:tc>
          <w:tcPr>
            <w:tcW w:w="177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Успеваемость </w:t>
            </w:r>
          </w:p>
        </w:tc>
        <w:tc>
          <w:tcPr>
            <w:tcW w:w="1054"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05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327"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42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834" w:type="dxa"/>
          </w:tcPr>
          <w:p w:rsidR="007C0155" w:rsidRPr="00DF5F4D" w:rsidRDefault="00745AD8"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834" w:type="dxa"/>
          </w:tcPr>
          <w:p w:rsidR="007C0155" w:rsidRPr="00DF5F4D" w:rsidRDefault="007C0155" w:rsidP="008F3C11">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Стабильная</w:t>
            </w:r>
          </w:p>
        </w:tc>
      </w:tr>
      <w:tr w:rsidR="007C0155" w:rsidRPr="00DF5F4D" w:rsidTr="007C0155">
        <w:tc>
          <w:tcPr>
            <w:tcW w:w="177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Качество </w:t>
            </w:r>
          </w:p>
        </w:tc>
        <w:tc>
          <w:tcPr>
            <w:tcW w:w="1054"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29,3</w:t>
            </w:r>
          </w:p>
        </w:tc>
        <w:tc>
          <w:tcPr>
            <w:tcW w:w="105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37,5</w:t>
            </w:r>
          </w:p>
        </w:tc>
        <w:tc>
          <w:tcPr>
            <w:tcW w:w="1327"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32,9</w:t>
            </w:r>
          </w:p>
        </w:tc>
        <w:tc>
          <w:tcPr>
            <w:tcW w:w="142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41</w:t>
            </w:r>
          </w:p>
        </w:tc>
        <w:tc>
          <w:tcPr>
            <w:tcW w:w="1834" w:type="dxa"/>
          </w:tcPr>
          <w:p w:rsidR="007C0155" w:rsidRPr="00DF5F4D" w:rsidRDefault="00745AD8"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34,8</w:t>
            </w:r>
          </w:p>
        </w:tc>
        <w:tc>
          <w:tcPr>
            <w:tcW w:w="1834" w:type="dxa"/>
          </w:tcPr>
          <w:p w:rsidR="007C0155" w:rsidRPr="00DF5F4D" w:rsidRDefault="007C0155" w:rsidP="00745AD8">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По</w:t>
            </w:r>
            <w:r w:rsidR="00745AD8" w:rsidRPr="00DF5F4D">
              <w:rPr>
                <w:color w:val="000000"/>
                <w:sz w:val="24"/>
                <w:szCs w:val="24"/>
                <w:lang w:val="ru-RU" w:eastAsia="ru-RU"/>
              </w:rPr>
              <w:t>нижение</w:t>
            </w:r>
            <w:r w:rsidRPr="00DF5F4D">
              <w:rPr>
                <w:color w:val="000000"/>
                <w:sz w:val="24"/>
                <w:szCs w:val="24"/>
                <w:lang w:val="ru-RU" w:eastAsia="ru-RU"/>
              </w:rPr>
              <w:t xml:space="preserve"> на </w:t>
            </w:r>
            <w:r w:rsidR="00745AD8" w:rsidRPr="00DF5F4D">
              <w:rPr>
                <w:color w:val="000000"/>
                <w:sz w:val="24"/>
                <w:szCs w:val="24"/>
                <w:lang w:val="ru-RU" w:eastAsia="ru-RU"/>
              </w:rPr>
              <w:t>6,2</w:t>
            </w:r>
            <w:r w:rsidRPr="00DF5F4D">
              <w:rPr>
                <w:color w:val="000000"/>
                <w:sz w:val="24"/>
                <w:szCs w:val="24"/>
                <w:lang w:val="ru-RU" w:eastAsia="ru-RU"/>
              </w:rPr>
              <w:t>%</w:t>
            </w:r>
          </w:p>
        </w:tc>
      </w:tr>
      <w:tr w:rsidR="007C0155" w:rsidRPr="00DF5F4D" w:rsidTr="007C0155">
        <w:tc>
          <w:tcPr>
            <w:tcW w:w="5211" w:type="dxa"/>
            <w:gridSpan w:val="4"/>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Среднее общее образование, 10-11 классы</w:t>
            </w:r>
          </w:p>
        </w:tc>
        <w:tc>
          <w:tcPr>
            <w:tcW w:w="142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p>
        </w:tc>
        <w:tc>
          <w:tcPr>
            <w:tcW w:w="1834"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p>
        </w:tc>
        <w:tc>
          <w:tcPr>
            <w:tcW w:w="1834"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p>
        </w:tc>
      </w:tr>
      <w:tr w:rsidR="007C0155" w:rsidRPr="00DF5F4D" w:rsidTr="007C0155">
        <w:tc>
          <w:tcPr>
            <w:tcW w:w="177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Успеваемость </w:t>
            </w:r>
          </w:p>
        </w:tc>
        <w:tc>
          <w:tcPr>
            <w:tcW w:w="1054"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05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327"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42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834" w:type="dxa"/>
          </w:tcPr>
          <w:p w:rsidR="007C0155" w:rsidRPr="00DF5F4D" w:rsidRDefault="00745AD8"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100</w:t>
            </w:r>
          </w:p>
        </w:tc>
        <w:tc>
          <w:tcPr>
            <w:tcW w:w="1834" w:type="dxa"/>
          </w:tcPr>
          <w:p w:rsidR="007C0155" w:rsidRPr="00DF5F4D" w:rsidRDefault="007C0155" w:rsidP="008F3C11">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Стабильная</w:t>
            </w:r>
          </w:p>
        </w:tc>
      </w:tr>
      <w:tr w:rsidR="007C0155" w:rsidRPr="00DF5F4D" w:rsidTr="007C0155">
        <w:tc>
          <w:tcPr>
            <w:tcW w:w="1775" w:type="dxa"/>
          </w:tcPr>
          <w:p w:rsidR="007C0155" w:rsidRPr="00DF5F4D" w:rsidRDefault="007C0155" w:rsidP="0063147E">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Качество </w:t>
            </w:r>
          </w:p>
        </w:tc>
        <w:tc>
          <w:tcPr>
            <w:tcW w:w="1054"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51,9</w:t>
            </w:r>
          </w:p>
        </w:tc>
        <w:tc>
          <w:tcPr>
            <w:tcW w:w="105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48</w:t>
            </w:r>
          </w:p>
        </w:tc>
        <w:tc>
          <w:tcPr>
            <w:tcW w:w="1327"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30,4</w:t>
            </w:r>
          </w:p>
        </w:tc>
        <w:tc>
          <w:tcPr>
            <w:tcW w:w="1425" w:type="dxa"/>
          </w:tcPr>
          <w:p w:rsidR="007C0155" w:rsidRPr="00DF5F4D" w:rsidRDefault="007C0155"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46</w:t>
            </w:r>
          </w:p>
        </w:tc>
        <w:tc>
          <w:tcPr>
            <w:tcW w:w="1834" w:type="dxa"/>
          </w:tcPr>
          <w:p w:rsidR="007C0155" w:rsidRPr="00DF5F4D" w:rsidRDefault="00745AD8" w:rsidP="0063147E">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45</w:t>
            </w:r>
          </w:p>
        </w:tc>
        <w:tc>
          <w:tcPr>
            <w:tcW w:w="1834" w:type="dxa"/>
          </w:tcPr>
          <w:p w:rsidR="007C0155" w:rsidRPr="00DF5F4D" w:rsidRDefault="007C0155" w:rsidP="00745AD8">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По</w:t>
            </w:r>
            <w:r w:rsidR="00745AD8" w:rsidRPr="00DF5F4D">
              <w:rPr>
                <w:color w:val="000000"/>
                <w:sz w:val="24"/>
                <w:szCs w:val="24"/>
                <w:lang w:val="ru-RU" w:eastAsia="ru-RU"/>
              </w:rPr>
              <w:t>нижение</w:t>
            </w:r>
            <w:r w:rsidRPr="00DF5F4D">
              <w:rPr>
                <w:color w:val="000000"/>
                <w:sz w:val="24"/>
                <w:szCs w:val="24"/>
                <w:lang w:val="ru-RU" w:eastAsia="ru-RU"/>
              </w:rPr>
              <w:t xml:space="preserve"> на </w:t>
            </w:r>
            <w:r w:rsidR="00745AD8" w:rsidRPr="00DF5F4D">
              <w:rPr>
                <w:color w:val="000000"/>
                <w:sz w:val="24"/>
                <w:szCs w:val="24"/>
                <w:lang w:val="ru-RU" w:eastAsia="ru-RU"/>
              </w:rPr>
              <w:t>1</w:t>
            </w:r>
            <w:r w:rsidRPr="00DF5F4D">
              <w:rPr>
                <w:color w:val="000000"/>
                <w:sz w:val="24"/>
                <w:szCs w:val="24"/>
                <w:lang w:val="ru-RU" w:eastAsia="ru-RU"/>
              </w:rPr>
              <w:t>%</w:t>
            </w:r>
          </w:p>
        </w:tc>
      </w:tr>
    </w:tbl>
    <w:p w:rsidR="00981B64" w:rsidRPr="00DF5F4D" w:rsidRDefault="0063147E" w:rsidP="00981B64">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Вывод: </w:t>
      </w:r>
      <w:r w:rsidR="00506D86" w:rsidRPr="00DF5F4D">
        <w:rPr>
          <w:color w:val="000000"/>
          <w:sz w:val="24"/>
          <w:szCs w:val="24"/>
          <w:lang w:val="ru-RU"/>
        </w:rPr>
        <w:t>Если сравнить результаты освоения обучающимися программ начального общего, основного общего, среднего общего образования по показателю «</w:t>
      </w:r>
      <w:r w:rsidR="00745AD8" w:rsidRPr="00DF5F4D">
        <w:rPr>
          <w:color w:val="000000"/>
          <w:sz w:val="24"/>
          <w:szCs w:val="24"/>
          <w:lang w:val="ru-RU"/>
        </w:rPr>
        <w:t>качество</w:t>
      </w:r>
      <w:r w:rsidR="00506D86" w:rsidRPr="00DF5F4D">
        <w:rPr>
          <w:color w:val="000000"/>
          <w:sz w:val="24"/>
          <w:szCs w:val="24"/>
          <w:lang w:val="ru-RU"/>
        </w:rPr>
        <w:t>» в 202</w:t>
      </w:r>
      <w:r w:rsidR="00745AD8" w:rsidRPr="00DF5F4D">
        <w:rPr>
          <w:color w:val="000000"/>
          <w:sz w:val="24"/>
          <w:szCs w:val="24"/>
          <w:lang w:val="ru-RU"/>
        </w:rPr>
        <w:t>1</w:t>
      </w:r>
      <w:r w:rsidR="00506D86" w:rsidRPr="00DF5F4D">
        <w:rPr>
          <w:color w:val="000000"/>
          <w:sz w:val="24"/>
          <w:szCs w:val="24"/>
        </w:rPr>
        <w:t> </w:t>
      </w:r>
      <w:r w:rsidR="00506D86" w:rsidRPr="00DF5F4D">
        <w:rPr>
          <w:color w:val="000000"/>
          <w:sz w:val="24"/>
          <w:szCs w:val="24"/>
          <w:lang w:val="ru-RU"/>
        </w:rPr>
        <w:t>году с</w:t>
      </w:r>
      <w:r w:rsidR="00506D86" w:rsidRPr="00DF5F4D">
        <w:rPr>
          <w:color w:val="000000"/>
          <w:sz w:val="24"/>
          <w:szCs w:val="24"/>
        </w:rPr>
        <w:t> </w:t>
      </w:r>
      <w:r w:rsidR="00745AD8" w:rsidRPr="00DF5F4D">
        <w:rPr>
          <w:color w:val="000000"/>
          <w:sz w:val="24"/>
          <w:szCs w:val="24"/>
          <w:lang w:val="ru-RU"/>
        </w:rPr>
        <w:t>аналогичными результатами в 2020</w:t>
      </w:r>
      <w:r w:rsidR="00506D86" w:rsidRPr="00DF5F4D">
        <w:rPr>
          <w:color w:val="000000"/>
          <w:sz w:val="24"/>
          <w:szCs w:val="24"/>
        </w:rPr>
        <w:t> </w:t>
      </w:r>
      <w:r w:rsidR="00506D86" w:rsidRPr="00DF5F4D">
        <w:rPr>
          <w:color w:val="000000"/>
          <w:sz w:val="24"/>
          <w:szCs w:val="24"/>
          <w:lang w:val="ru-RU"/>
        </w:rPr>
        <w:t>году, то можно</w:t>
      </w:r>
      <w:r w:rsidR="00506D86" w:rsidRPr="00DF5F4D">
        <w:rPr>
          <w:color w:val="000000"/>
          <w:sz w:val="24"/>
          <w:szCs w:val="24"/>
        </w:rPr>
        <w:t> </w:t>
      </w:r>
      <w:r w:rsidR="00506D86" w:rsidRPr="00DF5F4D">
        <w:rPr>
          <w:color w:val="000000"/>
          <w:sz w:val="24"/>
          <w:szCs w:val="24"/>
          <w:lang w:val="ru-RU"/>
        </w:rPr>
        <w:t xml:space="preserve">отметить, что </w:t>
      </w:r>
      <w:r w:rsidR="00981B64" w:rsidRPr="00DF5F4D">
        <w:rPr>
          <w:color w:val="000000"/>
          <w:sz w:val="24"/>
          <w:szCs w:val="24"/>
          <w:lang w:val="ru-RU" w:eastAsia="ru-RU"/>
        </w:rPr>
        <w:t xml:space="preserve">наблюдается снижение % успеваемости в </w:t>
      </w:r>
      <w:r w:rsidR="00745AD8" w:rsidRPr="00DF5F4D">
        <w:rPr>
          <w:color w:val="000000"/>
          <w:sz w:val="24"/>
          <w:szCs w:val="24"/>
          <w:lang w:val="ru-RU" w:eastAsia="ru-RU"/>
        </w:rPr>
        <w:t>основной и средней</w:t>
      </w:r>
      <w:r w:rsidR="00981B64" w:rsidRPr="00DF5F4D">
        <w:rPr>
          <w:color w:val="000000"/>
          <w:sz w:val="24"/>
          <w:szCs w:val="24"/>
          <w:lang w:val="ru-RU" w:eastAsia="ru-RU"/>
        </w:rPr>
        <w:t xml:space="preserve"> школе (на </w:t>
      </w:r>
      <w:r w:rsidR="00745AD8" w:rsidRPr="00DF5F4D">
        <w:rPr>
          <w:color w:val="000000"/>
          <w:sz w:val="24"/>
          <w:szCs w:val="24"/>
          <w:lang w:val="ru-RU" w:eastAsia="ru-RU"/>
        </w:rPr>
        <w:t>6,2</w:t>
      </w:r>
      <w:r w:rsidR="00981B64" w:rsidRPr="00DF5F4D">
        <w:rPr>
          <w:color w:val="000000"/>
          <w:sz w:val="24"/>
          <w:szCs w:val="24"/>
          <w:lang w:val="ru-RU" w:eastAsia="ru-RU"/>
        </w:rPr>
        <w:t>%</w:t>
      </w:r>
      <w:r w:rsidR="00745AD8" w:rsidRPr="00DF5F4D">
        <w:rPr>
          <w:color w:val="000000"/>
          <w:sz w:val="24"/>
          <w:szCs w:val="24"/>
          <w:lang w:val="ru-RU" w:eastAsia="ru-RU"/>
        </w:rPr>
        <w:t xml:space="preserve"> и 1% соответственно</w:t>
      </w:r>
      <w:r w:rsidR="00981B64" w:rsidRPr="00DF5F4D">
        <w:rPr>
          <w:color w:val="000000"/>
          <w:sz w:val="24"/>
          <w:szCs w:val="24"/>
          <w:lang w:val="ru-RU" w:eastAsia="ru-RU"/>
        </w:rPr>
        <w:t xml:space="preserve">), повышение в </w:t>
      </w:r>
      <w:r w:rsidR="00745AD8" w:rsidRPr="00DF5F4D">
        <w:rPr>
          <w:color w:val="000000"/>
          <w:sz w:val="24"/>
          <w:szCs w:val="24"/>
          <w:lang w:val="ru-RU" w:eastAsia="ru-RU"/>
        </w:rPr>
        <w:t>начальной</w:t>
      </w:r>
      <w:r w:rsidR="00981B64" w:rsidRPr="00DF5F4D">
        <w:rPr>
          <w:color w:val="000000"/>
          <w:sz w:val="24"/>
          <w:szCs w:val="24"/>
          <w:lang w:val="ru-RU" w:eastAsia="ru-RU"/>
        </w:rPr>
        <w:t xml:space="preserve"> (на </w:t>
      </w:r>
      <w:r w:rsidR="00745AD8" w:rsidRPr="00DF5F4D">
        <w:rPr>
          <w:color w:val="000000"/>
          <w:sz w:val="24"/>
          <w:szCs w:val="24"/>
          <w:lang w:val="ru-RU" w:eastAsia="ru-RU"/>
        </w:rPr>
        <w:t>3</w:t>
      </w:r>
      <w:r w:rsidR="00981B64" w:rsidRPr="00DF5F4D">
        <w:rPr>
          <w:color w:val="000000"/>
          <w:sz w:val="24"/>
          <w:szCs w:val="24"/>
          <w:lang w:val="ru-RU" w:eastAsia="ru-RU"/>
        </w:rPr>
        <w:t xml:space="preserve">.1%). Динамика качества обученности по уровням образования </w:t>
      </w:r>
      <w:r w:rsidR="00745AD8" w:rsidRPr="00DF5F4D">
        <w:rPr>
          <w:color w:val="000000"/>
          <w:sz w:val="24"/>
          <w:szCs w:val="24"/>
          <w:lang w:val="ru-RU" w:eastAsia="ru-RU"/>
        </w:rPr>
        <w:t xml:space="preserve">за последние 3 года </w:t>
      </w:r>
      <w:r w:rsidR="00981B64" w:rsidRPr="00DF5F4D">
        <w:rPr>
          <w:color w:val="000000"/>
          <w:sz w:val="24"/>
          <w:szCs w:val="24"/>
          <w:lang w:val="ru-RU" w:eastAsia="ru-RU"/>
        </w:rPr>
        <w:t xml:space="preserve">также различна: положительная – в средней школе </w:t>
      </w:r>
      <w:proofErr w:type="gramStart"/>
      <w:r w:rsidR="00981B64" w:rsidRPr="00DF5F4D">
        <w:rPr>
          <w:color w:val="000000"/>
          <w:sz w:val="24"/>
          <w:szCs w:val="24"/>
          <w:lang w:val="ru-RU" w:eastAsia="ru-RU"/>
        </w:rPr>
        <w:t>школе</w:t>
      </w:r>
      <w:proofErr w:type="gramEnd"/>
      <w:r w:rsidR="00981B64" w:rsidRPr="00DF5F4D">
        <w:rPr>
          <w:color w:val="000000"/>
          <w:sz w:val="24"/>
          <w:szCs w:val="24"/>
          <w:lang w:val="ru-RU" w:eastAsia="ru-RU"/>
        </w:rPr>
        <w:t>, отрицательная – в начальной</w:t>
      </w:r>
      <w:r w:rsidR="00745AD8" w:rsidRPr="00DF5F4D">
        <w:rPr>
          <w:color w:val="000000"/>
          <w:sz w:val="24"/>
          <w:szCs w:val="24"/>
          <w:lang w:val="ru-RU" w:eastAsia="ru-RU"/>
        </w:rPr>
        <w:t xml:space="preserve"> и основной</w:t>
      </w:r>
      <w:r w:rsidR="00981B64" w:rsidRPr="00DF5F4D">
        <w:rPr>
          <w:color w:val="000000"/>
          <w:sz w:val="24"/>
          <w:szCs w:val="24"/>
          <w:lang w:val="ru-RU" w:eastAsia="ru-RU"/>
        </w:rPr>
        <w:t xml:space="preserve"> школе. Причина снижения: низкая мотивация у </w:t>
      </w:r>
      <w:proofErr w:type="gramStart"/>
      <w:r w:rsidR="00981B64" w:rsidRPr="00DF5F4D">
        <w:rPr>
          <w:color w:val="000000"/>
          <w:sz w:val="24"/>
          <w:szCs w:val="24"/>
          <w:lang w:val="ru-RU" w:eastAsia="ru-RU"/>
        </w:rPr>
        <w:t>обучающихся</w:t>
      </w:r>
      <w:proofErr w:type="gramEnd"/>
      <w:r w:rsidR="00981B64" w:rsidRPr="00DF5F4D">
        <w:rPr>
          <w:color w:val="000000"/>
          <w:sz w:val="24"/>
          <w:szCs w:val="24"/>
          <w:lang w:val="ru-RU" w:eastAsia="ru-RU"/>
        </w:rPr>
        <w:t>.</w:t>
      </w:r>
    </w:p>
    <w:p w:rsidR="00981B64" w:rsidRPr="00DF5F4D" w:rsidRDefault="00981B64" w:rsidP="00981B64">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У</w:t>
      </w:r>
      <w:r w:rsidR="008B6C80" w:rsidRPr="00DF5F4D">
        <w:rPr>
          <w:color w:val="000000"/>
          <w:sz w:val="24"/>
          <w:szCs w:val="24"/>
          <w:lang w:val="ru-RU" w:eastAsia="ru-RU"/>
        </w:rPr>
        <w:t>меньш</w:t>
      </w:r>
      <w:r w:rsidRPr="00DF5F4D">
        <w:rPr>
          <w:color w:val="000000"/>
          <w:sz w:val="24"/>
          <w:szCs w:val="24"/>
          <w:lang w:val="ru-RU" w:eastAsia="ru-RU"/>
        </w:rPr>
        <w:t>илось количес</w:t>
      </w:r>
      <w:r w:rsidR="008B6C80" w:rsidRPr="00DF5F4D">
        <w:rPr>
          <w:color w:val="000000"/>
          <w:sz w:val="24"/>
          <w:szCs w:val="24"/>
          <w:lang w:val="ru-RU" w:eastAsia="ru-RU"/>
        </w:rPr>
        <w:t>тво отличников во 2-11-х класса</w:t>
      </w:r>
      <w:r w:rsidRPr="00DF5F4D">
        <w:rPr>
          <w:color w:val="000000"/>
          <w:sz w:val="24"/>
          <w:szCs w:val="24"/>
          <w:lang w:val="ru-RU" w:eastAsia="ru-RU"/>
        </w:rPr>
        <w:t xml:space="preserve"> на </w:t>
      </w:r>
      <w:r w:rsidR="008B6C80" w:rsidRPr="00DF5F4D">
        <w:rPr>
          <w:color w:val="000000"/>
          <w:sz w:val="24"/>
          <w:szCs w:val="24"/>
          <w:lang w:val="ru-RU" w:eastAsia="ru-RU"/>
        </w:rPr>
        <w:t>1</w:t>
      </w:r>
      <w:r w:rsidRPr="00DF5F4D">
        <w:rPr>
          <w:color w:val="000000"/>
          <w:sz w:val="24"/>
          <w:szCs w:val="24"/>
          <w:lang w:val="ru-RU" w:eastAsia="ru-RU"/>
        </w:rPr>
        <w:t xml:space="preserve"> человек</w:t>
      </w:r>
      <w:r w:rsidR="008B6C80" w:rsidRPr="00DF5F4D">
        <w:rPr>
          <w:color w:val="000000"/>
          <w:sz w:val="24"/>
          <w:szCs w:val="24"/>
          <w:lang w:val="ru-RU" w:eastAsia="ru-RU"/>
        </w:rPr>
        <w:t>а</w:t>
      </w:r>
      <w:r w:rsidRPr="00DF5F4D">
        <w:rPr>
          <w:color w:val="000000"/>
          <w:sz w:val="24"/>
          <w:szCs w:val="24"/>
          <w:lang w:val="ru-RU" w:eastAsia="ru-RU"/>
        </w:rPr>
        <w:t xml:space="preserve"> в сравнении с прошлым годом. Всего по школе 2</w:t>
      </w:r>
      <w:r w:rsidR="008B6C80" w:rsidRPr="00DF5F4D">
        <w:rPr>
          <w:color w:val="000000"/>
          <w:sz w:val="24"/>
          <w:szCs w:val="24"/>
          <w:lang w:val="ru-RU" w:eastAsia="ru-RU"/>
        </w:rPr>
        <w:t>3</w:t>
      </w:r>
      <w:r w:rsidRPr="00DF5F4D">
        <w:rPr>
          <w:color w:val="000000"/>
          <w:sz w:val="24"/>
          <w:szCs w:val="24"/>
          <w:lang w:val="ru-RU" w:eastAsia="ru-RU"/>
        </w:rPr>
        <w:t xml:space="preserve"> отличника, из них в начальной школе – 1</w:t>
      </w:r>
      <w:r w:rsidR="008B6C80" w:rsidRPr="00DF5F4D">
        <w:rPr>
          <w:color w:val="000000"/>
          <w:sz w:val="24"/>
          <w:szCs w:val="24"/>
          <w:lang w:val="ru-RU" w:eastAsia="ru-RU"/>
        </w:rPr>
        <w:t>3</w:t>
      </w:r>
      <w:r w:rsidRPr="00DF5F4D">
        <w:rPr>
          <w:color w:val="000000"/>
          <w:sz w:val="24"/>
          <w:szCs w:val="24"/>
          <w:lang w:val="ru-RU" w:eastAsia="ru-RU"/>
        </w:rPr>
        <w:t xml:space="preserve"> учеников, в основной школе – </w:t>
      </w:r>
      <w:r w:rsidR="008B6C80" w:rsidRPr="00DF5F4D">
        <w:rPr>
          <w:color w:val="000000"/>
          <w:sz w:val="24"/>
          <w:szCs w:val="24"/>
          <w:lang w:val="ru-RU" w:eastAsia="ru-RU"/>
        </w:rPr>
        <w:t>6</w:t>
      </w:r>
      <w:r w:rsidRPr="00DF5F4D">
        <w:rPr>
          <w:color w:val="000000"/>
          <w:sz w:val="24"/>
          <w:szCs w:val="24"/>
          <w:lang w:val="ru-RU" w:eastAsia="ru-RU"/>
        </w:rPr>
        <w:t xml:space="preserve"> учащихся, в старшей школе – </w:t>
      </w:r>
      <w:r w:rsidR="008B6C80" w:rsidRPr="00DF5F4D">
        <w:rPr>
          <w:color w:val="000000"/>
          <w:sz w:val="24"/>
          <w:szCs w:val="24"/>
          <w:lang w:val="ru-RU" w:eastAsia="ru-RU"/>
        </w:rPr>
        <w:t>4</w:t>
      </w:r>
      <w:r w:rsidRPr="00DF5F4D">
        <w:rPr>
          <w:color w:val="000000"/>
          <w:sz w:val="24"/>
          <w:szCs w:val="24"/>
          <w:lang w:val="ru-RU" w:eastAsia="ru-RU"/>
        </w:rPr>
        <w:t xml:space="preserve"> учащихся. </w:t>
      </w:r>
    </w:p>
    <w:p w:rsidR="00AB5D6C" w:rsidRPr="00DF5F4D" w:rsidRDefault="00981B64" w:rsidP="00AB5D6C">
      <w:pPr>
        <w:spacing w:before="0" w:beforeAutospacing="0" w:after="200" w:afterAutospacing="0"/>
        <w:rPr>
          <w:color w:val="000000"/>
          <w:sz w:val="24"/>
          <w:szCs w:val="24"/>
          <w:lang w:val="ru-RU" w:eastAsia="ru-RU"/>
        </w:rPr>
      </w:pPr>
      <w:r w:rsidRPr="00DF5F4D">
        <w:rPr>
          <w:rFonts w:eastAsiaTheme="minorHAnsi"/>
          <w:sz w:val="24"/>
          <w:szCs w:val="24"/>
          <w:lang w:val="ru-RU"/>
        </w:rPr>
        <w:lastRenderedPageBreak/>
        <w:t xml:space="preserve">   Закончили учебный год на «4» и «5» </w:t>
      </w:r>
      <w:r w:rsidR="008B6C80" w:rsidRPr="00DF5F4D">
        <w:rPr>
          <w:rFonts w:eastAsiaTheme="minorHAnsi"/>
          <w:sz w:val="24"/>
          <w:szCs w:val="24"/>
          <w:lang w:val="ru-RU"/>
        </w:rPr>
        <w:t>84</w:t>
      </w:r>
      <w:r w:rsidRPr="00DF5F4D">
        <w:rPr>
          <w:rFonts w:eastAsiaTheme="minorHAnsi"/>
          <w:sz w:val="24"/>
          <w:szCs w:val="24"/>
          <w:lang w:val="ru-RU"/>
        </w:rPr>
        <w:t xml:space="preserve"> учащихся. </w:t>
      </w:r>
      <w:r w:rsidRPr="00DF5F4D">
        <w:rPr>
          <w:color w:val="000000"/>
          <w:sz w:val="24"/>
          <w:szCs w:val="24"/>
          <w:lang w:val="ru-RU" w:eastAsia="ru-RU"/>
        </w:rPr>
        <w:t>Имеют оценку «3» по одному-двум предметам 2</w:t>
      </w:r>
      <w:r w:rsidR="008B6C80" w:rsidRPr="00DF5F4D">
        <w:rPr>
          <w:color w:val="000000"/>
          <w:sz w:val="24"/>
          <w:szCs w:val="24"/>
          <w:lang w:val="ru-RU" w:eastAsia="ru-RU"/>
        </w:rPr>
        <w:t>9</w:t>
      </w:r>
      <w:r w:rsidRPr="00DF5F4D">
        <w:rPr>
          <w:color w:val="000000"/>
          <w:sz w:val="24"/>
          <w:szCs w:val="24"/>
          <w:lang w:val="ru-RU" w:eastAsia="ru-RU"/>
        </w:rPr>
        <w:t xml:space="preserve"> обучащихся.</w:t>
      </w:r>
      <w:r w:rsidR="00AB5D6C" w:rsidRPr="00DF5F4D">
        <w:rPr>
          <w:color w:val="000000"/>
          <w:sz w:val="24"/>
          <w:szCs w:val="24"/>
          <w:lang w:val="ru-RU" w:eastAsia="ru-RU"/>
        </w:rPr>
        <w:t xml:space="preserve"> </w:t>
      </w: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F24321">
      <w:pPr>
        <w:suppressAutoHyphens/>
        <w:spacing w:before="0" w:beforeAutospacing="0" w:after="0" w:afterAutospacing="0"/>
        <w:rPr>
          <w:sz w:val="24"/>
          <w:szCs w:val="24"/>
          <w:lang w:val="ru-RU" w:eastAsia="ar-SA"/>
        </w:rPr>
      </w:pPr>
    </w:p>
    <w:p w:rsidR="00F24321" w:rsidRPr="00DF5F4D" w:rsidRDefault="00F24321" w:rsidP="0063147E">
      <w:pPr>
        <w:suppressAutoHyphens/>
        <w:spacing w:before="0" w:beforeAutospacing="0" w:after="0" w:afterAutospacing="0"/>
        <w:jc w:val="center"/>
        <w:rPr>
          <w:sz w:val="24"/>
          <w:szCs w:val="24"/>
          <w:lang w:val="ru-RU" w:eastAsia="ar-SA"/>
        </w:rPr>
        <w:sectPr w:rsidR="00F24321" w:rsidRPr="00DF5F4D" w:rsidSect="008B2EC8">
          <w:pgSz w:w="11906" w:h="17338"/>
          <w:pgMar w:top="1272" w:right="424" w:bottom="647" w:left="709" w:header="720" w:footer="720" w:gutter="0"/>
          <w:cols w:space="720"/>
          <w:noEndnote/>
        </w:sectPr>
      </w:pPr>
    </w:p>
    <w:p w:rsidR="00F24321" w:rsidRPr="00DF5F4D" w:rsidRDefault="00F24321" w:rsidP="00F24321">
      <w:pPr>
        <w:suppressAutoHyphens/>
        <w:spacing w:before="0" w:beforeAutospacing="0" w:after="0" w:afterAutospacing="0"/>
        <w:jc w:val="center"/>
        <w:rPr>
          <w:b/>
          <w:sz w:val="24"/>
          <w:szCs w:val="24"/>
          <w:lang w:val="ru-RU" w:eastAsia="ar-SA"/>
        </w:rPr>
      </w:pPr>
      <w:r w:rsidRPr="00DF5F4D">
        <w:rPr>
          <w:b/>
          <w:sz w:val="24"/>
          <w:szCs w:val="24"/>
          <w:lang w:val="ru-RU" w:eastAsia="ar-SA"/>
        </w:rPr>
        <w:lastRenderedPageBreak/>
        <w:t xml:space="preserve">Таблица. </w:t>
      </w:r>
      <w:proofErr w:type="gramStart"/>
      <w:r w:rsidRPr="00DF5F4D">
        <w:rPr>
          <w:b/>
          <w:sz w:val="24"/>
          <w:szCs w:val="24"/>
          <w:lang w:val="ru-RU" w:eastAsia="ar-SA"/>
        </w:rPr>
        <w:t>Показатели успеваемости за последние 5 лет по каждому классу</w:t>
      </w:r>
      <w:proofErr w:type="gramEnd"/>
    </w:p>
    <w:p w:rsidR="00F24321" w:rsidRPr="00DF5F4D" w:rsidRDefault="00F24321" w:rsidP="004E71CF">
      <w:pPr>
        <w:suppressAutoHyphens/>
        <w:spacing w:before="0" w:beforeAutospacing="0" w:after="0" w:afterAutospacing="0"/>
        <w:jc w:val="center"/>
        <w:rPr>
          <w:sz w:val="24"/>
          <w:szCs w:val="24"/>
          <w:lang w:val="ru-RU" w:eastAsia="ar-SA"/>
        </w:rPr>
      </w:pPr>
    </w:p>
    <w:tbl>
      <w:tblPr>
        <w:tblStyle w:val="a8"/>
        <w:tblW w:w="0" w:type="auto"/>
        <w:tblLook w:val="04A0" w:firstRow="1" w:lastRow="0" w:firstColumn="1" w:lastColumn="0" w:noHBand="0" w:noVBand="1"/>
      </w:tblPr>
      <w:tblGrid>
        <w:gridCol w:w="1561"/>
        <w:gridCol w:w="501"/>
        <w:gridCol w:w="501"/>
        <w:gridCol w:w="569"/>
        <w:gridCol w:w="501"/>
        <w:gridCol w:w="703"/>
        <w:gridCol w:w="501"/>
        <w:gridCol w:w="569"/>
        <w:gridCol w:w="628"/>
        <w:gridCol w:w="703"/>
        <w:gridCol w:w="501"/>
        <w:gridCol w:w="569"/>
        <w:gridCol w:w="628"/>
        <w:gridCol w:w="703"/>
        <w:gridCol w:w="501"/>
        <w:gridCol w:w="569"/>
        <w:gridCol w:w="628"/>
        <w:gridCol w:w="703"/>
        <w:gridCol w:w="501"/>
        <w:gridCol w:w="569"/>
        <w:gridCol w:w="628"/>
        <w:gridCol w:w="703"/>
        <w:gridCol w:w="501"/>
        <w:gridCol w:w="569"/>
        <w:gridCol w:w="628"/>
      </w:tblGrid>
      <w:tr w:rsidR="00F24321" w:rsidRPr="00DF5F4D" w:rsidTr="009F7091">
        <w:tc>
          <w:tcPr>
            <w:tcW w:w="1358" w:type="dxa"/>
          </w:tcPr>
          <w:p w:rsidR="00F24321" w:rsidRPr="00DF5F4D" w:rsidRDefault="00F24321" w:rsidP="0063147E">
            <w:pPr>
              <w:suppressAutoHyphens/>
              <w:spacing w:before="0" w:beforeAutospacing="0" w:after="0" w:afterAutospacing="0"/>
              <w:jc w:val="center"/>
              <w:rPr>
                <w:sz w:val="24"/>
                <w:szCs w:val="24"/>
                <w:lang w:val="ru-RU" w:eastAsia="ar-SA"/>
              </w:rPr>
            </w:pPr>
            <w:r w:rsidRPr="00DF5F4D">
              <w:rPr>
                <w:sz w:val="24"/>
                <w:szCs w:val="24"/>
                <w:lang w:val="ru-RU" w:eastAsia="ar-SA"/>
              </w:rPr>
              <w:t>год</w:t>
            </w:r>
            <w:r w:rsidRPr="00DF5F4D">
              <w:rPr>
                <w:sz w:val="24"/>
                <w:szCs w:val="24"/>
                <w:lang w:val="ru-RU" w:eastAsia="ar-SA"/>
              </w:rPr>
              <w:sym w:font="Symbol" w:char="F0AE"/>
            </w:r>
          </w:p>
        </w:tc>
        <w:tc>
          <w:tcPr>
            <w:tcW w:w="2068" w:type="dxa"/>
            <w:gridSpan w:val="4"/>
          </w:tcPr>
          <w:p w:rsidR="00F24321" w:rsidRPr="00DF5F4D" w:rsidRDefault="00F24321" w:rsidP="0063147E">
            <w:pPr>
              <w:suppressAutoHyphens/>
              <w:spacing w:before="0" w:beforeAutospacing="0" w:after="0" w:afterAutospacing="0"/>
              <w:jc w:val="center"/>
              <w:rPr>
                <w:sz w:val="24"/>
                <w:szCs w:val="24"/>
                <w:lang w:val="ru-RU" w:eastAsia="ar-SA"/>
              </w:rPr>
            </w:pPr>
            <w:r w:rsidRPr="00DF5F4D">
              <w:rPr>
                <w:sz w:val="24"/>
                <w:szCs w:val="24"/>
                <w:lang w:val="ru-RU" w:eastAsia="ar-SA"/>
              </w:rPr>
              <w:t>2016</w:t>
            </w:r>
          </w:p>
        </w:tc>
        <w:tc>
          <w:tcPr>
            <w:tcW w:w="2224" w:type="dxa"/>
            <w:gridSpan w:val="4"/>
          </w:tcPr>
          <w:p w:rsidR="00F24321" w:rsidRPr="00DF5F4D" w:rsidRDefault="00F24321" w:rsidP="0063147E">
            <w:pPr>
              <w:suppressAutoHyphens/>
              <w:spacing w:before="0" w:beforeAutospacing="0" w:after="0" w:afterAutospacing="0"/>
              <w:jc w:val="center"/>
              <w:rPr>
                <w:sz w:val="24"/>
                <w:szCs w:val="24"/>
                <w:lang w:val="ru-RU" w:eastAsia="ar-SA"/>
              </w:rPr>
            </w:pPr>
            <w:r w:rsidRPr="00DF5F4D">
              <w:rPr>
                <w:sz w:val="24"/>
                <w:szCs w:val="24"/>
                <w:lang w:val="ru-RU" w:eastAsia="ar-SA"/>
              </w:rPr>
              <w:t>2017</w:t>
            </w:r>
          </w:p>
        </w:tc>
        <w:tc>
          <w:tcPr>
            <w:tcW w:w="2225" w:type="dxa"/>
            <w:gridSpan w:val="4"/>
          </w:tcPr>
          <w:p w:rsidR="00F24321" w:rsidRPr="00DF5F4D" w:rsidRDefault="00F24321" w:rsidP="0063147E">
            <w:pPr>
              <w:suppressAutoHyphens/>
              <w:spacing w:before="0" w:beforeAutospacing="0" w:after="0" w:afterAutospacing="0"/>
              <w:jc w:val="center"/>
              <w:rPr>
                <w:sz w:val="24"/>
                <w:szCs w:val="24"/>
                <w:lang w:val="ru-RU" w:eastAsia="ar-SA"/>
              </w:rPr>
            </w:pPr>
            <w:r w:rsidRPr="00DF5F4D">
              <w:rPr>
                <w:sz w:val="24"/>
                <w:szCs w:val="24"/>
                <w:lang w:val="ru-RU" w:eastAsia="ar-SA"/>
              </w:rPr>
              <w:t>2018</w:t>
            </w:r>
          </w:p>
        </w:tc>
        <w:tc>
          <w:tcPr>
            <w:tcW w:w="2225" w:type="dxa"/>
            <w:gridSpan w:val="4"/>
          </w:tcPr>
          <w:p w:rsidR="00F24321" w:rsidRPr="00DF5F4D" w:rsidRDefault="00F24321" w:rsidP="0063147E">
            <w:pPr>
              <w:suppressAutoHyphens/>
              <w:spacing w:before="0" w:beforeAutospacing="0" w:after="0" w:afterAutospacing="0"/>
              <w:jc w:val="center"/>
              <w:rPr>
                <w:sz w:val="24"/>
                <w:szCs w:val="24"/>
                <w:lang w:val="ru-RU" w:eastAsia="ar-SA"/>
              </w:rPr>
            </w:pPr>
            <w:r w:rsidRPr="00DF5F4D">
              <w:rPr>
                <w:sz w:val="24"/>
                <w:szCs w:val="24"/>
                <w:lang w:val="ru-RU" w:eastAsia="ar-SA"/>
              </w:rPr>
              <w:t>2019</w:t>
            </w:r>
          </w:p>
        </w:tc>
        <w:tc>
          <w:tcPr>
            <w:tcW w:w="2416" w:type="dxa"/>
            <w:gridSpan w:val="4"/>
          </w:tcPr>
          <w:p w:rsidR="00F24321" w:rsidRPr="00DF5F4D" w:rsidRDefault="00F24321" w:rsidP="0063147E">
            <w:pPr>
              <w:suppressAutoHyphens/>
              <w:spacing w:before="0" w:beforeAutospacing="0" w:after="0" w:afterAutospacing="0"/>
              <w:jc w:val="center"/>
              <w:rPr>
                <w:sz w:val="24"/>
                <w:szCs w:val="24"/>
                <w:lang w:val="ru-RU" w:eastAsia="ar-SA"/>
              </w:rPr>
            </w:pPr>
            <w:r w:rsidRPr="00DF5F4D">
              <w:rPr>
                <w:sz w:val="24"/>
                <w:szCs w:val="24"/>
                <w:lang w:val="ru-RU" w:eastAsia="ar-SA"/>
              </w:rPr>
              <w:t>2020</w:t>
            </w:r>
          </w:p>
        </w:tc>
        <w:tc>
          <w:tcPr>
            <w:tcW w:w="2246" w:type="dxa"/>
            <w:gridSpan w:val="4"/>
          </w:tcPr>
          <w:p w:rsidR="00F24321" w:rsidRPr="00DF5F4D" w:rsidRDefault="008B6C80" w:rsidP="0063147E">
            <w:pPr>
              <w:suppressAutoHyphens/>
              <w:spacing w:before="0" w:beforeAutospacing="0" w:after="0" w:afterAutospacing="0"/>
              <w:jc w:val="center"/>
              <w:rPr>
                <w:sz w:val="24"/>
                <w:szCs w:val="24"/>
                <w:lang w:val="ru-RU" w:eastAsia="ar-SA"/>
              </w:rPr>
            </w:pPr>
            <w:r w:rsidRPr="00DF5F4D">
              <w:rPr>
                <w:sz w:val="24"/>
                <w:szCs w:val="24"/>
                <w:lang w:val="ru-RU" w:eastAsia="ar-SA"/>
              </w:rPr>
              <w:t>2021</w:t>
            </w:r>
          </w:p>
        </w:tc>
      </w:tr>
      <w:tr w:rsidR="008B6C80" w:rsidRPr="00DF5F4D" w:rsidTr="009F7091">
        <w:trPr>
          <w:cantSplit/>
          <w:trHeight w:val="2868"/>
        </w:trPr>
        <w:tc>
          <w:tcPr>
            <w:tcW w:w="1358" w:type="dxa"/>
          </w:tcPr>
          <w:p w:rsidR="008B6C80" w:rsidRPr="00DF5F4D" w:rsidRDefault="008B6C80" w:rsidP="0063147E">
            <w:pPr>
              <w:suppressAutoHyphens/>
              <w:spacing w:before="0" w:beforeAutospacing="0" w:after="0" w:afterAutospacing="0"/>
              <w:jc w:val="center"/>
              <w:rPr>
                <w:sz w:val="24"/>
                <w:szCs w:val="24"/>
                <w:lang w:val="ru-RU" w:eastAsia="ar-SA"/>
              </w:rPr>
            </w:pPr>
            <w:r w:rsidRPr="00DF5F4D">
              <w:rPr>
                <w:sz w:val="24"/>
                <w:szCs w:val="24"/>
                <w:lang w:val="ru-RU" w:eastAsia="ar-SA"/>
              </w:rPr>
              <w:t>показатели</w:t>
            </w:r>
            <w:r w:rsidRPr="00DF5F4D">
              <w:rPr>
                <w:sz w:val="24"/>
                <w:szCs w:val="24"/>
                <w:lang w:val="ru-RU" w:eastAsia="ar-SA"/>
              </w:rPr>
              <w:sym w:font="Symbol" w:char="F0AE"/>
            </w:r>
          </w:p>
        </w:tc>
        <w:tc>
          <w:tcPr>
            <w:tcW w:w="512"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xml:space="preserve">Количество </w:t>
            </w:r>
          </w:p>
        </w:tc>
        <w:tc>
          <w:tcPr>
            <w:tcW w:w="512"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Успевают на «4» и «5»</w:t>
            </w:r>
          </w:p>
        </w:tc>
        <w:tc>
          <w:tcPr>
            <w:tcW w:w="51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успеваемости</w:t>
            </w:r>
          </w:p>
        </w:tc>
        <w:tc>
          <w:tcPr>
            <w:tcW w:w="528"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качества успеваемости</w:t>
            </w:r>
          </w:p>
        </w:tc>
        <w:tc>
          <w:tcPr>
            <w:tcW w:w="629"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xml:space="preserve">Количество </w:t>
            </w:r>
          </w:p>
        </w:tc>
        <w:tc>
          <w:tcPr>
            <w:tcW w:w="513"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Успевают на «4» и «5»</w:t>
            </w:r>
          </w:p>
        </w:tc>
        <w:tc>
          <w:tcPr>
            <w:tcW w:w="51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успеваемости</w:t>
            </w:r>
          </w:p>
        </w:tc>
        <w:tc>
          <w:tcPr>
            <w:tcW w:w="56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качества успеваемости</w:t>
            </w:r>
          </w:p>
        </w:tc>
        <w:tc>
          <w:tcPr>
            <w:tcW w:w="629"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xml:space="preserve">Количество </w:t>
            </w:r>
          </w:p>
        </w:tc>
        <w:tc>
          <w:tcPr>
            <w:tcW w:w="514"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Успевают на «4» и «5»</w:t>
            </w:r>
          </w:p>
        </w:tc>
        <w:tc>
          <w:tcPr>
            <w:tcW w:w="51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успеваемости</w:t>
            </w:r>
          </w:p>
        </w:tc>
        <w:tc>
          <w:tcPr>
            <w:tcW w:w="56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качества успеваемости</w:t>
            </w:r>
          </w:p>
        </w:tc>
        <w:tc>
          <w:tcPr>
            <w:tcW w:w="629"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xml:space="preserve">Количество </w:t>
            </w:r>
          </w:p>
        </w:tc>
        <w:tc>
          <w:tcPr>
            <w:tcW w:w="514"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Успевают на «4» и «5»</w:t>
            </w:r>
          </w:p>
        </w:tc>
        <w:tc>
          <w:tcPr>
            <w:tcW w:w="51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успеваемости</w:t>
            </w:r>
          </w:p>
        </w:tc>
        <w:tc>
          <w:tcPr>
            <w:tcW w:w="56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качества успеваемости</w:t>
            </w:r>
          </w:p>
        </w:tc>
        <w:tc>
          <w:tcPr>
            <w:tcW w:w="629"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xml:space="preserve">Количество </w:t>
            </w:r>
          </w:p>
        </w:tc>
        <w:tc>
          <w:tcPr>
            <w:tcW w:w="515"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Успевают на «4» и «5»</w:t>
            </w:r>
          </w:p>
        </w:tc>
        <w:tc>
          <w:tcPr>
            <w:tcW w:w="63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успеваемости</w:t>
            </w:r>
          </w:p>
        </w:tc>
        <w:tc>
          <w:tcPr>
            <w:tcW w:w="63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качества успеваемости</w:t>
            </w:r>
          </w:p>
        </w:tc>
        <w:tc>
          <w:tcPr>
            <w:tcW w:w="629"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xml:space="preserve">Количество </w:t>
            </w:r>
          </w:p>
        </w:tc>
        <w:tc>
          <w:tcPr>
            <w:tcW w:w="515"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Успевают на «4» и «5»</w:t>
            </w:r>
          </w:p>
        </w:tc>
        <w:tc>
          <w:tcPr>
            <w:tcW w:w="51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успеваемости</w:t>
            </w:r>
          </w:p>
        </w:tc>
        <w:tc>
          <w:tcPr>
            <w:tcW w:w="586" w:type="dxa"/>
            <w:vMerge w:val="restart"/>
            <w:textDirection w:val="btLr"/>
          </w:tcPr>
          <w:p w:rsidR="008B6C80" w:rsidRPr="00DF5F4D" w:rsidRDefault="008B6C80" w:rsidP="0063147E">
            <w:pPr>
              <w:suppressAutoHyphens/>
              <w:spacing w:before="0" w:beforeAutospacing="0" w:after="0" w:afterAutospacing="0"/>
              <w:ind w:left="113" w:right="113"/>
              <w:jc w:val="center"/>
              <w:rPr>
                <w:sz w:val="24"/>
                <w:szCs w:val="24"/>
                <w:lang w:val="ru-RU" w:eastAsia="ar-SA"/>
              </w:rPr>
            </w:pPr>
            <w:r w:rsidRPr="00DF5F4D">
              <w:rPr>
                <w:sz w:val="24"/>
                <w:szCs w:val="24"/>
                <w:lang w:val="ru-RU" w:eastAsia="ar-SA"/>
              </w:rPr>
              <w:t>% качества успеваемости</w:t>
            </w:r>
          </w:p>
        </w:tc>
      </w:tr>
      <w:tr w:rsidR="008B6C80" w:rsidRPr="00DF5F4D" w:rsidTr="009F7091">
        <w:tc>
          <w:tcPr>
            <w:tcW w:w="1358" w:type="dxa"/>
          </w:tcPr>
          <w:p w:rsidR="008B6C80" w:rsidRPr="00DF5F4D" w:rsidRDefault="008B6C80" w:rsidP="0063147E">
            <w:pPr>
              <w:suppressAutoHyphens/>
              <w:spacing w:before="0" w:beforeAutospacing="0" w:after="0" w:afterAutospacing="0"/>
              <w:jc w:val="center"/>
              <w:rPr>
                <w:sz w:val="24"/>
                <w:szCs w:val="24"/>
                <w:lang w:val="ru-RU" w:eastAsia="ar-SA"/>
              </w:rPr>
            </w:pPr>
            <w:r w:rsidRPr="00DF5F4D">
              <w:rPr>
                <w:sz w:val="24"/>
                <w:szCs w:val="24"/>
                <w:lang w:val="ru-RU" w:eastAsia="ar-SA"/>
              </w:rPr>
              <w:t>классы</w:t>
            </w:r>
            <w:r w:rsidRPr="00DF5F4D">
              <w:rPr>
                <w:sz w:val="24"/>
                <w:szCs w:val="24"/>
                <w:lang w:val="ru-RU" w:eastAsia="ar-SA"/>
              </w:rPr>
              <w:sym w:font="Symbol" w:char="F0AF"/>
            </w:r>
          </w:p>
        </w:tc>
        <w:tc>
          <w:tcPr>
            <w:tcW w:w="512"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2"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28"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629"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3"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6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629"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4"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6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629"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4"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6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629"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5"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63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63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629"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5"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c>
          <w:tcPr>
            <w:tcW w:w="586" w:type="dxa"/>
            <w:vMerge/>
          </w:tcPr>
          <w:p w:rsidR="008B6C80" w:rsidRPr="00DF5F4D" w:rsidRDefault="008B6C80" w:rsidP="0063147E">
            <w:pPr>
              <w:suppressAutoHyphens/>
              <w:spacing w:before="0" w:beforeAutospacing="0" w:after="0" w:afterAutospacing="0"/>
              <w:jc w:val="center"/>
              <w:rPr>
                <w:sz w:val="24"/>
                <w:szCs w:val="24"/>
                <w:lang w:val="ru-RU" w:eastAsia="ar-SA"/>
              </w:rPr>
            </w:pPr>
          </w:p>
        </w:tc>
      </w:tr>
      <w:tr w:rsidR="00F24321" w:rsidRPr="00DF5F4D" w:rsidTr="009F7091">
        <w:tc>
          <w:tcPr>
            <w:tcW w:w="1358" w:type="dxa"/>
          </w:tcPr>
          <w:p w:rsidR="00F24321" w:rsidRPr="00DF5F4D" w:rsidRDefault="00F24321" w:rsidP="0063147E">
            <w:pPr>
              <w:suppressAutoHyphens/>
              <w:spacing w:before="0" w:beforeAutospacing="0" w:after="0" w:afterAutospacing="0"/>
              <w:jc w:val="center"/>
              <w:rPr>
                <w:sz w:val="24"/>
                <w:szCs w:val="24"/>
                <w:lang w:val="ru-RU" w:eastAsia="ar-SA"/>
              </w:rPr>
            </w:pPr>
            <w:r w:rsidRPr="00DF5F4D">
              <w:rPr>
                <w:sz w:val="24"/>
                <w:szCs w:val="24"/>
                <w:lang w:val="ru-RU" w:eastAsia="ar-SA"/>
              </w:rPr>
              <w:t>1а</w:t>
            </w:r>
          </w:p>
        </w:tc>
        <w:tc>
          <w:tcPr>
            <w:tcW w:w="512" w:type="dxa"/>
          </w:tcPr>
          <w:p w:rsidR="00F24321" w:rsidRPr="00DF5F4D" w:rsidRDefault="00F2432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15</w:t>
            </w:r>
          </w:p>
        </w:tc>
        <w:tc>
          <w:tcPr>
            <w:tcW w:w="512" w:type="dxa"/>
          </w:tcPr>
          <w:p w:rsidR="00F24321" w:rsidRPr="00DF5F4D" w:rsidRDefault="00F2432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w:t>
            </w:r>
          </w:p>
        </w:tc>
        <w:tc>
          <w:tcPr>
            <w:tcW w:w="516" w:type="dxa"/>
          </w:tcPr>
          <w:p w:rsidR="00F24321" w:rsidRPr="00DF5F4D" w:rsidRDefault="00F2432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28" w:type="dxa"/>
          </w:tcPr>
          <w:p w:rsidR="00F24321" w:rsidRPr="00DF5F4D" w:rsidRDefault="00F2432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50</w:t>
            </w:r>
          </w:p>
        </w:tc>
        <w:tc>
          <w:tcPr>
            <w:tcW w:w="629" w:type="dxa"/>
          </w:tcPr>
          <w:p w:rsidR="00F24321" w:rsidRPr="00DF5F4D" w:rsidRDefault="00F24321"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14</w:t>
            </w:r>
          </w:p>
        </w:tc>
        <w:tc>
          <w:tcPr>
            <w:tcW w:w="513" w:type="dxa"/>
          </w:tcPr>
          <w:p w:rsidR="00F24321" w:rsidRPr="00DF5F4D" w:rsidRDefault="00F24321"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7</w:t>
            </w:r>
          </w:p>
        </w:tc>
        <w:tc>
          <w:tcPr>
            <w:tcW w:w="516" w:type="dxa"/>
          </w:tcPr>
          <w:p w:rsidR="00F24321" w:rsidRPr="00DF5F4D" w:rsidRDefault="00F24321"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66" w:type="dxa"/>
          </w:tcPr>
          <w:p w:rsidR="00F24321" w:rsidRPr="00DF5F4D" w:rsidRDefault="00F24321"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50</w:t>
            </w:r>
          </w:p>
        </w:tc>
        <w:tc>
          <w:tcPr>
            <w:tcW w:w="629" w:type="dxa"/>
          </w:tcPr>
          <w:p w:rsidR="00F24321" w:rsidRPr="00DF5F4D" w:rsidRDefault="00F24321"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17</w:t>
            </w:r>
          </w:p>
        </w:tc>
        <w:tc>
          <w:tcPr>
            <w:tcW w:w="514" w:type="dxa"/>
          </w:tcPr>
          <w:p w:rsidR="00F24321" w:rsidRPr="00DF5F4D" w:rsidRDefault="00F24321"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12</w:t>
            </w:r>
          </w:p>
        </w:tc>
        <w:tc>
          <w:tcPr>
            <w:tcW w:w="516" w:type="dxa"/>
          </w:tcPr>
          <w:p w:rsidR="00F24321" w:rsidRPr="00DF5F4D" w:rsidRDefault="00F24321"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F24321" w:rsidRPr="00DF5F4D" w:rsidRDefault="00F24321"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70,5</w:t>
            </w:r>
          </w:p>
        </w:tc>
        <w:tc>
          <w:tcPr>
            <w:tcW w:w="629" w:type="dxa"/>
          </w:tcPr>
          <w:p w:rsidR="00F24321" w:rsidRPr="00DF5F4D" w:rsidRDefault="00F24321"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22</w:t>
            </w:r>
          </w:p>
        </w:tc>
        <w:tc>
          <w:tcPr>
            <w:tcW w:w="514" w:type="dxa"/>
          </w:tcPr>
          <w:p w:rsidR="00F24321" w:rsidRPr="00DF5F4D" w:rsidRDefault="00F24321"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w:t>
            </w:r>
          </w:p>
        </w:tc>
        <w:tc>
          <w:tcPr>
            <w:tcW w:w="516" w:type="dxa"/>
          </w:tcPr>
          <w:p w:rsidR="00F24321" w:rsidRPr="00DF5F4D" w:rsidRDefault="00F24321"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66" w:type="dxa"/>
          </w:tcPr>
          <w:p w:rsidR="00F24321" w:rsidRPr="00DF5F4D" w:rsidRDefault="00F24321"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45</w:t>
            </w:r>
          </w:p>
        </w:tc>
        <w:tc>
          <w:tcPr>
            <w:tcW w:w="629" w:type="dxa"/>
          </w:tcPr>
          <w:p w:rsidR="00F24321" w:rsidRPr="00DF5F4D" w:rsidRDefault="00F24321"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15</w:t>
            </w:r>
          </w:p>
        </w:tc>
        <w:tc>
          <w:tcPr>
            <w:tcW w:w="515" w:type="dxa"/>
          </w:tcPr>
          <w:p w:rsidR="00F24321" w:rsidRPr="00DF5F4D" w:rsidRDefault="00F24321"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6</w:t>
            </w:r>
          </w:p>
        </w:tc>
        <w:tc>
          <w:tcPr>
            <w:tcW w:w="636" w:type="dxa"/>
          </w:tcPr>
          <w:p w:rsidR="00F24321" w:rsidRPr="00DF5F4D" w:rsidRDefault="00F24321"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636" w:type="dxa"/>
          </w:tcPr>
          <w:p w:rsidR="00F24321" w:rsidRPr="00DF5F4D" w:rsidRDefault="00F24321"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40</w:t>
            </w:r>
          </w:p>
        </w:tc>
        <w:tc>
          <w:tcPr>
            <w:tcW w:w="629" w:type="dxa"/>
          </w:tcPr>
          <w:p w:rsidR="00F24321"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w:t>
            </w:r>
          </w:p>
        </w:tc>
        <w:tc>
          <w:tcPr>
            <w:tcW w:w="515" w:type="dxa"/>
          </w:tcPr>
          <w:p w:rsidR="00F24321"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w:t>
            </w:r>
          </w:p>
        </w:tc>
        <w:tc>
          <w:tcPr>
            <w:tcW w:w="516" w:type="dxa"/>
          </w:tcPr>
          <w:p w:rsidR="00F24321"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86" w:type="dxa"/>
          </w:tcPr>
          <w:p w:rsidR="00F24321"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50</w:t>
            </w:r>
          </w:p>
        </w:tc>
      </w:tr>
      <w:tr w:rsidR="008B6C80" w:rsidRPr="00DF5F4D" w:rsidTr="009F7091">
        <w:tc>
          <w:tcPr>
            <w:tcW w:w="1358" w:type="dxa"/>
          </w:tcPr>
          <w:p w:rsidR="008B6C80" w:rsidRPr="00DF5F4D" w:rsidRDefault="008B6C80" w:rsidP="0063147E">
            <w:pPr>
              <w:suppressAutoHyphens/>
              <w:spacing w:before="0" w:beforeAutospacing="0" w:after="0" w:afterAutospacing="0"/>
              <w:jc w:val="center"/>
              <w:rPr>
                <w:sz w:val="24"/>
                <w:szCs w:val="24"/>
                <w:lang w:val="ru-RU" w:eastAsia="ar-SA"/>
              </w:rPr>
            </w:pPr>
            <w:r w:rsidRPr="00DF5F4D">
              <w:rPr>
                <w:sz w:val="24"/>
                <w:szCs w:val="24"/>
                <w:lang w:val="ru-RU" w:eastAsia="ar-SA"/>
              </w:rPr>
              <w:t>1б</w:t>
            </w:r>
          </w:p>
        </w:tc>
        <w:tc>
          <w:tcPr>
            <w:tcW w:w="512" w:type="dxa"/>
          </w:tcPr>
          <w:p w:rsidR="008B6C80"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17</w:t>
            </w:r>
          </w:p>
        </w:tc>
        <w:tc>
          <w:tcPr>
            <w:tcW w:w="512" w:type="dxa"/>
          </w:tcPr>
          <w:p w:rsidR="008B6C80"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9</w:t>
            </w:r>
          </w:p>
        </w:tc>
        <w:tc>
          <w:tcPr>
            <w:tcW w:w="516" w:type="dxa"/>
          </w:tcPr>
          <w:p w:rsidR="008B6C80"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28" w:type="dxa"/>
          </w:tcPr>
          <w:p w:rsidR="008B6C80" w:rsidRPr="00DF5F4D" w:rsidRDefault="008B6C8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53</w:t>
            </w:r>
          </w:p>
        </w:tc>
        <w:tc>
          <w:tcPr>
            <w:tcW w:w="629"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13"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66"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629" w:type="dxa"/>
          </w:tcPr>
          <w:p w:rsidR="008B6C80" w:rsidRPr="00DF5F4D" w:rsidRDefault="008B6C8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13</w:t>
            </w:r>
          </w:p>
        </w:tc>
        <w:tc>
          <w:tcPr>
            <w:tcW w:w="514" w:type="dxa"/>
          </w:tcPr>
          <w:p w:rsidR="008B6C80" w:rsidRPr="00DF5F4D" w:rsidRDefault="008B6C8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w:t>
            </w:r>
          </w:p>
        </w:tc>
        <w:tc>
          <w:tcPr>
            <w:tcW w:w="516" w:type="dxa"/>
          </w:tcPr>
          <w:p w:rsidR="008B6C80" w:rsidRPr="00DF5F4D" w:rsidRDefault="008B6C8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8B6C80" w:rsidRPr="00DF5F4D" w:rsidRDefault="008B6C8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23</w:t>
            </w:r>
          </w:p>
        </w:tc>
        <w:tc>
          <w:tcPr>
            <w:tcW w:w="629"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14"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66"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629" w:type="dxa"/>
          </w:tcPr>
          <w:p w:rsidR="008B6C80" w:rsidRPr="00DF5F4D" w:rsidRDefault="008B6C8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14</w:t>
            </w:r>
          </w:p>
        </w:tc>
        <w:tc>
          <w:tcPr>
            <w:tcW w:w="515" w:type="dxa"/>
          </w:tcPr>
          <w:p w:rsidR="008B6C80" w:rsidRPr="00DF5F4D" w:rsidRDefault="008B6C8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9</w:t>
            </w:r>
          </w:p>
        </w:tc>
        <w:tc>
          <w:tcPr>
            <w:tcW w:w="636" w:type="dxa"/>
          </w:tcPr>
          <w:p w:rsidR="008B6C80" w:rsidRPr="00DF5F4D" w:rsidRDefault="008B6C8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636" w:type="dxa"/>
          </w:tcPr>
          <w:p w:rsidR="008B6C80" w:rsidRPr="00DF5F4D" w:rsidRDefault="008B6C8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64,3</w:t>
            </w:r>
          </w:p>
        </w:tc>
        <w:tc>
          <w:tcPr>
            <w:tcW w:w="629"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15" w:type="dxa"/>
          </w:tcPr>
          <w:p w:rsidR="008B6C80" w:rsidRPr="00DF5F4D" w:rsidRDefault="008B6C80" w:rsidP="0063147E">
            <w:pPr>
              <w:suppressAutoHyphens/>
              <w:spacing w:before="0" w:beforeAutospacing="0" w:after="0" w:afterAutospacing="0"/>
              <w:jc w:val="center"/>
              <w:rPr>
                <w:sz w:val="24"/>
                <w:szCs w:val="24"/>
                <w:lang w:val="ru-RU" w:eastAsia="ar-SA"/>
              </w:rPr>
            </w:pPr>
          </w:p>
        </w:tc>
        <w:tc>
          <w:tcPr>
            <w:tcW w:w="516" w:type="dxa"/>
          </w:tcPr>
          <w:p w:rsidR="008B6C80" w:rsidRPr="00DF5F4D" w:rsidRDefault="008B6C80" w:rsidP="00571578">
            <w:pPr>
              <w:suppressAutoHyphens/>
              <w:spacing w:before="0" w:beforeAutospacing="0" w:after="0" w:afterAutospacing="0"/>
              <w:jc w:val="center"/>
              <w:rPr>
                <w:sz w:val="24"/>
                <w:szCs w:val="24"/>
                <w:highlight w:val="lightGray"/>
                <w:lang w:val="ru-RU" w:eastAsia="ar-SA"/>
              </w:rPr>
            </w:pPr>
          </w:p>
        </w:tc>
        <w:tc>
          <w:tcPr>
            <w:tcW w:w="586" w:type="dxa"/>
          </w:tcPr>
          <w:p w:rsidR="008B6C80" w:rsidRPr="00DF5F4D" w:rsidRDefault="008B6C80" w:rsidP="0063147E">
            <w:pPr>
              <w:suppressAutoHyphens/>
              <w:spacing w:before="0" w:beforeAutospacing="0" w:after="0" w:afterAutospacing="0"/>
              <w:jc w:val="center"/>
              <w:rPr>
                <w:sz w:val="24"/>
                <w:szCs w:val="24"/>
                <w:lang w:val="ru-RU" w:eastAsia="ar-SA"/>
              </w:rPr>
            </w:pP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2а</w:t>
            </w:r>
          </w:p>
        </w:tc>
        <w:tc>
          <w:tcPr>
            <w:tcW w:w="512"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22</w:t>
            </w:r>
          </w:p>
        </w:tc>
        <w:tc>
          <w:tcPr>
            <w:tcW w:w="512"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7</w:t>
            </w:r>
          </w:p>
        </w:tc>
        <w:tc>
          <w:tcPr>
            <w:tcW w:w="51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28"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32</w:t>
            </w: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w:t>
            </w:r>
          </w:p>
        </w:tc>
        <w:tc>
          <w:tcPr>
            <w:tcW w:w="513"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w:t>
            </w:r>
          </w:p>
        </w:tc>
        <w:tc>
          <w:tcPr>
            <w:tcW w:w="51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50</w:t>
            </w:r>
          </w:p>
        </w:tc>
        <w:tc>
          <w:tcPr>
            <w:tcW w:w="629"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14</w:t>
            </w:r>
          </w:p>
        </w:tc>
        <w:tc>
          <w:tcPr>
            <w:tcW w:w="514"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7</w:t>
            </w:r>
          </w:p>
        </w:tc>
        <w:tc>
          <w:tcPr>
            <w:tcW w:w="51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50</w:t>
            </w:r>
          </w:p>
        </w:tc>
        <w:tc>
          <w:tcPr>
            <w:tcW w:w="629"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17</w:t>
            </w:r>
          </w:p>
        </w:tc>
        <w:tc>
          <w:tcPr>
            <w:tcW w:w="514"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w:t>
            </w:r>
          </w:p>
        </w:tc>
        <w:tc>
          <w:tcPr>
            <w:tcW w:w="51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59</w:t>
            </w:r>
          </w:p>
        </w:tc>
        <w:tc>
          <w:tcPr>
            <w:tcW w:w="629"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21</w:t>
            </w:r>
          </w:p>
        </w:tc>
        <w:tc>
          <w:tcPr>
            <w:tcW w:w="515"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11</w:t>
            </w:r>
          </w:p>
        </w:tc>
        <w:tc>
          <w:tcPr>
            <w:tcW w:w="63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52</w:t>
            </w:r>
          </w:p>
        </w:tc>
        <w:tc>
          <w:tcPr>
            <w:tcW w:w="629"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15</w:t>
            </w:r>
          </w:p>
        </w:tc>
        <w:tc>
          <w:tcPr>
            <w:tcW w:w="515"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6</w:t>
            </w:r>
          </w:p>
        </w:tc>
        <w:tc>
          <w:tcPr>
            <w:tcW w:w="516"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86"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40</w:t>
            </w: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2б</w:t>
            </w: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28"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17</w:t>
            </w:r>
          </w:p>
        </w:tc>
        <w:tc>
          <w:tcPr>
            <w:tcW w:w="513"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12</w:t>
            </w:r>
          </w:p>
        </w:tc>
        <w:tc>
          <w:tcPr>
            <w:tcW w:w="51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70</w:t>
            </w: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4"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13</w:t>
            </w:r>
          </w:p>
        </w:tc>
        <w:tc>
          <w:tcPr>
            <w:tcW w:w="514"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w:t>
            </w:r>
          </w:p>
        </w:tc>
        <w:tc>
          <w:tcPr>
            <w:tcW w:w="51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30,7</w:t>
            </w: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5"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3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3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14</w:t>
            </w:r>
          </w:p>
        </w:tc>
        <w:tc>
          <w:tcPr>
            <w:tcW w:w="515"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6</w:t>
            </w:r>
          </w:p>
        </w:tc>
        <w:tc>
          <w:tcPr>
            <w:tcW w:w="516"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86"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42,8</w:t>
            </w: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3а</w:t>
            </w:r>
          </w:p>
        </w:tc>
        <w:tc>
          <w:tcPr>
            <w:tcW w:w="512"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19</w:t>
            </w:r>
          </w:p>
        </w:tc>
        <w:tc>
          <w:tcPr>
            <w:tcW w:w="512"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9</w:t>
            </w:r>
          </w:p>
        </w:tc>
        <w:tc>
          <w:tcPr>
            <w:tcW w:w="51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100</w:t>
            </w:r>
          </w:p>
        </w:tc>
        <w:tc>
          <w:tcPr>
            <w:tcW w:w="528"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50</w:t>
            </w:r>
          </w:p>
        </w:tc>
        <w:tc>
          <w:tcPr>
            <w:tcW w:w="629"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21</w:t>
            </w:r>
          </w:p>
        </w:tc>
        <w:tc>
          <w:tcPr>
            <w:tcW w:w="513"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7</w:t>
            </w:r>
          </w:p>
        </w:tc>
        <w:tc>
          <w:tcPr>
            <w:tcW w:w="51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32</w:t>
            </w: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14+1</w:t>
            </w:r>
          </w:p>
        </w:tc>
        <w:tc>
          <w:tcPr>
            <w:tcW w:w="514"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w:t>
            </w:r>
          </w:p>
        </w:tc>
        <w:tc>
          <w:tcPr>
            <w:tcW w:w="51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46,6</w:t>
            </w:r>
          </w:p>
        </w:tc>
        <w:tc>
          <w:tcPr>
            <w:tcW w:w="629"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14</w:t>
            </w:r>
          </w:p>
        </w:tc>
        <w:tc>
          <w:tcPr>
            <w:tcW w:w="514"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5</w:t>
            </w:r>
          </w:p>
        </w:tc>
        <w:tc>
          <w:tcPr>
            <w:tcW w:w="51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35,7</w:t>
            </w:r>
          </w:p>
        </w:tc>
        <w:tc>
          <w:tcPr>
            <w:tcW w:w="629"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17</w:t>
            </w:r>
          </w:p>
        </w:tc>
        <w:tc>
          <w:tcPr>
            <w:tcW w:w="515"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w:t>
            </w:r>
          </w:p>
        </w:tc>
        <w:tc>
          <w:tcPr>
            <w:tcW w:w="63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58,8</w:t>
            </w:r>
          </w:p>
        </w:tc>
        <w:tc>
          <w:tcPr>
            <w:tcW w:w="629" w:type="dxa"/>
          </w:tcPr>
          <w:p w:rsidR="00492D70" w:rsidRPr="00DF5F4D" w:rsidRDefault="00492D70"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20</w:t>
            </w:r>
          </w:p>
        </w:tc>
        <w:tc>
          <w:tcPr>
            <w:tcW w:w="515" w:type="dxa"/>
          </w:tcPr>
          <w:p w:rsidR="00492D70" w:rsidRPr="00DF5F4D" w:rsidRDefault="00492D70"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w:t>
            </w:r>
          </w:p>
        </w:tc>
        <w:tc>
          <w:tcPr>
            <w:tcW w:w="516" w:type="dxa"/>
          </w:tcPr>
          <w:p w:rsidR="00492D70" w:rsidRPr="00DF5F4D" w:rsidRDefault="00492D70"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86" w:type="dxa"/>
          </w:tcPr>
          <w:p w:rsidR="00492D70" w:rsidRPr="00DF5F4D" w:rsidRDefault="00492D70"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50</w:t>
            </w: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3б</w:t>
            </w: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28"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3"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18</w:t>
            </w:r>
          </w:p>
        </w:tc>
        <w:tc>
          <w:tcPr>
            <w:tcW w:w="514"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13</w:t>
            </w:r>
          </w:p>
        </w:tc>
        <w:tc>
          <w:tcPr>
            <w:tcW w:w="51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72</w:t>
            </w: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4"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13</w:t>
            </w:r>
          </w:p>
        </w:tc>
        <w:tc>
          <w:tcPr>
            <w:tcW w:w="515"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w:t>
            </w:r>
          </w:p>
        </w:tc>
        <w:tc>
          <w:tcPr>
            <w:tcW w:w="63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7,7</w:t>
            </w: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5"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571578">
            <w:pPr>
              <w:suppressAutoHyphens/>
              <w:spacing w:before="0" w:beforeAutospacing="0" w:after="0" w:afterAutospacing="0"/>
              <w:jc w:val="center"/>
              <w:rPr>
                <w:sz w:val="24"/>
                <w:szCs w:val="24"/>
                <w:highlight w:val="cyan"/>
                <w:lang w:val="ru-RU" w:eastAsia="ar-SA"/>
              </w:rPr>
            </w:pPr>
          </w:p>
        </w:tc>
        <w:tc>
          <w:tcPr>
            <w:tcW w:w="586" w:type="dxa"/>
          </w:tcPr>
          <w:p w:rsidR="00492D70" w:rsidRPr="00DF5F4D" w:rsidRDefault="00492D70" w:rsidP="0063147E">
            <w:pPr>
              <w:suppressAutoHyphens/>
              <w:spacing w:before="0" w:beforeAutospacing="0" w:after="0" w:afterAutospacing="0"/>
              <w:jc w:val="center"/>
              <w:rPr>
                <w:sz w:val="24"/>
                <w:szCs w:val="24"/>
                <w:lang w:val="ru-RU" w:eastAsia="ar-SA"/>
              </w:rPr>
            </w:pP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4а</w:t>
            </w:r>
          </w:p>
        </w:tc>
        <w:tc>
          <w:tcPr>
            <w:tcW w:w="512"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14</w:t>
            </w:r>
          </w:p>
        </w:tc>
        <w:tc>
          <w:tcPr>
            <w:tcW w:w="512"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4</w:t>
            </w:r>
          </w:p>
        </w:tc>
        <w:tc>
          <w:tcPr>
            <w:tcW w:w="51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28"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31</w:t>
            </w:r>
          </w:p>
        </w:tc>
        <w:tc>
          <w:tcPr>
            <w:tcW w:w="629"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17+1</w:t>
            </w:r>
          </w:p>
        </w:tc>
        <w:tc>
          <w:tcPr>
            <w:tcW w:w="513"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9</w:t>
            </w:r>
          </w:p>
        </w:tc>
        <w:tc>
          <w:tcPr>
            <w:tcW w:w="51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52</w:t>
            </w:r>
          </w:p>
        </w:tc>
        <w:tc>
          <w:tcPr>
            <w:tcW w:w="629"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21</w:t>
            </w:r>
          </w:p>
        </w:tc>
        <w:tc>
          <w:tcPr>
            <w:tcW w:w="514"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6</w:t>
            </w:r>
          </w:p>
        </w:tc>
        <w:tc>
          <w:tcPr>
            <w:tcW w:w="51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29</w:t>
            </w: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14+1</w:t>
            </w:r>
          </w:p>
        </w:tc>
        <w:tc>
          <w:tcPr>
            <w:tcW w:w="514"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4</w:t>
            </w:r>
          </w:p>
        </w:tc>
        <w:tc>
          <w:tcPr>
            <w:tcW w:w="51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26,6</w:t>
            </w:r>
          </w:p>
        </w:tc>
        <w:tc>
          <w:tcPr>
            <w:tcW w:w="629"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14</w:t>
            </w:r>
          </w:p>
        </w:tc>
        <w:tc>
          <w:tcPr>
            <w:tcW w:w="515"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5</w:t>
            </w:r>
          </w:p>
        </w:tc>
        <w:tc>
          <w:tcPr>
            <w:tcW w:w="63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42,8</w:t>
            </w:r>
          </w:p>
        </w:tc>
        <w:tc>
          <w:tcPr>
            <w:tcW w:w="629" w:type="dxa"/>
          </w:tcPr>
          <w:p w:rsidR="00492D70" w:rsidRPr="00DF5F4D" w:rsidRDefault="00492D70" w:rsidP="0063147E">
            <w:pPr>
              <w:suppressAutoHyphens/>
              <w:snapToGrid w:val="0"/>
              <w:spacing w:before="0" w:beforeAutospacing="0" w:after="0" w:afterAutospacing="0"/>
              <w:rPr>
                <w:sz w:val="24"/>
                <w:szCs w:val="24"/>
                <w:highlight w:val="cyan"/>
                <w:lang w:val="ru-RU" w:eastAsia="ar-SA"/>
              </w:rPr>
            </w:pPr>
            <w:r w:rsidRPr="00DF5F4D">
              <w:rPr>
                <w:sz w:val="24"/>
                <w:szCs w:val="24"/>
                <w:highlight w:val="cyan"/>
                <w:lang w:val="ru-RU" w:eastAsia="ar-SA"/>
              </w:rPr>
              <w:t>17</w:t>
            </w:r>
          </w:p>
        </w:tc>
        <w:tc>
          <w:tcPr>
            <w:tcW w:w="515"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9</w:t>
            </w:r>
          </w:p>
        </w:tc>
        <w:tc>
          <w:tcPr>
            <w:tcW w:w="516" w:type="dxa"/>
          </w:tcPr>
          <w:p w:rsidR="00492D70" w:rsidRPr="00DF5F4D" w:rsidRDefault="00492D70" w:rsidP="00571578">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8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56</w:t>
            </w:r>
          </w:p>
        </w:tc>
      </w:tr>
      <w:tr w:rsidR="00492D70" w:rsidRPr="00DF5F4D" w:rsidTr="009F7091">
        <w:trPr>
          <w:trHeight w:val="187"/>
        </w:trPr>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4б</w:t>
            </w: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28"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3"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4"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17</w:t>
            </w:r>
          </w:p>
        </w:tc>
        <w:tc>
          <w:tcPr>
            <w:tcW w:w="514"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12</w:t>
            </w:r>
          </w:p>
        </w:tc>
        <w:tc>
          <w:tcPr>
            <w:tcW w:w="51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70,6</w:t>
            </w: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5"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3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3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13</w:t>
            </w:r>
          </w:p>
        </w:tc>
        <w:tc>
          <w:tcPr>
            <w:tcW w:w="515"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w:t>
            </w:r>
          </w:p>
        </w:tc>
        <w:tc>
          <w:tcPr>
            <w:tcW w:w="516" w:type="dxa"/>
          </w:tcPr>
          <w:p w:rsidR="00492D70" w:rsidRPr="00DF5F4D" w:rsidRDefault="00492D70" w:rsidP="00571578">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8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30,7</w:t>
            </w: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5а</w:t>
            </w:r>
          </w:p>
        </w:tc>
        <w:tc>
          <w:tcPr>
            <w:tcW w:w="512"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17</w:t>
            </w:r>
          </w:p>
        </w:tc>
        <w:tc>
          <w:tcPr>
            <w:tcW w:w="512"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9</w:t>
            </w:r>
          </w:p>
        </w:tc>
        <w:tc>
          <w:tcPr>
            <w:tcW w:w="51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28"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53</w:t>
            </w:r>
          </w:p>
        </w:tc>
        <w:tc>
          <w:tcPr>
            <w:tcW w:w="629"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13</w:t>
            </w:r>
          </w:p>
        </w:tc>
        <w:tc>
          <w:tcPr>
            <w:tcW w:w="513"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3</w:t>
            </w:r>
          </w:p>
        </w:tc>
        <w:tc>
          <w:tcPr>
            <w:tcW w:w="51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23</w:t>
            </w:r>
          </w:p>
        </w:tc>
        <w:tc>
          <w:tcPr>
            <w:tcW w:w="629"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17+1</w:t>
            </w:r>
          </w:p>
        </w:tc>
        <w:tc>
          <w:tcPr>
            <w:tcW w:w="514"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10</w:t>
            </w:r>
          </w:p>
        </w:tc>
        <w:tc>
          <w:tcPr>
            <w:tcW w:w="51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55,5</w:t>
            </w:r>
          </w:p>
        </w:tc>
        <w:tc>
          <w:tcPr>
            <w:tcW w:w="629"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19</w:t>
            </w:r>
          </w:p>
        </w:tc>
        <w:tc>
          <w:tcPr>
            <w:tcW w:w="514"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w:t>
            </w:r>
          </w:p>
        </w:tc>
        <w:tc>
          <w:tcPr>
            <w:tcW w:w="51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23,5</w:t>
            </w: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w:t>
            </w:r>
          </w:p>
        </w:tc>
        <w:tc>
          <w:tcPr>
            <w:tcW w:w="515"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4</w:t>
            </w:r>
          </w:p>
        </w:tc>
        <w:tc>
          <w:tcPr>
            <w:tcW w:w="63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28,6</w:t>
            </w:r>
          </w:p>
        </w:tc>
        <w:tc>
          <w:tcPr>
            <w:tcW w:w="629"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14</w:t>
            </w:r>
          </w:p>
        </w:tc>
        <w:tc>
          <w:tcPr>
            <w:tcW w:w="515"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4</w:t>
            </w:r>
          </w:p>
        </w:tc>
        <w:tc>
          <w:tcPr>
            <w:tcW w:w="516" w:type="dxa"/>
          </w:tcPr>
          <w:p w:rsidR="00492D70" w:rsidRPr="00DF5F4D" w:rsidRDefault="00492D70" w:rsidP="00571578">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8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28,5</w:t>
            </w: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5б</w:t>
            </w: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2"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28"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3"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4"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4"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17</w:t>
            </w:r>
          </w:p>
        </w:tc>
        <w:tc>
          <w:tcPr>
            <w:tcW w:w="515"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13</w:t>
            </w:r>
          </w:p>
        </w:tc>
        <w:tc>
          <w:tcPr>
            <w:tcW w:w="63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76,4</w:t>
            </w:r>
          </w:p>
        </w:tc>
        <w:tc>
          <w:tcPr>
            <w:tcW w:w="629"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5" w:type="dxa"/>
          </w:tcPr>
          <w:p w:rsidR="00492D70" w:rsidRPr="00DF5F4D" w:rsidRDefault="00492D70" w:rsidP="0063147E">
            <w:pPr>
              <w:suppressAutoHyphens/>
              <w:spacing w:before="0" w:beforeAutospacing="0" w:after="0" w:afterAutospacing="0"/>
              <w:jc w:val="center"/>
              <w:rPr>
                <w:sz w:val="24"/>
                <w:szCs w:val="24"/>
                <w:lang w:val="ru-RU" w:eastAsia="ar-SA"/>
              </w:rPr>
            </w:pPr>
          </w:p>
        </w:tc>
        <w:tc>
          <w:tcPr>
            <w:tcW w:w="516" w:type="dxa"/>
          </w:tcPr>
          <w:p w:rsidR="00492D70" w:rsidRPr="00DF5F4D" w:rsidRDefault="00492D70" w:rsidP="00571578">
            <w:pPr>
              <w:suppressAutoHyphens/>
              <w:spacing w:before="0" w:beforeAutospacing="0" w:after="0" w:afterAutospacing="0"/>
              <w:jc w:val="center"/>
              <w:rPr>
                <w:sz w:val="24"/>
                <w:szCs w:val="24"/>
                <w:highlight w:val="magenta"/>
                <w:lang w:val="ru-RU" w:eastAsia="ar-SA"/>
              </w:rPr>
            </w:pPr>
          </w:p>
        </w:tc>
        <w:tc>
          <w:tcPr>
            <w:tcW w:w="586" w:type="dxa"/>
          </w:tcPr>
          <w:p w:rsidR="00492D70" w:rsidRPr="00DF5F4D" w:rsidRDefault="00492D70" w:rsidP="0063147E">
            <w:pPr>
              <w:suppressAutoHyphens/>
              <w:spacing w:before="0" w:beforeAutospacing="0" w:after="0" w:afterAutospacing="0"/>
              <w:jc w:val="center"/>
              <w:rPr>
                <w:sz w:val="24"/>
                <w:szCs w:val="24"/>
                <w:lang w:val="ru-RU" w:eastAsia="ar-SA"/>
              </w:rPr>
            </w:pP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6а</w:t>
            </w:r>
          </w:p>
        </w:tc>
        <w:tc>
          <w:tcPr>
            <w:tcW w:w="512"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12</w:t>
            </w:r>
          </w:p>
        </w:tc>
        <w:tc>
          <w:tcPr>
            <w:tcW w:w="512"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w:t>
            </w:r>
          </w:p>
        </w:tc>
        <w:tc>
          <w:tcPr>
            <w:tcW w:w="51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28"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33</w:t>
            </w:r>
          </w:p>
        </w:tc>
        <w:tc>
          <w:tcPr>
            <w:tcW w:w="629"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17</w:t>
            </w:r>
          </w:p>
        </w:tc>
        <w:tc>
          <w:tcPr>
            <w:tcW w:w="513"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7</w:t>
            </w:r>
          </w:p>
        </w:tc>
        <w:tc>
          <w:tcPr>
            <w:tcW w:w="51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41</w:t>
            </w:r>
          </w:p>
        </w:tc>
        <w:tc>
          <w:tcPr>
            <w:tcW w:w="629"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14</w:t>
            </w:r>
          </w:p>
        </w:tc>
        <w:tc>
          <w:tcPr>
            <w:tcW w:w="514"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2</w:t>
            </w:r>
          </w:p>
        </w:tc>
        <w:tc>
          <w:tcPr>
            <w:tcW w:w="51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14</w:t>
            </w:r>
          </w:p>
        </w:tc>
        <w:tc>
          <w:tcPr>
            <w:tcW w:w="629"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16+1</w:t>
            </w:r>
          </w:p>
        </w:tc>
        <w:tc>
          <w:tcPr>
            <w:tcW w:w="514"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8</w:t>
            </w:r>
          </w:p>
        </w:tc>
        <w:tc>
          <w:tcPr>
            <w:tcW w:w="51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47</w:t>
            </w:r>
          </w:p>
        </w:tc>
        <w:tc>
          <w:tcPr>
            <w:tcW w:w="629"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16</w:t>
            </w:r>
          </w:p>
        </w:tc>
        <w:tc>
          <w:tcPr>
            <w:tcW w:w="515"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w:t>
            </w:r>
          </w:p>
        </w:tc>
        <w:tc>
          <w:tcPr>
            <w:tcW w:w="63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25</w:t>
            </w:r>
          </w:p>
        </w:tc>
        <w:tc>
          <w:tcPr>
            <w:tcW w:w="629" w:type="dxa"/>
          </w:tcPr>
          <w:p w:rsidR="00492D70" w:rsidRPr="00DF5F4D" w:rsidRDefault="00492D70"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13</w:t>
            </w:r>
          </w:p>
        </w:tc>
        <w:tc>
          <w:tcPr>
            <w:tcW w:w="515" w:type="dxa"/>
          </w:tcPr>
          <w:p w:rsidR="00492D70" w:rsidRPr="00DF5F4D" w:rsidRDefault="009F709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4</w:t>
            </w:r>
          </w:p>
        </w:tc>
        <w:tc>
          <w:tcPr>
            <w:tcW w:w="516" w:type="dxa"/>
          </w:tcPr>
          <w:p w:rsidR="00492D70" w:rsidRPr="00DF5F4D" w:rsidRDefault="00492D70" w:rsidP="00571578">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86" w:type="dxa"/>
          </w:tcPr>
          <w:p w:rsidR="00492D70" w:rsidRPr="00DF5F4D" w:rsidRDefault="009F709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28,6</w:t>
            </w: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lastRenderedPageBreak/>
              <w:t>6б</w:t>
            </w:r>
          </w:p>
        </w:tc>
        <w:tc>
          <w:tcPr>
            <w:tcW w:w="512"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p>
        </w:tc>
        <w:tc>
          <w:tcPr>
            <w:tcW w:w="512"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p>
        </w:tc>
        <w:tc>
          <w:tcPr>
            <w:tcW w:w="528"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p>
        </w:tc>
        <w:tc>
          <w:tcPr>
            <w:tcW w:w="513"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p>
        </w:tc>
        <w:tc>
          <w:tcPr>
            <w:tcW w:w="514"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p>
        </w:tc>
        <w:tc>
          <w:tcPr>
            <w:tcW w:w="514"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p>
        </w:tc>
        <w:tc>
          <w:tcPr>
            <w:tcW w:w="51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p>
        </w:tc>
        <w:tc>
          <w:tcPr>
            <w:tcW w:w="56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p>
        </w:tc>
        <w:tc>
          <w:tcPr>
            <w:tcW w:w="629"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p>
        </w:tc>
        <w:tc>
          <w:tcPr>
            <w:tcW w:w="515"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p>
        </w:tc>
        <w:tc>
          <w:tcPr>
            <w:tcW w:w="63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p>
        </w:tc>
        <w:tc>
          <w:tcPr>
            <w:tcW w:w="63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p>
        </w:tc>
        <w:tc>
          <w:tcPr>
            <w:tcW w:w="629" w:type="dxa"/>
          </w:tcPr>
          <w:p w:rsidR="00492D70" w:rsidRPr="00DF5F4D" w:rsidRDefault="009F709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16</w:t>
            </w:r>
          </w:p>
        </w:tc>
        <w:tc>
          <w:tcPr>
            <w:tcW w:w="515" w:type="dxa"/>
          </w:tcPr>
          <w:p w:rsidR="00492D70" w:rsidRPr="00DF5F4D" w:rsidRDefault="009F709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w:t>
            </w:r>
          </w:p>
        </w:tc>
        <w:tc>
          <w:tcPr>
            <w:tcW w:w="516" w:type="dxa"/>
          </w:tcPr>
          <w:p w:rsidR="00492D70" w:rsidRPr="00DF5F4D" w:rsidRDefault="00492D70" w:rsidP="00571578">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86" w:type="dxa"/>
          </w:tcPr>
          <w:p w:rsidR="00492D70" w:rsidRPr="00DF5F4D" w:rsidRDefault="009F7091"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56</w:t>
            </w:r>
          </w:p>
        </w:tc>
      </w:tr>
      <w:tr w:rsidR="00492D70" w:rsidRPr="00DF5F4D" w:rsidTr="009F7091">
        <w:tc>
          <w:tcPr>
            <w:tcW w:w="1358" w:type="dxa"/>
          </w:tcPr>
          <w:p w:rsidR="00492D70" w:rsidRPr="00DF5F4D" w:rsidRDefault="00492D70" w:rsidP="0063147E">
            <w:pPr>
              <w:suppressAutoHyphens/>
              <w:spacing w:before="0" w:beforeAutospacing="0" w:after="0" w:afterAutospacing="0"/>
              <w:jc w:val="center"/>
              <w:rPr>
                <w:sz w:val="24"/>
                <w:szCs w:val="24"/>
                <w:lang w:val="ru-RU" w:eastAsia="ar-SA"/>
              </w:rPr>
            </w:pPr>
            <w:r w:rsidRPr="00DF5F4D">
              <w:rPr>
                <w:sz w:val="24"/>
                <w:szCs w:val="24"/>
                <w:lang w:val="ru-RU" w:eastAsia="ar-SA"/>
              </w:rPr>
              <w:t>7</w:t>
            </w:r>
          </w:p>
        </w:tc>
        <w:tc>
          <w:tcPr>
            <w:tcW w:w="512"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17</w:t>
            </w:r>
          </w:p>
        </w:tc>
        <w:tc>
          <w:tcPr>
            <w:tcW w:w="512"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9</w:t>
            </w:r>
          </w:p>
        </w:tc>
        <w:tc>
          <w:tcPr>
            <w:tcW w:w="516"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28" w:type="dxa"/>
          </w:tcPr>
          <w:p w:rsidR="00492D70" w:rsidRPr="00DF5F4D" w:rsidRDefault="00492D70"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53</w:t>
            </w:r>
          </w:p>
        </w:tc>
        <w:tc>
          <w:tcPr>
            <w:tcW w:w="629"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13</w:t>
            </w:r>
          </w:p>
        </w:tc>
        <w:tc>
          <w:tcPr>
            <w:tcW w:w="513"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5</w:t>
            </w:r>
          </w:p>
        </w:tc>
        <w:tc>
          <w:tcPr>
            <w:tcW w:w="51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38</w:t>
            </w:r>
          </w:p>
        </w:tc>
        <w:tc>
          <w:tcPr>
            <w:tcW w:w="629"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16</w:t>
            </w:r>
          </w:p>
        </w:tc>
        <w:tc>
          <w:tcPr>
            <w:tcW w:w="514"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6</w:t>
            </w:r>
          </w:p>
        </w:tc>
        <w:tc>
          <w:tcPr>
            <w:tcW w:w="51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37,5</w:t>
            </w:r>
          </w:p>
        </w:tc>
        <w:tc>
          <w:tcPr>
            <w:tcW w:w="629"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13</w:t>
            </w:r>
          </w:p>
        </w:tc>
        <w:tc>
          <w:tcPr>
            <w:tcW w:w="514"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4</w:t>
            </w:r>
          </w:p>
        </w:tc>
        <w:tc>
          <w:tcPr>
            <w:tcW w:w="51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66" w:type="dxa"/>
          </w:tcPr>
          <w:p w:rsidR="00492D70" w:rsidRPr="00DF5F4D" w:rsidRDefault="00492D70"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30,7</w:t>
            </w:r>
          </w:p>
        </w:tc>
        <w:tc>
          <w:tcPr>
            <w:tcW w:w="629"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16+1</w:t>
            </w:r>
          </w:p>
        </w:tc>
        <w:tc>
          <w:tcPr>
            <w:tcW w:w="515"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9</w:t>
            </w:r>
          </w:p>
        </w:tc>
        <w:tc>
          <w:tcPr>
            <w:tcW w:w="63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100</w:t>
            </w:r>
          </w:p>
        </w:tc>
        <w:tc>
          <w:tcPr>
            <w:tcW w:w="636" w:type="dxa"/>
          </w:tcPr>
          <w:p w:rsidR="00492D70" w:rsidRPr="00DF5F4D" w:rsidRDefault="00492D70" w:rsidP="0063147E">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53</w:t>
            </w:r>
          </w:p>
        </w:tc>
        <w:tc>
          <w:tcPr>
            <w:tcW w:w="629" w:type="dxa"/>
          </w:tcPr>
          <w:p w:rsidR="00492D70" w:rsidRPr="00DF5F4D" w:rsidRDefault="009F7091"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16</w:t>
            </w:r>
          </w:p>
        </w:tc>
        <w:tc>
          <w:tcPr>
            <w:tcW w:w="515" w:type="dxa"/>
          </w:tcPr>
          <w:p w:rsidR="00492D70" w:rsidRPr="00DF5F4D" w:rsidRDefault="009F7091"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w:t>
            </w:r>
          </w:p>
        </w:tc>
        <w:tc>
          <w:tcPr>
            <w:tcW w:w="516" w:type="dxa"/>
          </w:tcPr>
          <w:p w:rsidR="00492D70" w:rsidRPr="00DF5F4D" w:rsidRDefault="00492D70" w:rsidP="00571578">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86" w:type="dxa"/>
          </w:tcPr>
          <w:p w:rsidR="00492D70" w:rsidRPr="00DF5F4D" w:rsidRDefault="009F7091"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25</w:t>
            </w:r>
          </w:p>
        </w:tc>
      </w:tr>
      <w:tr w:rsidR="00365DD9" w:rsidRPr="00DF5F4D" w:rsidTr="009F7091">
        <w:tc>
          <w:tcPr>
            <w:tcW w:w="1358"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8</w:t>
            </w:r>
          </w:p>
        </w:tc>
        <w:tc>
          <w:tcPr>
            <w:tcW w:w="512"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w:t>
            </w:r>
          </w:p>
        </w:tc>
        <w:tc>
          <w:tcPr>
            <w:tcW w:w="512"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w:t>
            </w:r>
          </w:p>
        </w:tc>
        <w:tc>
          <w:tcPr>
            <w:tcW w:w="516"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28"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7</w:t>
            </w:r>
          </w:p>
        </w:tc>
        <w:tc>
          <w:tcPr>
            <w:tcW w:w="629"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18</w:t>
            </w:r>
          </w:p>
        </w:tc>
        <w:tc>
          <w:tcPr>
            <w:tcW w:w="513"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8</w:t>
            </w:r>
          </w:p>
        </w:tc>
        <w:tc>
          <w:tcPr>
            <w:tcW w:w="51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44</w:t>
            </w:r>
          </w:p>
        </w:tc>
        <w:tc>
          <w:tcPr>
            <w:tcW w:w="629"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13</w:t>
            </w:r>
          </w:p>
        </w:tc>
        <w:tc>
          <w:tcPr>
            <w:tcW w:w="514"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w:t>
            </w:r>
          </w:p>
        </w:tc>
        <w:tc>
          <w:tcPr>
            <w:tcW w:w="51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23</w:t>
            </w:r>
          </w:p>
        </w:tc>
        <w:tc>
          <w:tcPr>
            <w:tcW w:w="629"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16</w:t>
            </w:r>
          </w:p>
        </w:tc>
        <w:tc>
          <w:tcPr>
            <w:tcW w:w="514"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6</w:t>
            </w:r>
          </w:p>
        </w:tc>
        <w:tc>
          <w:tcPr>
            <w:tcW w:w="516"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37,5</w:t>
            </w:r>
          </w:p>
        </w:tc>
        <w:tc>
          <w:tcPr>
            <w:tcW w:w="629"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14</w:t>
            </w:r>
          </w:p>
        </w:tc>
        <w:tc>
          <w:tcPr>
            <w:tcW w:w="515"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4</w:t>
            </w:r>
          </w:p>
        </w:tc>
        <w:tc>
          <w:tcPr>
            <w:tcW w:w="63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63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28,5</w:t>
            </w:r>
          </w:p>
        </w:tc>
        <w:tc>
          <w:tcPr>
            <w:tcW w:w="629" w:type="dxa"/>
          </w:tcPr>
          <w:p w:rsidR="00365DD9" w:rsidRPr="00DF5F4D" w:rsidRDefault="00365DD9" w:rsidP="00571578">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16+1</w:t>
            </w:r>
          </w:p>
        </w:tc>
        <w:tc>
          <w:tcPr>
            <w:tcW w:w="515" w:type="dxa"/>
          </w:tcPr>
          <w:p w:rsidR="00365DD9" w:rsidRPr="00DF5F4D" w:rsidRDefault="00365DD9" w:rsidP="00571578">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7</w:t>
            </w:r>
          </w:p>
        </w:tc>
        <w:tc>
          <w:tcPr>
            <w:tcW w:w="516" w:type="dxa"/>
          </w:tcPr>
          <w:p w:rsidR="00365DD9" w:rsidRPr="00DF5F4D" w:rsidRDefault="00365DD9" w:rsidP="00571578">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100</w:t>
            </w:r>
          </w:p>
        </w:tc>
        <w:tc>
          <w:tcPr>
            <w:tcW w:w="586" w:type="dxa"/>
          </w:tcPr>
          <w:p w:rsidR="00365DD9" w:rsidRPr="00DF5F4D" w:rsidRDefault="00365DD9" w:rsidP="00571578">
            <w:pPr>
              <w:suppressAutoHyphens/>
              <w:spacing w:before="0" w:beforeAutospacing="0" w:after="0" w:afterAutospacing="0"/>
              <w:jc w:val="center"/>
              <w:rPr>
                <w:sz w:val="24"/>
                <w:szCs w:val="24"/>
                <w:highlight w:val="red"/>
                <w:lang w:val="ru-RU" w:eastAsia="ar-SA"/>
              </w:rPr>
            </w:pPr>
            <w:r w:rsidRPr="00DF5F4D">
              <w:rPr>
                <w:sz w:val="24"/>
                <w:szCs w:val="24"/>
                <w:highlight w:val="red"/>
                <w:lang w:val="ru-RU" w:eastAsia="ar-SA"/>
              </w:rPr>
              <w:t>41</w:t>
            </w:r>
          </w:p>
        </w:tc>
      </w:tr>
      <w:tr w:rsidR="00365DD9" w:rsidRPr="00DF5F4D" w:rsidTr="009F7091">
        <w:tc>
          <w:tcPr>
            <w:tcW w:w="1358"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9а</w:t>
            </w:r>
          </w:p>
        </w:tc>
        <w:tc>
          <w:tcPr>
            <w:tcW w:w="512"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18</w:t>
            </w:r>
          </w:p>
        </w:tc>
        <w:tc>
          <w:tcPr>
            <w:tcW w:w="512"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8</w:t>
            </w:r>
          </w:p>
        </w:tc>
        <w:tc>
          <w:tcPr>
            <w:tcW w:w="51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28"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44</w:t>
            </w:r>
          </w:p>
        </w:tc>
        <w:tc>
          <w:tcPr>
            <w:tcW w:w="629"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w:t>
            </w:r>
          </w:p>
        </w:tc>
        <w:tc>
          <w:tcPr>
            <w:tcW w:w="513"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2</w:t>
            </w:r>
          </w:p>
        </w:tc>
        <w:tc>
          <w:tcPr>
            <w:tcW w:w="516"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14</w:t>
            </w:r>
          </w:p>
        </w:tc>
        <w:tc>
          <w:tcPr>
            <w:tcW w:w="629"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19</w:t>
            </w:r>
          </w:p>
        </w:tc>
        <w:tc>
          <w:tcPr>
            <w:tcW w:w="514"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9</w:t>
            </w:r>
          </w:p>
        </w:tc>
        <w:tc>
          <w:tcPr>
            <w:tcW w:w="51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47</w:t>
            </w:r>
          </w:p>
        </w:tc>
        <w:tc>
          <w:tcPr>
            <w:tcW w:w="629"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13</w:t>
            </w:r>
          </w:p>
        </w:tc>
        <w:tc>
          <w:tcPr>
            <w:tcW w:w="514"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w:t>
            </w:r>
          </w:p>
        </w:tc>
        <w:tc>
          <w:tcPr>
            <w:tcW w:w="51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23</w:t>
            </w:r>
          </w:p>
        </w:tc>
        <w:tc>
          <w:tcPr>
            <w:tcW w:w="629"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17</w:t>
            </w:r>
          </w:p>
        </w:tc>
        <w:tc>
          <w:tcPr>
            <w:tcW w:w="515"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5</w:t>
            </w:r>
          </w:p>
        </w:tc>
        <w:tc>
          <w:tcPr>
            <w:tcW w:w="636"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636" w:type="dxa"/>
          </w:tcPr>
          <w:p w:rsidR="00365DD9" w:rsidRPr="00DF5F4D" w:rsidRDefault="00365DD9" w:rsidP="0063147E">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29.4</w:t>
            </w:r>
          </w:p>
        </w:tc>
        <w:tc>
          <w:tcPr>
            <w:tcW w:w="629"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p>
        </w:tc>
        <w:tc>
          <w:tcPr>
            <w:tcW w:w="515"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p>
        </w:tc>
        <w:tc>
          <w:tcPr>
            <w:tcW w:w="516"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p>
        </w:tc>
        <w:tc>
          <w:tcPr>
            <w:tcW w:w="586"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p>
        </w:tc>
      </w:tr>
      <w:tr w:rsidR="00365DD9" w:rsidRPr="00DF5F4D" w:rsidTr="009F7091">
        <w:tc>
          <w:tcPr>
            <w:tcW w:w="1358"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9б</w:t>
            </w:r>
          </w:p>
        </w:tc>
        <w:tc>
          <w:tcPr>
            <w:tcW w:w="512"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13</w:t>
            </w:r>
          </w:p>
        </w:tc>
        <w:tc>
          <w:tcPr>
            <w:tcW w:w="512"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4</w:t>
            </w:r>
          </w:p>
        </w:tc>
        <w:tc>
          <w:tcPr>
            <w:tcW w:w="51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28"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31</w:t>
            </w: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3"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6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4"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6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4"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6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5"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3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3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14</w:t>
            </w:r>
          </w:p>
        </w:tc>
        <w:tc>
          <w:tcPr>
            <w:tcW w:w="515"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3</w:t>
            </w:r>
          </w:p>
        </w:tc>
        <w:tc>
          <w:tcPr>
            <w:tcW w:w="516"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86" w:type="dxa"/>
          </w:tcPr>
          <w:p w:rsidR="00365DD9" w:rsidRPr="00DF5F4D" w:rsidRDefault="00365DD9" w:rsidP="00571578">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14,3</w:t>
            </w:r>
          </w:p>
        </w:tc>
      </w:tr>
      <w:tr w:rsidR="00365DD9" w:rsidRPr="00DF5F4D" w:rsidTr="009F7091">
        <w:tc>
          <w:tcPr>
            <w:tcW w:w="1358"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10</w:t>
            </w:r>
          </w:p>
        </w:tc>
        <w:tc>
          <w:tcPr>
            <w:tcW w:w="512"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w:t>
            </w:r>
          </w:p>
        </w:tc>
        <w:tc>
          <w:tcPr>
            <w:tcW w:w="512"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w:t>
            </w:r>
          </w:p>
        </w:tc>
        <w:tc>
          <w:tcPr>
            <w:tcW w:w="51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28"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40</w:t>
            </w:r>
          </w:p>
        </w:tc>
        <w:tc>
          <w:tcPr>
            <w:tcW w:w="629"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19</w:t>
            </w:r>
          </w:p>
        </w:tc>
        <w:tc>
          <w:tcPr>
            <w:tcW w:w="513"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w:t>
            </w:r>
          </w:p>
        </w:tc>
        <w:tc>
          <w:tcPr>
            <w:tcW w:w="51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52,6</w:t>
            </w:r>
          </w:p>
        </w:tc>
        <w:tc>
          <w:tcPr>
            <w:tcW w:w="629"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9</w:t>
            </w:r>
          </w:p>
        </w:tc>
        <w:tc>
          <w:tcPr>
            <w:tcW w:w="514"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w:t>
            </w:r>
          </w:p>
        </w:tc>
        <w:tc>
          <w:tcPr>
            <w:tcW w:w="516"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11</w:t>
            </w:r>
          </w:p>
        </w:tc>
        <w:tc>
          <w:tcPr>
            <w:tcW w:w="629"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18</w:t>
            </w:r>
          </w:p>
        </w:tc>
        <w:tc>
          <w:tcPr>
            <w:tcW w:w="514"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6</w:t>
            </w:r>
          </w:p>
        </w:tc>
        <w:tc>
          <w:tcPr>
            <w:tcW w:w="51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33</w:t>
            </w:r>
          </w:p>
        </w:tc>
        <w:tc>
          <w:tcPr>
            <w:tcW w:w="629"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9</w:t>
            </w:r>
          </w:p>
        </w:tc>
        <w:tc>
          <w:tcPr>
            <w:tcW w:w="515"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w:t>
            </w:r>
          </w:p>
        </w:tc>
        <w:tc>
          <w:tcPr>
            <w:tcW w:w="63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63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33</w:t>
            </w:r>
          </w:p>
        </w:tc>
        <w:tc>
          <w:tcPr>
            <w:tcW w:w="629" w:type="dxa"/>
          </w:tcPr>
          <w:p w:rsidR="00365DD9" w:rsidRPr="00DF5F4D" w:rsidRDefault="00365DD9" w:rsidP="00571578">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11</w:t>
            </w:r>
          </w:p>
        </w:tc>
        <w:tc>
          <w:tcPr>
            <w:tcW w:w="515" w:type="dxa"/>
          </w:tcPr>
          <w:p w:rsidR="00365DD9" w:rsidRPr="00DF5F4D" w:rsidRDefault="00365DD9" w:rsidP="00571578">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4</w:t>
            </w:r>
          </w:p>
        </w:tc>
        <w:tc>
          <w:tcPr>
            <w:tcW w:w="516" w:type="dxa"/>
          </w:tcPr>
          <w:p w:rsidR="00365DD9" w:rsidRPr="00DF5F4D" w:rsidRDefault="00365DD9" w:rsidP="00571578">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100</w:t>
            </w:r>
          </w:p>
        </w:tc>
        <w:tc>
          <w:tcPr>
            <w:tcW w:w="586" w:type="dxa"/>
          </w:tcPr>
          <w:p w:rsidR="00365DD9" w:rsidRPr="00DF5F4D" w:rsidRDefault="00365DD9" w:rsidP="00571578">
            <w:pPr>
              <w:suppressAutoHyphens/>
              <w:spacing w:before="0" w:beforeAutospacing="0" w:after="0" w:afterAutospacing="0"/>
              <w:jc w:val="center"/>
              <w:rPr>
                <w:sz w:val="24"/>
                <w:szCs w:val="24"/>
                <w:highlight w:val="green"/>
                <w:lang w:val="ru-RU" w:eastAsia="ar-SA"/>
              </w:rPr>
            </w:pPr>
            <w:r w:rsidRPr="00DF5F4D">
              <w:rPr>
                <w:sz w:val="24"/>
                <w:szCs w:val="24"/>
                <w:highlight w:val="green"/>
                <w:lang w:val="ru-RU" w:eastAsia="ar-SA"/>
              </w:rPr>
              <w:t>45,5</w:t>
            </w:r>
          </w:p>
        </w:tc>
      </w:tr>
      <w:tr w:rsidR="00365DD9" w:rsidRPr="00DF5F4D" w:rsidTr="009F7091">
        <w:tc>
          <w:tcPr>
            <w:tcW w:w="1358"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11</w:t>
            </w:r>
          </w:p>
        </w:tc>
        <w:tc>
          <w:tcPr>
            <w:tcW w:w="512"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14</w:t>
            </w:r>
          </w:p>
        </w:tc>
        <w:tc>
          <w:tcPr>
            <w:tcW w:w="512"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8</w:t>
            </w: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100</w:t>
            </w:r>
          </w:p>
        </w:tc>
        <w:tc>
          <w:tcPr>
            <w:tcW w:w="528" w:type="dxa"/>
          </w:tcPr>
          <w:p w:rsidR="00365DD9" w:rsidRPr="00DF5F4D" w:rsidRDefault="00365DD9" w:rsidP="0063147E">
            <w:pPr>
              <w:suppressAutoHyphens/>
              <w:spacing w:before="0" w:beforeAutospacing="0" w:after="0" w:afterAutospacing="0"/>
              <w:jc w:val="center"/>
              <w:rPr>
                <w:sz w:val="24"/>
                <w:szCs w:val="24"/>
                <w:lang w:val="ru-RU" w:eastAsia="ar-SA"/>
              </w:rPr>
            </w:pPr>
            <w:r w:rsidRPr="00DF5F4D">
              <w:rPr>
                <w:sz w:val="24"/>
                <w:szCs w:val="24"/>
                <w:lang w:val="ru-RU" w:eastAsia="ar-SA"/>
              </w:rPr>
              <w:t>57</w:t>
            </w:r>
          </w:p>
        </w:tc>
        <w:tc>
          <w:tcPr>
            <w:tcW w:w="629"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8</w:t>
            </w:r>
          </w:p>
        </w:tc>
        <w:tc>
          <w:tcPr>
            <w:tcW w:w="513"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w:t>
            </w:r>
          </w:p>
        </w:tc>
        <w:tc>
          <w:tcPr>
            <w:tcW w:w="51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50</w:t>
            </w:r>
          </w:p>
        </w:tc>
        <w:tc>
          <w:tcPr>
            <w:tcW w:w="629"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18</w:t>
            </w:r>
          </w:p>
        </w:tc>
        <w:tc>
          <w:tcPr>
            <w:tcW w:w="514"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w:t>
            </w:r>
          </w:p>
        </w:tc>
        <w:tc>
          <w:tcPr>
            <w:tcW w:w="51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yellow"/>
                <w:lang w:val="ru-RU" w:eastAsia="ar-SA"/>
              </w:rPr>
            </w:pPr>
            <w:r w:rsidRPr="00DF5F4D">
              <w:rPr>
                <w:sz w:val="24"/>
                <w:szCs w:val="24"/>
                <w:highlight w:val="yellow"/>
                <w:lang w:val="ru-RU" w:eastAsia="ar-SA"/>
              </w:rPr>
              <w:t>66,6</w:t>
            </w:r>
          </w:p>
        </w:tc>
        <w:tc>
          <w:tcPr>
            <w:tcW w:w="629"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5</w:t>
            </w:r>
          </w:p>
        </w:tc>
        <w:tc>
          <w:tcPr>
            <w:tcW w:w="514"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w:t>
            </w:r>
          </w:p>
        </w:tc>
        <w:tc>
          <w:tcPr>
            <w:tcW w:w="516"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100</w:t>
            </w:r>
          </w:p>
        </w:tc>
        <w:tc>
          <w:tcPr>
            <w:tcW w:w="566" w:type="dxa"/>
          </w:tcPr>
          <w:p w:rsidR="00365DD9" w:rsidRPr="00DF5F4D" w:rsidRDefault="00365DD9" w:rsidP="0063147E">
            <w:pPr>
              <w:suppressAutoHyphens/>
              <w:spacing w:before="0" w:beforeAutospacing="0" w:after="0" w:afterAutospacing="0"/>
              <w:jc w:val="center"/>
              <w:rPr>
                <w:sz w:val="24"/>
                <w:szCs w:val="24"/>
                <w:highlight w:val="magenta"/>
                <w:lang w:val="ru-RU" w:eastAsia="ar-SA"/>
              </w:rPr>
            </w:pPr>
            <w:r w:rsidRPr="00DF5F4D">
              <w:rPr>
                <w:sz w:val="24"/>
                <w:szCs w:val="24"/>
                <w:highlight w:val="magenta"/>
                <w:lang w:val="ru-RU" w:eastAsia="ar-SA"/>
              </w:rPr>
              <w:t>20</w:t>
            </w:r>
          </w:p>
        </w:tc>
        <w:tc>
          <w:tcPr>
            <w:tcW w:w="629"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17</w:t>
            </w:r>
          </w:p>
        </w:tc>
        <w:tc>
          <w:tcPr>
            <w:tcW w:w="515"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9</w:t>
            </w:r>
          </w:p>
        </w:tc>
        <w:tc>
          <w:tcPr>
            <w:tcW w:w="63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100</w:t>
            </w:r>
          </w:p>
        </w:tc>
        <w:tc>
          <w:tcPr>
            <w:tcW w:w="636" w:type="dxa"/>
          </w:tcPr>
          <w:p w:rsidR="00365DD9" w:rsidRPr="00DF5F4D" w:rsidRDefault="00365DD9" w:rsidP="0063147E">
            <w:pPr>
              <w:suppressAutoHyphens/>
              <w:spacing w:before="0" w:beforeAutospacing="0" w:after="0" w:afterAutospacing="0"/>
              <w:jc w:val="center"/>
              <w:rPr>
                <w:sz w:val="24"/>
                <w:szCs w:val="24"/>
                <w:highlight w:val="lightGray"/>
                <w:lang w:val="ru-RU" w:eastAsia="ar-SA"/>
              </w:rPr>
            </w:pPr>
            <w:r w:rsidRPr="00DF5F4D">
              <w:rPr>
                <w:sz w:val="24"/>
                <w:szCs w:val="24"/>
                <w:highlight w:val="lightGray"/>
                <w:lang w:val="ru-RU" w:eastAsia="ar-SA"/>
              </w:rPr>
              <w:t>53</w:t>
            </w:r>
          </w:p>
        </w:tc>
        <w:tc>
          <w:tcPr>
            <w:tcW w:w="629"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9</w:t>
            </w:r>
          </w:p>
        </w:tc>
        <w:tc>
          <w:tcPr>
            <w:tcW w:w="515"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w:t>
            </w:r>
          </w:p>
        </w:tc>
        <w:tc>
          <w:tcPr>
            <w:tcW w:w="516"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100</w:t>
            </w:r>
          </w:p>
        </w:tc>
        <w:tc>
          <w:tcPr>
            <w:tcW w:w="586"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r w:rsidRPr="00DF5F4D">
              <w:rPr>
                <w:sz w:val="24"/>
                <w:szCs w:val="24"/>
                <w:highlight w:val="cyan"/>
                <w:lang w:val="ru-RU" w:eastAsia="ar-SA"/>
              </w:rPr>
              <w:t>44</w:t>
            </w:r>
          </w:p>
        </w:tc>
      </w:tr>
      <w:tr w:rsidR="00365DD9" w:rsidRPr="00DF5F4D" w:rsidTr="009F7091">
        <w:tc>
          <w:tcPr>
            <w:tcW w:w="1358"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2"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2"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28"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3"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6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4"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6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4"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6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515"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3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36" w:type="dxa"/>
          </w:tcPr>
          <w:p w:rsidR="00365DD9" w:rsidRPr="00DF5F4D" w:rsidRDefault="00365DD9" w:rsidP="0063147E">
            <w:pPr>
              <w:suppressAutoHyphens/>
              <w:spacing w:before="0" w:beforeAutospacing="0" w:after="0" w:afterAutospacing="0"/>
              <w:jc w:val="center"/>
              <w:rPr>
                <w:sz w:val="24"/>
                <w:szCs w:val="24"/>
                <w:lang w:val="ru-RU" w:eastAsia="ar-SA"/>
              </w:rPr>
            </w:pPr>
          </w:p>
        </w:tc>
        <w:tc>
          <w:tcPr>
            <w:tcW w:w="629"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p>
        </w:tc>
        <w:tc>
          <w:tcPr>
            <w:tcW w:w="515"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p>
        </w:tc>
        <w:tc>
          <w:tcPr>
            <w:tcW w:w="516"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p>
        </w:tc>
        <w:tc>
          <w:tcPr>
            <w:tcW w:w="586" w:type="dxa"/>
          </w:tcPr>
          <w:p w:rsidR="00365DD9" w:rsidRPr="00DF5F4D" w:rsidRDefault="00365DD9" w:rsidP="00571578">
            <w:pPr>
              <w:suppressAutoHyphens/>
              <w:spacing w:before="0" w:beforeAutospacing="0" w:after="0" w:afterAutospacing="0"/>
              <w:jc w:val="center"/>
              <w:rPr>
                <w:sz w:val="24"/>
                <w:szCs w:val="24"/>
                <w:highlight w:val="cyan"/>
                <w:lang w:val="ru-RU" w:eastAsia="ar-SA"/>
              </w:rPr>
            </w:pPr>
          </w:p>
        </w:tc>
      </w:tr>
    </w:tbl>
    <w:p w:rsidR="0063147E" w:rsidRPr="00DF5F4D" w:rsidRDefault="0063147E" w:rsidP="00506D86">
      <w:pPr>
        <w:rPr>
          <w:color w:val="000000"/>
          <w:sz w:val="24"/>
          <w:szCs w:val="24"/>
          <w:lang w:val="ru-RU"/>
        </w:rPr>
      </w:pPr>
      <w:r w:rsidRPr="00DF5F4D">
        <w:rPr>
          <w:color w:val="000000"/>
          <w:sz w:val="24"/>
          <w:szCs w:val="24"/>
          <w:lang w:val="ru-RU"/>
        </w:rPr>
        <w:t xml:space="preserve">                             </w:t>
      </w:r>
    </w:p>
    <w:p w:rsidR="00E028A0" w:rsidRPr="00DF5F4D" w:rsidRDefault="00E028A0" w:rsidP="008B2EC8">
      <w:pPr>
        <w:pStyle w:val="Default"/>
        <w:rPr>
          <w:color w:val="auto"/>
        </w:rPr>
        <w:sectPr w:rsidR="00E028A0" w:rsidRPr="00DF5F4D" w:rsidSect="0063147E">
          <w:pgSz w:w="17338" w:h="11906" w:orient="landscape"/>
          <w:pgMar w:top="993" w:right="1270" w:bottom="425" w:left="646" w:header="720" w:footer="720" w:gutter="0"/>
          <w:cols w:space="720"/>
          <w:noEndnote/>
        </w:sectPr>
      </w:pPr>
    </w:p>
    <w:p w:rsidR="00981B64" w:rsidRPr="00DF5F4D" w:rsidRDefault="00981B64" w:rsidP="00981B64">
      <w:pPr>
        <w:spacing w:before="0" w:beforeAutospacing="0" w:after="200" w:afterAutospacing="0" w:line="276" w:lineRule="auto"/>
        <w:textAlignment w:val="baseline"/>
        <w:rPr>
          <w:rFonts w:eastAsiaTheme="minorHAnsi"/>
          <w:sz w:val="24"/>
          <w:szCs w:val="24"/>
          <w:lang w:val="ru-RU"/>
        </w:rPr>
      </w:pPr>
      <w:r w:rsidRPr="00DF5F4D">
        <w:rPr>
          <w:rFonts w:eastAsiaTheme="minorHAnsi"/>
          <w:sz w:val="24"/>
          <w:szCs w:val="24"/>
          <w:lang w:val="ru-RU"/>
        </w:rPr>
        <w:lastRenderedPageBreak/>
        <w:t xml:space="preserve">     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w:t>
      </w:r>
      <w:r w:rsidR="00365DD9" w:rsidRPr="00DF5F4D">
        <w:rPr>
          <w:rFonts w:eastAsiaTheme="minorHAnsi"/>
          <w:sz w:val="24"/>
          <w:szCs w:val="24"/>
          <w:lang w:val="ru-RU"/>
        </w:rPr>
        <w:t>ет</w:t>
      </w:r>
      <w:r w:rsidRPr="00DF5F4D">
        <w:rPr>
          <w:rFonts w:eastAsiaTheme="minorHAnsi"/>
          <w:sz w:val="24"/>
          <w:szCs w:val="24"/>
          <w:lang w:val="ru-RU"/>
        </w:rPr>
        <w:t xml:space="preserve">ся в течение учебного года. Итоговая аттестация выпускников осуществлялась в соответствии с расписанием  Рособрнадзора. </w:t>
      </w:r>
    </w:p>
    <w:p w:rsidR="00981B64" w:rsidRPr="00DF5F4D" w:rsidRDefault="00981B64" w:rsidP="005C5D96">
      <w:pPr>
        <w:spacing w:before="0" w:beforeAutospacing="0" w:after="200" w:afterAutospacing="0" w:line="276" w:lineRule="auto"/>
        <w:textAlignment w:val="baseline"/>
        <w:rPr>
          <w:rFonts w:eastAsiaTheme="minorHAnsi"/>
          <w:sz w:val="24"/>
          <w:szCs w:val="24"/>
          <w:lang w:val="ru-RU"/>
        </w:rPr>
      </w:pPr>
      <w:r w:rsidRPr="00DF5F4D">
        <w:rPr>
          <w:rFonts w:eastAsiaTheme="minorHAnsi"/>
          <w:sz w:val="24"/>
          <w:szCs w:val="24"/>
          <w:lang w:val="ru-RU"/>
        </w:rPr>
        <w:t xml:space="preserve">   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w:t>
      </w:r>
    </w:p>
    <w:p w:rsidR="00981B64" w:rsidRPr="00DF5F4D" w:rsidRDefault="00981B64" w:rsidP="005C5D96">
      <w:pPr>
        <w:spacing w:before="0" w:beforeAutospacing="0" w:after="200" w:afterAutospacing="0" w:line="276" w:lineRule="auto"/>
        <w:textAlignment w:val="baseline"/>
        <w:rPr>
          <w:rFonts w:eastAsiaTheme="minorHAnsi"/>
          <w:sz w:val="24"/>
          <w:szCs w:val="24"/>
          <w:lang w:val="ru-RU"/>
        </w:rPr>
      </w:pPr>
      <w:r w:rsidRPr="00DF5F4D">
        <w:rPr>
          <w:rFonts w:eastAsiaTheme="minorHAnsi"/>
          <w:sz w:val="24"/>
          <w:szCs w:val="24"/>
          <w:lang w:val="ru-RU"/>
        </w:rPr>
        <w:t xml:space="preserve">   Государственную итоговую аттестацию проходят выпускники</w:t>
      </w:r>
      <w:r w:rsidR="005C5D96" w:rsidRPr="00DF5F4D">
        <w:rPr>
          <w:rFonts w:eastAsiaTheme="minorHAnsi"/>
          <w:sz w:val="24"/>
          <w:szCs w:val="24"/>
          <w:lang w:val="ru-RU"/>
        </w:rPr>
        <w:t xml:space="preserve"> 9 класса и</w:t>
      </w:r>
      <w:r w:rsidRPr="00DF5F4D">
        <w:rPr>
          <w:rFonts w:eastAsiaTheme="minorHAnsi"/>
          <w:sz w:val="24"/>
          <w:szCs w:val="24"/>
          <w:lang w:val="ru-RU"/>
        </w:rPr>
        <w:t xml:space="preserve"> выпускник</w:t>
      </w:r>
      <w:r w:rsidR="005C5D96" w:rsidRPr="00DF5F4D">
        <w:rPr>
          <w:rFonts w:eastAsiaTheme="minorHAnsi"/>
          <w:sz w:val="24"/>
          <w:szCs w:val="24"/>
          <w:lang w:val="ru-RU"/>
        </w:rPr>
        <w:t>и</w:t>
      </w:r>
      <w:r w:rsidRPr="00DF5F4D">
        <w:rPr>
          <w:rFonts w:eastAsiaTheme="minorHAnsi"/>
          <w:sz w:val="24"/>
          <w:szCs w:val="24"/>
          <w:lang w:val="ru-RU"/>
        </w:rPr>
        <w:t xml:space="preserve"> 11 класса. Итоговая а</w:t>
      </w:r>
      <w:r w:rsidR="005C5D96" w:rsidRPr="00DF5F4D">
        <w:rPr>
          <w:rFonts w:eastAsiaTheme="minorHAnsi"/>
          <w:sz w:val="24"/>
          <w:szCs w:val="24"/>
          <w:lang w:val="ru-RU"/>
        </w:rPr>
        <w:t xml:space="preserve">ттестация выпускников прошла без </w:t>
      </w:r>
      <w:r w:rsidRPr="00DF5F4D">
        <w:rPr>
          <w:rFonts w:eastAsiaTheme="minorHAnsi"/>
          <w:sz w:val="24"/>
          <w:szCs w:val="24"/>
          <w:lang w:val="ru-RU"/>
        </w:rPr>
        <w:t xml:space="preserve">нарушений. </w:t>
      </w:r>
    </w:p>
    <w:p w:rsidR="00981B64" w:rsidRPr="00DF5F4D" w:rsidRDefault="00981B64" w:rsidP="00981B64">
      <w:pPr>
        <w:autoSpaceDE w:val="0"/>
        <w:autoSpaceDN w:val="0"/>
        <w:adjustRightInd w:val="0"/>
        <w:spacing w:before="0" w:beforeAutospacing="0" w:after="0" w:afterAutospacing="0"/>
        <w:rPr>
          <w:color w:val="000000"/>
          <w:sz w:val="24"/>
          <w:szCs w:val="24"/>
          <w:lang w:val="ru-RU" w:eastAsia="ru-RU"/>
        </w:rPr>
      </w:pPr>
    </w:p>
    <w:p w:rsidR="00981B64" w:rsidRPr="00DF5F4D" w:rsidRDefault="00981B64" w:rsidP="00981B64">
      <w:pPr>
        <w:autoSpaceDE w:val="0"/>
        <w:autoSpaceDN w:val="0"/>
        <w:adjustRightInd w:val="0"/>
        <w:spacing w:before="0" w:beforeAutospacing="0" w:after="0" w:afterAutospacing="0"/>
        <w:jc w:val="center"/>
        <w:rPr>
          <w:color w:val="000000"/>
          <w:sz w:val="24"/>
          <w:szCs w:val="24"/>
          <w:lang w:val="ru-RU" w:eastAsia="ru-RU"/>
        </w:rPr>
      </w:pPr>
      <w:r w:rsidRPr="00DF5F4D">
        <w:rPr>
          <w:b/>
          <w:bCs/>
          <w:color w:val="000000"/>
          <w:sz w:val="24"/>
          <w:szCs w:val="24"/>
          <w:lang w:val="ru-RU" w:eastAsia="ru-RU"/>
        </w:rPr>
        <w:t>Итоги ГИА в 9-х классах за курс основной общей школы</w:t>
      </w:r>
    </w:p>
    <w:p w:rsidR="00981B64" w:rsidRPr="00DF5F4D" w:rsidRDefault="00634953" w:rsidP="00981B64">
      <w:pPr>
        <w:autoSpaceDE w:val="0"/>
        <w:autoSpaceDN w:val="0"/>
        <w:adjustRightInd w:val="0"/>
        <w:spacing w:before="0" w:beforeAutospacing="0" w:after="0" w:afterAutospacing="0"/>
        <w:jc w:val="center"/>
        <w:rPr>
          <w:color w:val="000000"/>
          <w:sz w:val="24"/>
          <w:szCs w:val="24"/>
          <w:lang w:val="ru-RU" w:eastAsia="ru-RU"/>
        </w:rPr>
      </w:pPr>
      <w:r w:rsidRPr="00DF5F4D">
        <w:rPr>
          <w:color w:val="000000"/>
          <w:sz w:val="24"/>
          <w:szCs w:val="24"/>
          <w:lang w:val="ru-RU" w:eastAsia="ru-RU"/>
        </w:rPr>
        <w:t>В 202</w:t>
      </w:r>
      <w:r w:rsidR="00365DD9" w:rsidRPr="00DF5F4D">
        <w:rPr>
          <w:color w:val="000000"/>
          <w:sz w:val="24"/>
          <w:szCs w:val="24"/>
          <w:lang w:val="ru-RU" w:eastAsia="ru-RU"/>
        </w:rPr>
        <w:t>1</w:t>
      </w:r>
      <w:r w:rsidRPr="00DF5F4D">
        <w:rPr>
          <w:color w:val="000000"/>
          <w:sz w:val="24"/>
          <w:szCs w:val="24"/>
          <w:lang w:val="ru-RU" w:eastAsia="ru-RU"/>
        </w:rPr>
        <w:t xml:space="preserve">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981B64" w:rsidRPr="00DF5F4D" w:rsidRDefault="00981B64" w:rsidP="00981B64">
      <w:pPr>
        <w:spacing w:before="0" w:beforeAutospacing="0" w:after="200" w:afterAutospacing="0" w:line="276" w:lineRule="auto"/>
        <w:rPr>
          <w:rFonts w:eastAsiaTheme="minorHAnsi"/>
          <w:b/>
          <w:sz w:val="24"/>
          <w:szCs w:val="24"/>
          <w:u w:val="single"/>
          <w:lang w:val="ru-RU"/>
        </w:rPr>
      </w:pPr>
      <w:r w:rsidRPr="00DF5F4D">
        <w:rPr>
          <w:rFonts w:eastAsiaTheme="minorHAnsi"/>
          <w:b/>
          <w:sz w:val="24"/>
          <w:szCs w:val="24"/>
          <w:u w:val="single"/>
          <w:lang w:val="ru-RU"/>
        </w:rPr>
        <w:t xml:space="preserve">Сравнительная таблица по ОГЭ </w:t>
      </w:r>
    </w:p>
    <w:tbl>
      <w:tblPr>
        <w:tblStyle w:val="11"/>
        <w:tblW w:w="0" w:type="auto"/>
        <w:tblLook w:val="04A0" w:firstRow="1" w:lastRow="0" w:firstColumn="1" w:lastColumn="0" w:noHBand="0" w:noVBand="1"/>
      </w:tblPr>
      <w:tblGrid>
        <w:gridCol w:w="1941"/>
        <w:gridCol w:w="1516"/>
        <w:gridCol w:w="1516"/>
        <w:gridCol w:w="1668"/>
        <w:gridCol w:w="1552"/>
        <w:gridCol w:w="1378"/>
      </w:tblGrid>
      <w:tr w:rsidR="00BE5BFA" w:rsidRPr="00DF5F4D" w:rsidTr="00BE5BFA">
        <w:tc>
          <w:tcPr>
            <w:tcW w:w="1878" w:type="dxa"/>
            <w:vMerge w:val="restart"/>
          </w:tcPr>
          <w:p w:rsidR="00BE5BFA" w:rsidRPr="00DF5F4D" w:rsidRDefault="00BE5BFA"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Предмет</w:t>
            </w:r>
          </w:p>
        </w:tc>
        <w:tc>
          <w:tcPr>
            <w:tcW w:w="6287" w:type="dxa"/>
            <w:gridSpan w:val="4"/>
          </w:tcPr>
          <w:p w:rsidR="00BE5BFA" w:rsidRPr="00DF5F4D" w:rsidRDefault="00BE5BFA"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год</w:t>
            </w:r>
          </w:p>
        </w:tc>
        <w:tc>
          <w:tcPr>
            <w:tcW w:w="1406" w:type="dxa"/>
          </w:tcPr>
          <w:p w:rsidR="00BE5BFA" w:rsidRPr="00DF5F4D" w:rsidRDefault="00BE5BFA" w:rsidP="00981B64">
            <w:pPr>
              <w:spacing w:before="0" w:beforeAutospacing="0" w:after="0" w:afterAutospacing="0"/>
              <w:jc w:val="center"/>
              <w:rPr>
                <w:rFonts w:eastAsiaTheme="minorHAnsi"/>
                <w:sz w:val="24"/>
                <w:szCs w:val="24"/>
                <w:lang w:val="ru-RU"/>
              </w:rPr>
            </w:pPr>
          </w:p>
        </w:tc>
      </w:tr>
      <w:tr w:rsidR="00BE5BFA" w:rsidRPr="00DF5F4D" w:rsidTr="00BE5BFA">
        <w:tc>
          <w:tcPr>
            <w:tcW w:w="1878"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2018</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2019</w:t>
            </w:r>
          </w:p>
        </w:tc>
        <w:tc>
          <w:tcPr>
            <w:tcW w:w="1679"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2020</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2021</w:t>
            </w:r>
          </w:p>
        </w:tc>
        <w:tc>
          <w:tcPr>
            <w:tcW w:w="1406" w:type="dxa"/>
          </w:tcPr>
          <w:p w:rsidR="00BE5BFA" w:rsidRPr="00DF5F4D" w:rsidRDefault="00BE5BFA" w:rsidP="00981B64">
            <w:pPr>
              <w:spacing w:before="0" w:beforeAutospacing="0" w:after="0" w:afterAutospacing="0"/>
              <w:rPr>
                <w:rFonts w:eastAsiaTheme="minorHAnsi"/>
                <w:sz w:val="24"/>
                <w:szCs w:val="24"/>
                <w:lang w:val="ru-RU"/>
              </w:rPr>
            </w:pPr>
          </w:p>
        </w:tc>
      </w:tr>
      <w:tr w:rsidR="00BE5BFA" w:rsidRPr="00DF5F4D" w:rsidTr="00BE5BFA">
        <w:tc>
          <w:tcPr>
            <w:tcW w:w="1878" w:type="dxa"/>
            <w:vMerge/>
          </w:tcPr>
          <w:p w:rsidR="00BE5BFA" w:rsidRPr="00DF5F4D" w:rsidRDefault="00BE5BFA" w:rsidP="00981B64">
            <w:pPr>
              <w:spacing w:before="0" w:beforeAutospacing="0" w:after="0" w:afterAutospacing="0"/>
              <w:rPr>
                <w:rFonts w:eastAsiaTheme="minorHAnsi"/>
                <w:sz w:val="24"/>
                <w:szCs w:val="24"/>
                <w:lang w:val="ru-RU"/>
              </w:rPr>
            </w:pPr>
          </w:p>
        </w:tc>
        <w:tc>
          <w:tcPr>
            <w:tcW w:w="6287" w:type="dxa"/>
            <w:gridSpan w:val="4"/>
          </w:tcPr>
          <w:p w:rsidR="00BE5BFA" w:rsidRPr="00DF5F4D" w:rsidRDefault="00BE5BFA"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качество</w:t>
            </w:r>
          </w:p>
        </w:tc>
        <w:tc>
          <w:tcPr>
            <w:tcW w:w="1406" w:type="dxa"/>
          </w:tcPr>
          <w:p w:rsidR="00BE5BFA" w:rsidRPr="00DF5F4D" w:rsidRDefault="00BE5BFA" w:rsidP="00981B64">
            <w:pPr>
              <w:spacing w:before="0" w:beforeAutospacing="0" w:after="0" w:afterAutospacing="0"/>
              <w:jc w:val="center"/>
              <w:rPr>
                <w:rFonts w:eastAsiaTheme="minorHAnsi"/>
                <w:sz w:val="24"/>
                <w:szCs w:val="24"/>
                <w:lang w:val="ru-RU"/>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Собеседование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679"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06" w:type="dxa"/>
          </w:tcPr>
          <w:p w:rsidR="00BE5BFA" w:rsidRPr="00DF5F4D" w:rsidRDefault="00BE5BFA" w:rsidP="00981B64">
            <w:pPr>
              <w:spacing w:before="0" w:beforeAutospacing="0" w:after="0" w:afterAutospacing="0"/>
              <w:rPr>
                <w:rFonts w:eastAsiaTheme="minorHAnsi"/>
                <w:sz w:val="24"/>
                <w:szCs w:val="24"/>
                <w:lang w:val="ru-RU"/>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Русский язык</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26,3</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30,7</w:t>
            </w:r>
          </w:p>
        </w:tc>
        <w:tc>
          <w:tcPr>
            <w:tcW w:w="1679" w:type="dxa"/>
            <w:vMerge w:val="restart"/>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Не сдавали, отменили из-за пандемии</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sz w:val="24"/>
                <w:szCs w:val="24"/>
              </w:rPr>
              <w:t>21,4</w:t>
            </w:r>
          </w:p>
        </w:tc>
        <w:tc>
          <w:tcPr>
            <w:tcW w:w="1406" w:type="dxa"/>
          </w:tcPr>
          <w:p w:rsidR="00BE5BFA" w:rsidRPr="00DF5F4D" w:rsidRDefault="00BE5BFA" w:rsidP="00981B64">
            <w:pPr>
              <w:spacing w:before="0" w:beforeAutospacing="0" w:after="0" w:afterAutospacing="0"/>
              <w:rPr>
                <w:sz w:val="24"/>
                <w:szCs w:val="24"/>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Математика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31,6</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53,8</w:t>
            </w:r>
          </w:p>
        </w:tc>
        <w:tc>
          <w:tcPr>
            <w:tcW w:w="1679"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sz w:val="24"/>
                <w:szCs w:val="24"/>
              </w:rPr>
              <w:t>7,7</w:t>
            </w:r>
          </w:p>
        </w:tc>
        <w:tc>
          <w:tcPr>
            <w:tcW w:w="1406" w:type="dxa"/>
          </w:tcPr>
          <w:p w:rsidR="00BE5BFA" w:rsidRPr="00DF5F4D" w:rsidRDefault="00BE5BFA" w:rsidP="00981B64">
            <w:pPr>
              <w:spacing w:before="0" w:beforeAutospacing="0" w:after="0" w:afterAutospacing="0"/>
              <w:rPr>
                <w:sz w:val="24"/>
                <w:szCs w:val="24"/>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География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46,7</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54.5</w:t>
            </w:r>
          </w:p>
        </w:tc>
        <w:tc>
          <w:tcPr>
            <w:tcW w:w="1679"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vMerge w:val="restart"/>
          </w:tcPr>
          <w:p w:rsidR="00BE5BFA" w:rsidRPr="00DF5F4D" w:rsidRDefault="00BE5BFA" w:rsidP="00BE5BFA">
            <w:pPr>
              <w:spacing w:before="0" w:beforeAutospacing="0" w:after="0" w:afterAutospacing="0"/>
              <w:rPr>
                <w:rFonts w:eastAsiaTheme="minorHAnsi"/>
                <w:sz w:val="24"/>
                <w:szCs w:val="24"/>
                <w:lang w:val="ru-RU"/>
              </w:rPr>
            </w:pPr>
            <w:r w:rsidRPr="00DF5F4D">
              <w:rPr>
                <w:rFonts w:eastAsiaTheme="minorHAnsi"/>
                <w:sz w:val="24"/>
                <w:szCs w:val="24"/>
                <w:lang w:val="ru-RU"/>
              </w:rPr>
              <w:t>Не сдавали, писали контрольные работы</w:t>
            </w:r>
          </w:p>
        </w:tc>
        <w:tc>
          <w:tcPr>
            <w:tcW w:w="1406" w:type="dxa"/>
          </w:tcPr>
          <w:p w:rsidR="00BE5BFA" w:rsidRPr="00DF5F4D" w:rsidRDefault="00BE5BFA" w:rsidP="00981B64">
            <w:pPr>
              <w:spacing w:before="0" w:beforeAutospacing="0" w:after="0" w:afterAutospacing="0"/>
              <w:rPr>
                <w:rFonts w:eastAsiaTheme="minorHAnsi"/>
                <w:i/>
                <w:sz w:val="24"/>
                <w:szCs w:val="24"/>
                <w:lang w:val="ru-RU"/>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Обществознание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33,3</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p>
        </w:tc>
        <w:tc>
          <w:tcPr>
            <w:tcW w:w="1679"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vMerge/>
          </w:tcPr>
          <w:p w:rsidR="00BE5BFA" w:rsidRPr="00DF5F4D" w:rsidRDefault="00BE5BFA" w:rsidP="00981B64">
            <w:pPr>
              <w:spacing w:before="0" w:beforeAutospacing="0" w:after="0" w:afterAutospacing="0"/>
              <w:rPr>
                <w:rFonts w:eastAsiaTheme="minorHAnsi"/>
                <w:i/>
                <w:sz w:val="24"/>
                <w:szCs w:val="24"/>
                <w:lang w:val="ru-RU"/>
              </w:rPr>
            </w:pPr>
          </w:p>
        </w:tc>
        <w:tc>
          <w:tcPr>
            <w:tcW w:w="1406" w:type="dxa"/>
          </w:tcPr>
          <w:p w:rsidR="00BE5BFA" w:rsidRPr="00DF5F4D" w:rsidRDefault="00BE5BFA" w:rsidP="00981B64">
            <w:pPr>
              <w:spacing w:before="0" w:beforeAutospacing="0" w:after="0" w:afterAutospacing="0"/>
              <w:rPr>
                <w:rFonts w:eastAsiaTheme="minorHAnsi"/>
                <w:i/>
                <w:sz w:val="24"/>
                <w:szCs w:val="24"/>
                <w:lang w:val="ru-RU"/>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Биология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679"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vMerge/>
          </w:tcPr>
          <w:p w:rsidR="00BE5BFA" w:rsidRPr="00DF5F4D" w:rsidRDefault="00BE5BFA" w:rsidP="00981B64">
            <w:pPr>
              <w:spacing w:before="0" w:beforeAutospacing="0" w:after="0" w:afterAutospacing="0"/>
              <w:rPr>
                <w:rFonts w:eastAsiaTheme="minorHAnsi"/>
                <w:i/>
                <w:sz w:val="24"/>
                <w:szCs w:val="24"/>
                <w:lang w:val="ru-RU"/>
              </w:rPr>
            </w:pPr>
          </w:p>
        </w:tc>
        <w:tc>
          <w:tcPr>
            <w:tcW w:w="1406" w:type="dxa"/>
          </w:tcPr>
          <w:p w:rsidR="00BE5BFA" w:rsidRPr="00DF5F4D" w:rsidRDefault="00BE5BFA" w:rsidP="00981B64">
            <w:pPr>
              <w:spacing w:before="0" w:beforeAutospacing="0" w:after="0" w:afterAutospacing="0"/>
              <w:rPr>
                <w:rFonts w:eastAsiaTheme="minorHAnsi"/>
                <w:i/>
                <w:sz w:val="24"/>
                <w:szCs w:val="24"/>
                <w:lang w:val="ru-RU"/>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Химия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50</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679"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vMerge/>
          </w:tcPr>
          <w:p w:rsidR="00BE5BFA" w:rsidRPr="00DF5F4D" w:rsidRDefault="00BE5BFA" w:rsidP="00981B64">
            <w:pPr>
              <w:spacing w:before="0" w:beforeAutospacing="0" w:after="0" w:afterAutospacing="0"/>
              <w:rPr>
                <w:rFonts w:eastAsiaTheme="minorHAnsi"/>
                <w:i/>
                <w:sz w:val="24"/>
                <w:szCs w:val="24"/>
                <w:lang w:val="ru-RU"/>
              </w:rPr>
            </w:pPr>
          </w:p>
        </w:tc>
        <w:tc>
          <w:tcPr>
            <w:tcW w:w="1406" w:type="dxa"/>
          </w:tcPr>
          <w:p w:rsidR="00BE5BFA" w:rsidRPr="00DF5F4D" w:rsidRDefault="00BE5BFA" w:rsidP="00981B64">
            <w:pPr>
              <w:spacing w:before="0" w:beforeAutospacing="0" w:after="0" w:afterAutospacing="0"/>
              <w:rPr>
                <w:rFonts w:eastAsiaTheme="minorHAnsi"/>
                <w:i/>
                <w:sz w:val="24"/>
                <w:szCs w:val="24"/>
                <w:lang w:val="ru-RU"/>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Физика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33,</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679"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vMerge/>
          </w:tcPr>
          <w:p w:rsidR="00BE5BFA" w:rsidRPr="00DF5F4D" w:rsidRDefault="00BE5BFA" w:rsidP="00981B64">
            <w:pPr>
              <w:spacing w:before="0" w:beforeAutospacing="0" w:after="0" w:afterAutospacing="0"/>
              <w:rPr>
                <w:rFonts w:eastAsiaTheme="minorHAnsi"/>
                <w:i/>
                <w:sz w:val="24"/>
                <w:szCs w:val="24"/>
                <w:lang w:val="ru-RU"/>
              </w:rPr>
            </w:pPr>
          </w:p>
        </w:tc>
        <w:tc>
          <w:tcPr>
            <w:tcW w:w="1406" w:type="dxa"/>
          </w:tcPr>
          <w:p w:rsidR="00BE5BFA" w:rsidRPr="00DF5F4D" w:rsidRDefault="00BE5BFA" w:rsidP="00981B64">
            <w:pPr>
              <w:spacing w:before="0" w:beforeAutospacing="0" w:after="0" w:afterAutospacing="0"/>
              <w:rPr>
                <w:rFonts w:eastAsiaTheme="minorHAnsi"/>
                <w:i/>
                <w:sz w:val="24"/>
                <w:szCs w:val="24"/>
                <w:lang w:val="ru-RU"/>
              </w:rPr>
            </w:pPr>
          </w:p>
        </w:tc>
      </w:tr>
      <w:tr w:rsidR="00BE5BFA" w:rsidRPr="00DF5F4D" w:rsidTr="00BE5BFA">
        <w:tc>
          <w:tcPr>
            <w:tcW w:w="1878"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История </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50</w:t>
            </w:r>
          </w:p>
        </w:tc>
        <w:tc>
          <w:tcPr>
            <w:tcW w:w="1536"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679" w:type="dxa"/>
            <w:vMerge/>
          </w:tcPr>
          <w:p w:rsidR="00BE5BFA" w:rsidRPr="00DF5F4D" w:rsidRDefault="00BE5BFA" w:rsidP="00981B64">
            <w:pPr>
              <w:spacing w:before="0" w:beforeAutospacing="0" w:after="0" w:afterAutospacing="0"/>
              <w:rPr>
                <w:rFonts w:eastAsiaTheme="minorHAnsi"/>
                <w:sz w:val="24"/>
                <w:szCs w:val="24"/>
                <w:lang w:val="ru-RU"/>
              </w:rPr>
            </w:pPr>
          </w:p>
        </w:tc>
        <w:tc>
          <w:tcPr>
            <w:tcW w:w="1536" w:type="dxa"/>
            <w:vMerge/>
          </w:tcPr>
          <w:p w:rsidR="00BE5BFA" w:rsidRPr="00DF5F4D" w:rsidRDefault="00BE5BFA" w:rsidP="00981B64">
            <w:pPr>
              <w:spacing w:before="0" w:beforeAutospacing="0" w:after="0" w:afterAutospacing="0"/>
              <w:rPr>
                <w:rFonts w:eastAsiaTheme="minorHAnsi"/>
                <w:i/>
                <w:sz w:val="24"/>
                <w:szCs w:val="24"/>
                <w:lang w:val="ru-RU"/>
              </w:rPr>
            </w:pPr>
          </w:p>
        </w:tc>
        <w:tc>
          <w:tcPr>
            <w:tcW w:w="1406" w:type="dxa"/>
          </w:tcPr>
          <w:p w:rsidR="00BE5BFA" w:rsidRPr="00DF5F4D" w:rsidRDefault="00BE5BFA" w:rsidP="00981B64">
            <w:pPr>
              <w:spacing w:before="0" w:beforeAutospacing="0" w:after="0" w:afterAutospacing="0"/>
              <w:rPr>
                <w:rFonts w:eastAsiaTheme="minorHAnsi"/>
                <w:i/>
                <w:sz w:val="24"/>
                <w:szCs w:val="24"/>
                <w:lang w:val="ru-RU"/>
              </w:rPr>
            </w:pPr>
          </w:p>
        </w:tc>
      </w:tr>
    </w:tbl>
    <w:p w:rsidR="00981B64" w:rsidRPr="00DF5F4D" w:rsidRDefault="00981B64" w:rsidP="00981B64">
      <w:pPr>
        <w:spacing w:before="0" w:beforeAutospacing="0" w:after="200" w:afterAutospacing="0" w:line="276" w:lineRule="auto"/>
        <w:rPr>
          <w:rFonts w:eastAsiaTheme="minorHAnsi"/>
          <w:sz w:val="24"/>
          <w:szCs w:val="24"/>
          <w:highlight w:val="cyan"/>
          <w:lang w:val="ru-RU"/>
        </w:rPr>
      </w:pPr>
    </w:p>
    <w:p w:rsidR="00981B64" w:rsidRPr="00DF5F4D" w:rsidRDefault="00981B64" w:rsidP="00981B64">
      <w:pPr>
        <w:spacing w:before="0" w:beforeAutospacing="0" w:after="200" w:afterAutospacing="0" w:line="276" w:lineRule="auto"/>
        <w:rPr>
          <w:rFonts w:eastAsiaTheme="minorHAnsi"/>
          <w:b/>
          <w:sz w:val="24"/>
          <w:szCs w:val="24"/>
          <w:u w:val="single"/>
          <w:lang w:val="ru-RU"/>
        </w:rPr>
      </w:pPr>
      <w:r w:rsidRPr="00DF5F4D">
        <w:rPr>
          <w:rFonts w:eastAsiaTheme="minorHAnsi"/>
          <w:b/>
          <w:sz w:val="24"/>
          <w:szCs w:val="24"/>
          <w:u w:val="single"/>
          <w:lang w:val="ru-RU"/>
        </w:rPr>
        <w:t>Количество обучающихся</w:t>
      </w:r>
      <w:proofErr w:type="gramStart"/>
      <w:r w:rsidRPr="00DF5F4D">
        <w:rPr>
          <w:rFonts w:eastAsiaTheme="minorHAnsi"/>
          <w:b/>
          <w:sz w:val="24"/>
          <w:szCs w:val="24"/>
          <w:u w:val="single"/>
          <w:lang w:val="ru-RU"/>
        </w:rPr>
        <w:t xml:space="preserve"> ,</w:t>
      </w:r>
      <w:proofErr w:type="gramEnd"/>
      <w:r w:rsidRPr="00DF5F4D">
        <w:rPr>
          <w:rFonts w:eastAsiaTheme="minorHAnsi"/>
          <w:b/>
          <w:sz w:val="24"/>
          <w:szCs w:val="24"/>
          <w:u w:val="single"/>
          <w:lang w:val="ru-RU"/>
        </w:rPr>
        <w:t xml:space="preserve">  выбравших предмет для сдачи экзамена</w:t>
      </w:r>
    </w:p>
    <w:tbl>
      <w:tblPr>
        <w:tblStyle w:val="11"/>
        <w:tblW w:w="0" w:type="auto"/>
        <w:tblLook w:val="04A0" w:firstRow="1" w:lastRow="0" w:firstColumn="1" w:lastColumn="0" w:noHBand="0" w:noVBand="1"/>
      </w:tblPr>
      <w:tblGrid>
        <w:gridCol w:w="1941"/>
        <w:gridCol w:w="1908"/>
        <w:gridCol w:w="1907"/>
        <w:gridCol w:w="1907"/>
        <w:gridCol w:w="1908"/>
      </w:tblGrid>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p>
        </w:tc>
        <w:tc>
          <w:tcPr>
            <w:tcW w:w="7630" w:type="dxa"/>
            <w:gridSpan w:val="4"/>
          </w:tcPr>
          <w:p w:rsidR="00981B64" w:rsidRPr="00DF5F4D" w:rsidRDefault="00981B64"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год</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2018</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2019</w:t>
            </w:r>
          </w:p>
        </w:tc>
        <w:tc>
          <w:tcPr>
            <w:tcW w:w="1907" w:type="dxa"/>
          </w:tcPr>
          <w:p w:rsidR="00981B64" w:rsidRPr="00DF5F4D" w:rsidRDefault="00E23D73" w:rsidP="00981B64">
            <w:pPr>
              <w:spacing w:before="0" w:beforeAutospacing="0" w:after="0" w:afterAutospacing="0"/>
              <w:rPr>
                <w:rFonts w:eastAsiaTheme="minorHAnsi"/>
                <w:sz w:val="24"/>
                <w:szCs w:val="24"/>
                <w:lang w:val="ru-RU"/>
              </w:rPr>
            </w:pPr>
            <w:r w:rsidRPr="00DF5F4D">
              <w:rPr>
                <w:rFonts w:eastAsiaTheme="minorHAnsi"/>
                <w:sz w:val="24"/>
                <w:szCs w:val="24"/>
                <w:lang w:val="ru-RU"/>
              </w:rPr>
              <w:t>2020</w:t>
            </w: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2021</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p>
        </w:tc>
        <w:tc>
          <w:tcPr>
            <w:tcW w:w="7630" w:type="dxa"/>
            <w:gridSpan w:val="4"/>
          </w:tcPr>
          <w:p w:rsidR="00981B64" w:rsidRPr="00DF5F4D" w:rsidRDefault="00981B64"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Количество,%</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Собеседование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19</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13</w:t>
            </w:r>
          </w:p>
        </w:tc>
        <w:tc>
          <w:tcPr>
            <w:tcW w:w="1907" w:type="dxa"/>
          </w:tcPr>
          <w:p w:rsidR="00981B64" w:rsidRPr="00DF5F4D" w:rsidRDefault="00E23D73" w:rsidP="00981B64">
            <w:pPr>
              <w:spacing w:before="0" w:beforeAutospacing="0" w:after="0" w:afterAutospacing="0"/>
              <w:rPr>
                <w:rFonts w:eastAsiaTheme="minorHAnsi"/>
                <w:sz w:val="24"/>
                <w:szCs w:val="24"/>
                <w:lang w:val="ru-RU"/>
              </w:rPr>
            </w:pPr>
            <w:r w:rsidRPr="00DF5F4D">
              <w:rPr>
                <w:rFonts w:eastAsiaTheme="minorHAnsi"/>
                <w:sz w:val="24"/>
                <w:szCs w:val="24"/>
                <w:lang w:val="ru-RU"/>
              </w:rPr>
              <w:t>16</w:t>
            </w: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14</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Русский язык</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19</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13</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14</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Математика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19</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13</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14</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География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15</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11</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Обществознание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15</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13</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Биология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1</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BE5BFA">
            <w:pPr>
              <w:spacing w:before="0" w:beforeAutospacing="0" w:after="0" w:afterAutospacing="0"/>
              <w:rPr>
                <w:rFonts w:eastAsiaTheme="minorHAnsi"/>
                <w:sz w:val="24"/>
                <w:szCs w:val="24"/>
                <w:lang w:val="ru-RU"/>
              </w:rPr>
            </w:pPr>
            <w:r w:rsidRPr="00DF5F4D">
              <w:rPr>
                <w:rFonts w:eastAsiaTheme="minorHAnsi"/>
                <w:sz w:val="24"/>
                <w:szCs w:val="24"/>
                <w:lang w:val="ru-RU"/>
              </w:rPr>
              <w:t>-</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Химия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Физика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3</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r>
      <w:tr w:rsidR="00981B64" w:rsidRPr="00DF5F4D" w:rsidTr="008F3C11">
        <w:tc>
          <w:tcPr>
            <w:tcW w:w="1941"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История </w:t>
            </w:r>
          </w:p>
        </w:tc>
        <w:tc>
          <w:tcPr>
            <w:tcW w:w="1908"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907" w:type="dxa"/>
          </w:tcPr>
          <w:p w:rsidR="00981B64" w:rsidRPr="00DF5F4D" w:rsidRDefault="00981B64" w:rsidP="00981B64">
            <w:pPr>
              <w:spacing w:before="0" w:beforeAutospacing="0" w:after="0" w:afterAutospacing="0"/>
              <w:rPr>
                <w:rFonts w:eastAsiaTheme="minorHAnsi"/>
                <w:sz w:val="24"/>
                <w:szCs w:val="24"/>
                <w:lang w:val="ru-RU"/>
              </w:rPr>
            </w:pPr>
          </w:p>
        </w:tc>
        <w:tc>
          <w:tcPr>
            <w:tcW w:w="1908" w:type="dxa"/>
          </w:tcPr>
          <w:p w:rsidR="00981B64"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r>
    </w:tbl>
    <w:p w:rsidR="00981B64" w:rsidRPr="00DF5F4D" w:rsidRDefault="00981B64" w:rsidP="00981B64">
      <w:pPr>
        <w:spacing w:before="0" w:beforeAutospacing="0" w:after="200" w:afterAutospacing="0" w:line="276" w:lineRule="auto"/>
        <w:rPr>
          <w:rFonts w:eastAsiaTheme="minorHAnsi"/>
          <w:sz w:val="24"/>
          <w:szCs w:val="24"/>
          <w:highlight w:val="cyan"/>
          <w:lang w:val="ru-RU"/>
        </w:rPr>
      </w:pPr>
    </w:p>
    <w:p w:rsidR="00981B64" w:rsidRPr="00DF5F4D" w:rsidRDefault="00981B64" w:rsidP="00981B64">
      <w:pPr>
        <w:spacing w:before="0" w:beforeAutospacing="0" w:after="200" w:afterAutospacing="0" w:line="276" w:lineRule="auto"/>
        <w:rPr>
          <w:rFonts w:eastAsiaTheme="minorHAnsi"/>
          <w:sz w:val="24"/>
          <w:szCs w:val="24"/>
          <w:highlight w:val="cyan"/>
          <w:lang w:val="ru-RU"/>
        </w:rPr>
      </w:pPr>
    </w:p>
    <w:p w:rsidR="00981B64" w:rsidRPr="00DF5F4D" w:rsidRDefault="00981B64" w:rsidP="00981B64">
      <w:pPr>
        <w:spacing w:before="0" w:beforeAutospacing="0" w:after="200" w:afterAutospacing="0" w:line="276" w:lineRule="auto"/>
        <w:rPr>
          <w:rFonts w:eastAsiaTheme="minorHAnsi"/>
          <w:b/>
          <w:sz w:val="24"/>
          <w:szCs w:val="24"/>
          <w:u w:val="single"/>
          <w:lang w:val="ru-RU"/>
        </w:rPr>
      </w:pPr>
      <w:r w:rsidRPr="00DF5F4D">
        <w:rPr>
          <w:rFonts w:eastAsiaTheme="minorHAnsi"/>
          <w:b/>
          <w:sz w:val="24"/>
          <w:szCs w:val="24"/>
          <w:u w:val="single"/>
          <w:lang w:val="ru-RU"/>
        </w:rPr>
        <w:t xml:space="preserve">Сравнительная таблица по ЕГЭ </w:t>
      </w:r>
    </w:p>
    <w:tbl>
      <w:tblPr>
        <w:tblStyle w:val="11"/>
        <w:tblW w:w="0" w:type="auto"/>
        <w:tblLook w:val="04A0" w:firstRow="1" w:lastRow="0" w:firstColumn="1" w:lastColumn="0" w:noHBand="0" w:noVBand="1"/>
      </w:tblPr>
      <w:tblGrid>
        <w:gridCol w:w="1941"/>
        <w:gridCol w:w="1503"/>
        <w:gridCol w:w="1504"/>
        <w:gridCol w:w="1722"/>
        <w:gridCol w:w="773"/>
        <w:gridCol w:w="766"/>
        <w:gridCol w:w="1362"/>
      </w:tblGrid>
      <w:tr w:rsidR="00BE5BFA" w:rsidRPr="00DF5F4D" w:rsidTr="00290BA4">
        <w:tc>
          <w:tcPr>
            <w:tcW w:w="1880" w:type="dxa"/>
            <w:vMerge w:val="restart"/>
          </w:tcPr>
          <w:p w:rsidR="00BE5BFA" w:rsidRPr="00DF5F4D" w:rsidRDefault="00BE5BFA"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Предмет</w:t>
            </w:r>
          </w:p>
        </w:tc>
        <w:tc>
          <w:tcPr>
            <w:tcW w:w="7691" w:type="dxa"/>
            <w:gridSpan w:val="6"/>
          </w:tcPr>
          <w:p w:rsidR="00BE5BFA" w:rsidRPr="00DF5F4D" w:rsidRDefault="00BE5BFA"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год</w:t>
            </w:r>
          </w:p>
        </w:tc>
      </w:tr>
      <w:tr w:rsidR="00BE5BFA" w:rsidRPr="00DF5F4D" w:rsidTr="005D18A1">
        <w:tc>
          <w:tcPr>
            <w:tcW w:w="1880" w:type="dxa"/>
            <w:vMerge/>
          </w:tcPr>
          <w:p w:rsidR="00BE5BFA" w:rsidRPr="00DF5F4D" w:rsidRDefault="00BE5BFA" w:rsidP="00981B64">
            <w:pPr>
              <w:spacing w:before="0" w:beforeAutospacing="0" w:after="0" w:afterAutospacing="0"/>
              <w:rPr>
                <w:rFonts w:eastAsiaTheme="minorHAnsi"/>
                <w:sz w:val="24"/>
                <w:szCs w:val="24"/>
                <w:lang w:val="ru-RU"/>
              </w:rPr>
            </w:pPr>
          </w:p>
        </w:tc>
        <w:tc>
          <w:tcPr>
            <w:tcW w:w="1549"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2018</w:t>
            </w:r>
          </w:p>
        </w:tc>
        <w:tc>
          <w:tcPr>
            <w:tcW w:w="1549"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2019</w:t>
            </w:r>
          </w:p>
        </w:tc>
        <w:tc>
          <w:tcPr>
            <w:tcW w:w="1739" w:type="dxa"/>
          </w:tcPr>
          <w:p w:rsidR="00BE5BFA" w:rsidRPr="00DF5F4D" w:rsidRDefault="00BE5BFA" w:rsidP="00E23D73">
            <w:pPr>
              <w:spacing w:before="0" w:beforeAutospacing="0" w:after="0" w:afterAutospacing="0"/>
              <w:rPr>
                <w:rFonts w:eastAsiaTheme="minorHAnsi"/>
                <w:sz w:val="24"/>
                <w:szCs w:val="24"/>
                <w:lang w:val="ru-RU"/>
              </w:rPr>
            </w:pPr>
            <w:r w:rsidRPr="00DF5F4D">
              <w:rPr>
                <w:rFonts w:eastAsiaTheme="minorHAnsi"/>
                <w:sz w:val="24"/>
                <w:szCs w:val="24"/>
                <w:lang w:val="ru-RU"/>
              </w:rPr>
              <w:t>2020</w:t>
            </w:r>
          </w:p>
          <w:p w:rsidR="00BE5BFA" w:rsidRPr="00DF5F4D" w:rsidRDefault="00BE5BFA" w:rsidP="00E23D73">
            <w:pPr>
              <w:spacing w:before="0" w:beforeAutospacing="0" w:after="0" w:afterAutospacing="0"/>
              <w:rPr>
                <w:rFonts w:eastAsiaTheme="minorHAnsi"/>
                <w:sz w:val="24"/>
                <w:szCs w:val="24"/>
                <w:lang w:val="ru-RU"/>
              </w:rPr>
            </w:pPr>
            <w:r w:rsidRPr="00DF5F4D">
              <w:rPr>
                <w:rFonts w:eastAsiaTheme="minorHAnsi"/>
                <w:sz w:val="24"/>
                <w:szCs w:val="24"/>
                <w:lang w:val="ru-RU"/>
              </w:rPr>
              <w:t xml:space="preserve"> </w:t>
            </w:r>
            <w:proofErr w:type="gramStart"/>
            <w:r w:rsidRPr="00DF5F4D">
              <w:rPr>
                <w:rFonts w:eastAsiaTheme="minorHAnsi"/>
                <w:sz w:val="24"/>
                <w:szCs w:val="24"/>
                <w:lang w:val="ru-RU"/>
              </w:rPr>
              <w:t>(из 19 сдавали только 6 человек, только те, кто планировал поступать в ВУЗы, остальнм отменили из-за пандемии.</w:t>
            </w:r>
            <w:proofErr w:type="gramEnd"/>
            <w:r w:rsidRPr="00DF5F4D">
              <w:rPr>
                <w:rFonts w:eastAsiaTheme="minorHAnsi"/>
                <w:sz w:val="24"/>
                <w:szCs w:val="24"/>
                <w:lang w:val="ru-RU"/>
              </w:rPr>
              <w:t xml:space="preserve"> </w:t>
            </w:r>
            <w:proofErr w:type="gramStart"/>
            <w:r w:rsidRPr="00DF5F4D">
              <w:rPr>
                <w:rFonts w:eastAsiaTheme="minorHAnsi"/>
                <w:sz w:val="24"/>
                <w:szCs w:val="24"/>
                <w:lang w:val="ru-RU"/>
              </w:rPr>
              <w:t>Аттестат выдали по итоговым оценкам)</w:t>
            </w:r>
            <w:proofErr w:type="gramEnd"/>
          </w:p>
        </w:tc>
        <w:tc>
          <w:tcPr>
            <w:tcW w:w="1429" w:type="dxa"/>
            <w:gridSpan w:val="2"/>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2021</w:t>
            </w:r>
          </w:p>
          <w:p w:rsidR="00BE5BFA" w:rsidRPr="00DF5F4D" w:rsidRDefault="00BE5BFA" w:rsidP="005D18A1">
            <w:pPr>
              <w:spacing w:before="0" w:beforeAutospacing="0" w:after="0" w:afterAutospacing="0"/>
              <w:rPr>
                <w:rFonts w:eastAsiaTheme="minorHAnsi"/>
                <w:sz w:val="24"/>
                <w:szCs w:val="24"/>
                <w:lang w:val="ru-RU"/>
              </w:rPr>
            </w:pPr>
            <w:r w:rsidRPr="00DF5F4D">
              <w:rPr>
                <w:rFonts w:eastAsiaTheme="minorHAnsi"/>
                <w:sz w:val="24"/>
                <w:szCs w:val="24"/>
                <w:lang w:val="ru-RU"/>
              </w:rPr>
              <w:t>(экзамены были по выбору: те, кто поступал в ВУЗ сдавали ЕГЭ</w:t>
            </w:r>
            <w:proofErr w:type="gramStart"/>
            <w:r w:rsidRPr="00DF5F4D">
              <w:rPr>
                <w:rFonts w:eastAsiaTheme="minorHAnsi"/>
                <w:sz w:val="24"/>
                <w:szCs w:val="24"/>
                <w:lang w:val="ru-RU"/>
              </w:rPr>
              <w:t xml:space="preserve"> ,</w:t>
            </w:r>
            <w:proofErr w:type="gramEnd"/>
            <w:r w:rsidRPr="00DF5F4D">
              <w:rPr>
                <w:rFonts w:eastAsiaTheme="minorHAnsi"/>
                <w:sz w:val="24"/>
                <w:szCs w:val="24"/>
                <w:lang w:val="ru-RU"/>
              </w:rPr>
              <w:t xml:space="preserve"> остальные сдавали в форме ГВЭ, для получения аттестата надо было сдать русский язык обязательно)</w:t>
            </w:r>
          </w:p>
        </w:tc>
        <w:tc>
          <w:tcPr>
            <w:tcW w:w="1425" w:type="dxa"/>
          </w:tcPr>
          <w:p w:rsidR="00BE5BFA" w:rsidRPr="00DF5F4D" w:rsidRDefault="00BE5BFA" w:rsidP="00981B64">
            <w:pPr>
              <w:spacing w:before="0" w:beforeAutospacing="0" w:after="0" w:afterAutospacing="0"/>
              <w:rPr>
                <w:rFonts w:eastAsiaTheme="minorHAnsi"/>
                <w:sz w:val="24"/>
                <w:szCs w:val="24"/>
                <w:lang w:val="ru-RU"/>
              </w:rPr>
            </w:pPr>
          </w:p>
        </w:tc>
      </w:tr>
      <w:tr w:rsidR="00BE5BFA" w:rsidRPr="00DF5F4D" w:rsidTr="005D18A1">
        <w:tc>
          <w:tcPr>
            <w:tcW w:w="1880" w:type="dxa"/>
            <w:vMerge/>
          </w:tcPr>
          <w:p w:rsidR="00BE5BFA" w:rsidRPr="00DF5F4D" w:rsidRDefault="00BE5BFA" w:rsidP="00981B64">
            <w:pPr>
              <w:spacing w:before="0" w:beforeAutospacing="0" w:after="0" w:afterAutospacing="0"/>
              <w:rPr>
                <w:rFonts w:eastAsiaTheme="minorHAnsi"/>
                <w:sz w:val="24"/>
                <w:szCs w:val="24"/>
                <w:lang w:val="ru-RU"/>
              </w:rPr>
            </w:pPr>
          </w:p>
        </w:tc>
        <w:tc>
          <w:tcPr>
            <w:tcW w:w="6266" w:type="dxa"/>
            <w:gridSpan w:val="5"/>
          </w:tcPr>
          <w:p w:rsidR="00BE5BFA" w:rsidRPr="00DF5F4D" w:rsidRDefault="00BE5BFA"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Качество,%</w:t>
            </w:r>
          </w:p>
        </w:tc>
        <w:tc>
          <w:tcPr>
            <w:tcW w:w="1425" w:type="dxa"/>
          </w:tcPr>
          <w:p w:rsidR="00BE5BFA" w:rsidRPr="00DF5F4D" w:rsidRDefault="00BE5BFA" w:rsidP="00981B64">
            <w:pPr>
              <w:spacing w:before="0" w:beforeAutospacing="0" w:after="0" w:afterAutospacing="0"/>
              <w:jc w:val="center"/>
              <w:rPr>
                <w:rFonts w:eastAsiaTheme="minorHAnsi"/>
                <w:sz w:val="24"/>
                <w:szCs w:val="24"/>
                <w:lang w:val="ru-RU"/>
              </w:rPr>
            </w:pPr>
          </w:p>
        </w:tc>
      </w:tr>
      <w:tr w:rsidR="00BE5BFA" w:rsidRPr="00DF5F4D" w:rsidTr="005D18A1">
        <w:tc>
          <w:tcPr>
            <w:tcW w:w="1880"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Сочинение</w:t>
            </w:r>
          </w:p>
        </w:tc>
        <w:tc>
          <w:tcPr>
            <w:tcW w:w="1549"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549"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739" w:type="dxa"/>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29" w:type="dxa"/>
            <w:gridSpan w:val="2"/>
          </w:tcPr>
          <w:p w:rsidR="00BE5BFA" w:rsidRPr="00DF5F4D" w:rsidRDefault="00BE5BFA"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25" w:type="dxa"/>
          </w:tcPr>
          <w:p w:rsidR="00BE5BFA" w:rsidRPr="00DF5F4D" w:rsidRDefault="00BE5BFA"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Русский язык</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66,6</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714" w:type="dxa"/>
          </w:tcPr>
          <w:p w:rsidR="005D18A1" w:rsidRPr="00DF5F4D" w:rsidRDefault="005D18A1" w:rsidP="005D18A1">
            <w:pPr>
              <w:spacing w:before="0" w:beforeAutospacing="0" w:after="0" w:afterAutospacing="0"/>
              <w:rPr>
                <w:rFonts w:eastAsiaTheme="minorHAnsi"/>
                <w:sz w:val="24"/>
                <w:szCs w:val="24"/>
                <w:lang w:val="ru-RU"/>
              </w:rPr>
            </w:pPr>
            <w:r w:rsidRPr="00DF5F4D">
              <w:rPr>
                <w:rFonts w:eastAsiaTheme="minorHAnsi"/>
                <w:sz w:val="24"/>
                <w:szCs w:val="24"/>
                <w:lang w:val="ru-RU"/>
              </w:rPr>
              <w:t>ГВЭ -3 чел – 100</w:t>
            </w:r>
          </w:p>
        </w:tc>
        <w:tc>
          <w:tcPr>
            <w:tcW w:w="71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ЕГЭ - 6 чел - 100</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6D3FC0" w:rsidRPr="00DF5F4D" w:rsidTr="00427ED0">
        <w:tc>
          <w:tcPr>
            <w:tcW w:w="1880" w:type="dxa"/>
          </w:tcPr>
          <w:p w:rsidR="006D3FC0" w:rsidRPr="00DF5F4D" w:rsidRDefault="006D3FC0" w:rsidP="00981B64">
            <w:pPr>
              <w:spacing w:before="0" w:beforeAutospacing="0" w:after="0" w:afterAutospacing="0"/>
              <w:rPr>
                <w:rFonts w:eastAsiaTheme="minorHAnsi"/>
                <w:sz w:val="24"/>
                <w:szCs w:val="24"/>
                <w:lang w:val="ru-RU"/>
              </w:rPr>
            </w:pPr>
            <w:r w:rsidRPr="00DF5F4D">
              <w:rPr>
                <w:rFonts w:eastAsiaTheme="minorHAnsi"/>
                <w:sz w:val="24"/>
                <w:szCs w:val="24"/>
                <w:lang w:val="ru-RU"/>
              </w:rPr>
              <w:t>Математика базовый уровень</w:t>
            </w:r>
          </w:p>
        </w:tc>
        <w:tc>
          <w:tcPr>
            <w:tcW w:w="1549" w:type="dxa"/>
          </w:tcPr>
          <w:p w:rsidR="006D3FC0" w:rsidRPr="00DF5F4D" w:rsidRDefault="006D3FC0" w:rsidP="00981B64">
            <w:pPr>
              <w:spacing w:before="0" w:beforeAutospacing="0" w:after="0" w:afterAutospacing="0"/>
              <w:rPr>
                <w:rFonts w:eastAsiaTheme="minorHAnsi"/>
                <w:sz w:val="24"/>
                <w:szCs w:val="24"/>
                <w:lang w:val="ru-RU"/>
              </w:rPr>
            </w:pPr>
            <w:r w:rsidRPr="00DF5F4D">
              <w:rPr>
                <w:rFonts w:eastAsiaTheme="minorHAnsi"/>
                <w:sz w:val="24"/>
                <w:szCs w:val="24"/>
                <w:lang w:val="ru-RU"/>
              </w:rPr>
              <w:t>72</w:t>
            </w:r>
          </w:p>
        </w:tc>
        <w:tc>
          <w:tcPr>
            <w:tcW w:w="1549" w:type="dxa"/>
          </w:tcPr>
          <w:p w:rsidR="006D3FC0" w:rsidRPr="00DF5F4D" w:rsidRDefault="006D3FC0" w:rsidP="00981B64">
            <w:pPr>
              <w:spacing w:before="0" w:beforeAutospacing="0" w:after="0" w:afterAutospacing="0"/>
              <w:rPr>
                <w:rFonts w:eastAsiaTheme="minorHAnsi"/>
                <w:sz w:val="24"/>
                <w:szCs w:val="24"/>
                <w:lang w:val="ru-RU"/>
              </w:rPr>
            </w:pPr>
            <w:r w:rsidRPr="00DF5F4D">
              <w:rPr>
                <w:rFonts w:eastAsiaTheme="minorHAnsi"/>
                <w:sz w:val="24"/>
                <w:szCs w:val="24"/>
                <w:lang w:val="ru-RU"/>
              </w:rPr>
              <w:t>40</w:t>
            </w:r>
          </w:p>
        </w:tc>
        <w:tc>
          <w:tcPr>
            <w:tcW w:w="1739" w:type="dxa"/>
          </w:tcPr>
          <w:p w:rsidR="006D3FC0" w:rsidRPr="00DF5F4D" w:rsidRDefault="006D3FC0"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429" w:type="dxa"/>
            <w:gridSpan w:val="2"/>
          </w:tcPr>
          <w:p w:rsidR="006D3FC0" w:rsidRPr="00DF5F4D" w:rsidRDefault="006D3FC0" w:rsidP="005D18A1">
            <w:pPr>
              <w:spacing w:before="0" w:beforeAutospacing="0" w:after="0" w:afterAutospacing="0"/>
              <w:rPr>
                <w:rFonts w:eastAsiaTheme="minorHAnsi"/>
                <w:sz w:val="24"/>
                <w:szCs w:val="24"/>
                <w:lang w:val="ru-RU"/>
              </w:rPr>
            </w:pPr>
            <w:r w:rsidRPr="00DF5F4D">
              <w:rPr>
                <w:rFonts w:eastAsiaTheme="minorHAnsi"/>
                <w:sz w:val="24"/>
                <w:szCs w:val="24"/>
                <w:lang w:val="ru-RU"/>
              </w:rPr>
              <w:t>ГВЭ -3 чел – 100</w:t>
            </w:r>
          </w:p>
        </w:tc>
        <w:tc>
          <w:tcPr>
            <w:tcW w:w="1425" w:type="dxa"/>
          </w:tcPr>
          <w:p w:rsidR="006D3FC0" w:rsidRPr="00DF5F4D" w:rsidRDefault="006D3FC0"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Математика профильный уровень</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62,5</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60</w:t>
            </w:r>
          </w:p>
        </w:tc>
        <w:tc>
          <w:tcPr>
            <w:tcW w:w="1429" w:type="dxa"/>
            <w:gridSpan w:val="2"/>
          </w:tcPr>
          <w:p w:rsidR="005D18A1" w:rsidRPr="00DF5F4D" w:rsidRDefault="006D3FC0" w:rsidP="00981B64">
            <w:pPr>
              <w:spacing w:before="0" w:beforeAutospacing="0" w:after="0" w:afterAutospacing="0"/>
              <w:rPr>
                <w:rFonts w:eastAsiaTheme="minorHAnsi"/>
                <w:sz w:val="24"/>
                <w:szCs w:val="24"/>
                <w:lang w:val="ru-RU"/>
              </w:rPr>
            </w:pPr>
            <w:r w:rsidRPr="00DF5F4D">
              <w:rPr>
                <w:rFonts w:eastAsiaTheme="minorHAnsi"/>
                <w:sz w:val="24"/>
                <w:szCs w:val="24"/>
                <w:lang w:val="ru-RU"/>
              </w:rPr>
              <w:t>ЕГЭ - 4 чел - 100</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География </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29" w:type="dxa"/>
            <w:gridSpan w:val="2"/>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Обществознание </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33</w:t>
            </w:r>
          </w:p>
        </w:tc>
        <w:tc>
          <w:tcPr>
            <w:tcW w:w="1429" w:type="dxa"/>
            <w:gridSpan w:val="2"/>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Биология </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29" w:type="dxa"/>
            <w:gridSpan w:val="2"/>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33,3</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Химия </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33,3</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429" w:type="dxa"/>
            <w:gridSpan w:val="2"/>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Физика </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429" w:type="dxa"/>
            <w:gridSpan w:val="2"/>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История </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0</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29" w:type="dxa"/>
            <w:gridSpan w:val="2"/>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880"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Информатика и ИКТ</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549"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739" w:type="dxa"/>
          </w:tcPr>
          <w:p w:rsidR="005D18A1" w:rsidRPr="00DF5F4D" w:rsidRDefault="005D18A1" w:rsidP="00981B64">
            <w:pPr>
              <w:spacing w:before="0" w:beforeAutospacing="0" w:after="0" w:afterAutospacing="0"/>
              <w:rPr>
                <w:rFonts w:eastAsiaTheme="minorHAnsi"/>
                <w:sz w:val="24"/>
                <w:szCs w:val="24"/>
                <w:lang w:val="ru-RU"/>
              </w:rPr>
            </w:pPr>
          </w:p>
        </w:tc>
        <w:tc>
          <w:tcPr>
            <w:tcW w:w="1429" w:type="dxa"/>
            <w:gridSpan w:val="2"/>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425" w:type="dxa"/>
          </w:tcPr>
          <w:p w:rsidR="005D18A1" w:rsidRPr="00DF5F4D" w:rsidRDefault="005D18A1" w:rsidP="00981B64">
            <w:pPr>
              <w:spacing w:before="0" w:beforeAutospacing="0" w:after="0" w:afterAutospacing="0"/>
              <w:rPr>
                <w:rFonts w:eastAsiaTheme="minorHAnsi"/>
                <w:sz w:val="24"/>
                <w:szCs w:val="24"/>
                <w:lang w:val="ru-RU"/>
              </w:rPr>
            </w:pPr>
          </w:p>
        </w:tc>
      </w:tr>
    </w:tbl>
    <w:p w:rsidR="00981B64" w:rsidRPr="00DF5F4D" w:rsidRDefault="00981B64" w:rsidP="00981B64">
      <w:pPr>
        <w:spacing w:before="0" w:beforeAutospacing="0" w:after="200" w:afterAutospacing="0" w:line="276" w:lineRule="auto"/>
        <w:rPr>
          <w:rFonts w:eastAsiaTheme="minorHAnsi"/>
          <w:sz w:val="24"/>
          <w:szCs w:val="24"/>
          <w:highlight w:val="cyan"/>
          <w:lang w:val="ru-RU"/>
        </w:rPr>
      </w:pPr>
    </w:p>
    <w:p w:rsidR="00981B64" w:rsidRPr="00DF5F4D" w:rsidRDefault="00981B64" w:rsidP="00981B64">
      <w:pPr>
        <w:spacing w:before="0" w:beforeAutospacing="0" w:after="200" w:afterAutospacing="0" w:line="276" w:lineRule="auto"/>
        <w:rPr>
          <w:rFonts w:eastAsiaTheme="minorHAnsi"/>
          <w:b/>
          <w:sz w:val="24"/>
          <w:szCs w:val="24"/>
          <w:u w:val="single"/>
          <w:lang w:val="ru-RU"/>
        </w:rPr>
      </w:pPr>
      <w:r w:rsidRPr="00DF5F4D">
        <w:rPr>
          <w:rFonts w:eastAsiaTheme="minorHAnsi"/>
          <w:b/>
          <w:sz w:val="24"/>
          <w:szCs w:val="24"/>
          <w:u w:val="single"/>
          <w:lang w:val="ru-RU"/>
        </w:rPr>
        <w:t xml:space="preserve"> Количество </w:t>
      </w:r>
      <w:proofErr w:type="gramStart"/>
      <w:r w:rsidRPr="00DF5F4D">
        <w:rPr>
          <w:rFonts w:eastAsiaTheme="minorHAnsi"/>
          <w:b/>
          <w:sz w:val="24"/>
          <w:szCs w:val="24"/>
          <w:u w:val="single"/>
          <w:lang w:val="ru-RU"/>
        </w:rPr>
        <w:t>обучающихся</w:t>
      </w:r>
      <w:proofErr w:type="gramEnd"/>
      <w:r w:rsidRPr="00DF5F4D">
        <w:rPr>
          <w:rFonts w:eastAsiaTheme="minorHAnsi"/>
          <w:b/>
          <w:sz w:val="24"/>
          <w:szCs w:val="24"/>
          <w:u w:val="single"/>
          <w:lang w:val="ru-RU"/>
        </w:rPr>
        <w:t>, выбравших предмет для сдачи экзамена</w:t>
      </w:r>
    </w:p>
    <w:tbl>
      <w:tblPr>
        <w:tblStyle w:val="11"/>
        <w:tblW w:w="0" w:type="auto"/>
        <w:tblLook w:val="04A0" w:firstRow="1" w:lastRow="0" w:firstColumn="1" w:lastColumn="0" w:noHBand="0" w:noVBand="1"/>
      </w:tblPr>
      <w:tblGrid>
        <w:gridCol w:w="1941"/>
        <w:gridCol w:w="1345"/>
        <w:gridCol w:w="1345"/>
        <w:gridCol w:w="1345"/>
        <w:gridCol w:w="1345"/>
        <w:gridCol w:w="1125"/>
        <w:gridCol w:w="1125"/>
      </w:tblGrid>
      <w:tr w:rsidR="005D18A1" w:rsidRPr="00DF5F4D" w:rsidTr="00433B3B">
        <w:tc>
          <w:tcPr>
            <w:tcW w:w="1941" w:type="dxa"/>
          </w:tcPr>
          <w:p w:rsidR="005D18A1" w:rsidRPr="00DF5F4D" w:rsidRDefault="005D18A1" w:rsidP="00981B64">
            <w:pPr>
              <w:spacing w:before="0" w:beforeAutospacing="0" w:after="0" w:afterAutospacing="0"/>
              <w:rPr>
                <w:rFonts w:eastAsiaTheme="minorHAnsi"/>
                <w:sz w:val="24"/>
                <w:szCs w:val="24"/>
                <w:lang w:val="ru-RU"/>
              </w:rPr>
            </w:pPr>
          </w:p>
        </w:tc>
        <w:tc>
          <w:tcPr>
            <w:tcW w:w="7630" w:type="dxa"/>
            <w:gridSpan w:val="6"/>
          </w:tcPr>
          <w:p w:rsidR="005D18A1" w:rsidRPr="00DF5F4D" w:rsidRDefault="005D18A1"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год</w:t>
            </w: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2018</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2019</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2020</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2021</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p>
        </w:tc>
        <w:tc>
          <w:tcPr>
            <w:tcW w:w="5380" w:type="dxa"/>
            <w:gridSpan w:val="4"/>
          </w:tcPr>
          <w:p w:rsidR="005D18A1" w:rsidRPr="00DF5F4D" w:rsidRDefault="005D18A1" w:rsidP="00981B64">
            <w:pPr>
              <w:spacing w:before="0" w:beforeAutospacing="0" w:after="0" w:afterAutospacing="0"/>
              <w:jc w:val="center"/>
              <w:rPr>
                <w:rFonts w:eastAsiaTheme="minorHAnsi"/>
                <w:sz w:val="24"/>
                <w:szCs w:val="24"/>
                <w:lang w:val="ru-RU"/>
              </w:rPr>
            </w:pPr>
            <w:r w:rsidRPr="00DF5F4D">
              <w:rPr>
                <w:rFonts w:eastAsiaTheme="minorHAnsi"/>
                <w:sz w:val="24"/>
                <w:szCs w:val="24"/>
                <w:lang w:val="ru-RU"/>
              </w:rPr>
              <w:t xml:space="preserve">Количество </w:t>
            </w:r>
            <w:proofErr w:type="gramStart"/>
            <w:r w:rsidRPr="00DF5F4D">
              <w:rPr>
                <w:rFonts w:eastAsiaTheme="minorHAnsi"/>
                <w:sz w:val="24"/>
                <w:szCs w:val="24"/>
                <w:lang w:val="ru-RU"/>
              </w:rPr>
              <w:t>обучающихся</w:t>
            </w:r>
            <w:proofErr w:type="gramEnd"/>
          </w:p>
        </w:tc>
        <w:tc>
          <w:tcPr>
            <w:tcW w:w="1125" w:type="dxa"/>
          </w:tcPr>
          <w:p w:rsidR="005D18A1" w:rsidRPr="00DF5F4D" w:rsidRDefault="005D18A1" w:rsidP="00981B64">
            <w:pPr>
              <w:spacing w:before="0" w:beforeAutospacing="0" w:after="0" w:afterAutospacing="0"/>
              <w:jc w:val="center"/>
              <w:rPr>
                <w:rFonts w:eastAsiaTheme="minorHAnsi"/>
                <w:sz w:val="24"/>
                <w:szCs w:val="24"/>
                <w:lang w:val="ru-RU"/>
              </w:rPr>
            </w:pPr>
          </w:p>
        </w:tc>
        <w:tc>
          <w:tcPr>
            <w:tcW w:w="1125" w:type="dxa"/>
          </w:tcPr>
          <w:p w:rsidR="005D18A1" w:rsidRPr="00DF5F4D" w:rsidRDefault="005D18A1" w:rsidP="00981B64">
            <w:pPr>
              <w:spacing w:before="0" w:beforeAutospacing="0" w:after="0" w:afterAutospacing="0"/>
              <w:jc w:val="center"/>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lastRenderedPageBreak/>
              <w:t xml:space="preserve">Сочинение  </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18</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5</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19</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9</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Русский язык</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18</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5</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6</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9</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Математика базовый уровень</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18</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5</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7</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Математика профильный уровень</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8</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5</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География </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Обществознание </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Биология </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4</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Химия </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3</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Физика </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 xml:space="preserve">История </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r w:rsidR="005D18A1" w:rsidRPr="00DF5F4D" w:rsidTr="005D18A1">
        <w:tc>
          <w:tcPr>
            <w:tcW w:w="1941"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Информатика и ИКТ</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1345" w:type="dxa"/>
          </w:tcPr>
          <w:p w:rsidR="005D18A1" w:rsidRPr="00DF5F4D" w:rsidRDefault="005D18A1" w:rsidP="00981B64">
            <w:pPr>
              <w:spacing w:before="0" w:beforeAutospacing="0" w:after="0" w:afterAutospacing="0"/>
              <w:rPr>
                <w:rFonts w:eastAsiaTheme="minorHAnsi"/>
                <w:sz w:val="24"/>
                <w:szCs w:val="24"/>
                <w:lang w:val="ru-RU"/>
              </w:rPr>
            </w:pPr>
            <w:r w:rsidRPr="00DF5F4D">
              <w:rPr>
                <w:rFonts w:eastAsiaTheme="minorHAnsi"/>
                <w:sz w:val="24"/>
                <w:szCs w:val="24"/>
                <w:lang w:val="ru-RU"/>
              </w:rPr>
              <w:t>1</w:t>
            </w: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c>
          <w:tcPr>
            <w:tcW w:w="1125" w:type="dxa"/>
          </w:tcPr>
          <w:p w:rsidR="005D18A1" w:rsidRPr="00DF5F4D" w:rsidRDefault="005D18A1" w:rsidP="00981B64">
            <w:pPr>
              <w:spacing w:before="0" w:beforeAutospacing="0" w:after="0" w:afterAutospacing="0"/>
              <w:rPr>
                <w:rFonts w:eastAsiaTheme="minorHAnsi"/>
                <w:sz w:val="24"/>
                <w:szCs w:val="24"/>
                <w:lang w:val="ru-RU"/>
              </w:rPr>
            </w:pPr>
          </w:p>
        </w:tc>
      </w:tr>
    </w:tbl>
    <w:p w:rsidR="00981B64" w:rsidRPr="00DF5F4D" w:rsidRDefault="00981B64" w:rsidP="00981B64">
      <w:pPr>
        <w:autoSpaceDE w:val="0"/>
        <w:autoSpaceDN w:val="0"/>
        <w:adjustRightInd w:val="0"/>
        <w:spacing w:before="0" w:beforeAutospacing="0" w:after="0" w:afterAutospacing="0"/>
        <w:jc w:val="center"/>
        <w:rPr>
          <w:color w:val="000000"/>
          <w:sz w:val="24"/>
          <w:szCs w:val="24"/>
          <w:lang w:val="ru-RU" w:eastAsia="ru-RU"/>
        </w:rPr>
      </w:pPr>
    </w:p>
    <w:p w:rsidR="00981B64" w:rsidRPr="00DF5F4D" w:rsidRDefault="00981B64" w:rsidP="00981B64">
      <w:pPr>
        <w:autoSpaceDE w:val="0"/>
        <w:autoSpaceDN w:val="0"/>
        <w:adjustRightInd w:val="0"/>
        <w:spacing w:before="0" w:beforeAutospacing="0" w:after="0" w:afterAutospacing="0"/>
        <w:jc w:val="center"/>
        <w:rPr>
          <w:color w:val="000000"/>
          <w:sz w:val="24"/>
          <w:szCs w:val="24"/>
          <w:lang w:val="ru-RU" w:eastAsia="ru-RU"/>
        </w:rPr>
      </w:pPr>
    </w:p>
    <w:p w:rsidR="00981B64" w:rsidRPr="00DF5F4D" w:rsidRDefault="00981B64" w:rsidP="00981B64">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w:t>
      </w:r>
      <w:r w:rsidR="007758DA" w:rsidRPr="00DF5F4D">
        <w:rPr>
          <w:color w:val="000000"/>
          <w:sz w:val="24"/>
          <w:szCs w:val="24"/>
          <w:lang w:val="ru-RU" w:eastAsia="ru-RU"/>
        </w:rPr>
        <w:t xml:space="preserve">   </w:t>
      </w:r>
      <w:r w:rsidRPr="00DF5F4D">
        <w:rPr>
          <w:color w:val="000000"/>
          <w:sz w:val="24"/>
          <w:szCs w:val="24"/>
          <w:lang w:val="ru-RU" w:eastAsia="ru-RU"/>
        </w:rPr>
        <w:t xml:space="preserve">  Всего учащихся 9-ого класса</w:t>
      </w:r>
      <w:r w:rsidR="005C5D96" w:rsidRPr="00DF5F4D">
        <w:rPr>
          <w:color w:val="000000"/>
          <w:sz w:val="24"/>
          <w:szCs w:val="24"/>
          <w:lang w:val="ru-RU" w:eastAsia="ru-RU"/>
        </w:rPr>
        <w:t xml:space="preserve"> </w:t>
      </w:r>
      <w:r w:rsidRPr="00DF5F4D">
        <w:rPr>
          <w:color w:val="000000"/>
          <w:sz w:val="24"/>
          <w:szCs w:val="24"/>
          <w:lang w:val="ru-RU" w:eastAsia="ru-RU"/>
        </w:rPr>
        <w:t>допущены к экзаменам в форме ОГЭ – все (100%).</w:t>
      </w:r>
    </w:p>
    <w:p w:rsidR="00981B64" w:rsidRPr="00DF5F4D" w:rsidRDefault="00981B64" w:rsidP="005C5D96">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Получили аттестаты об основном общем образовании </w:t>
      </w:r>
      <w:r w:rsidR="005C5D96" w:rsidRPr="00DF5F4D">
        <w:rPr>
          <w:color w:val="000000"/>
          <w:sz w:val="24"/>
          <w:szCs w:val="24"/>
          <w:lang w:val="ru-RU" w:eastAsia="ru-RU"/>
        </w:rPr>
        <w:t>все.</w:t>
      </w:r>
      <w:r w:rsidRPr="00DF5F4D">
        <w:rPr>
          <w:color w:val="000000"/>
          <w:sz w:val="24"/>
          <w:szCs w:val="24"/>
          <w:lang w:val="ru-RU" w:eastAsia="ru-RU"/>
        </w:rPr>
        <w:t xml:space="preserve"> </w:t>
      </w:r>
    </w:p>
    <w:p w:rsidR="00C83764" w:rsidRPr="00DF5F4D" w:rsidRDefault="00981B64" w:rsidP="00D30950">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w:t>
      </w:r>
      <w:r w:rsidR="00D30950" w:rsidRPr="00DF5F4D">
        <w:rPr>
          <w:color w:val="000000"/>
          <w:sz w:val="24"/>
          <w:szCs w:val="24"/>
          <w:lang w:val="ru-RU" w:eastAsia="ru-RU"/>
        </w:rPr>
        <w:t xml:space="preserve">   Все выпускники 11 классов допущены к ГИА и получили аттестаты о среднем общем образовании (100%).</w:t>
      </w:r>
    </w:p>
    <w:p w:rsidR="00981B64" w:rsidRPr="00DF5F4D" w:rsidRDefault="00C83764" w:rsidP="00981B64">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 xml:space="preserve">  </w:t>
      </w:r>
      <w:r w:rsidR="00634953" w:rsidRPr="00DF5F4D">
        <w:rPr>
          <w:color w:val="000000"/>
          <w:sz w:val="24"/>
          <w:szCs w:val="24"/>
          <w:lang w:val="ru-RU" w:eastAsia="ru-RU"/>
        </w:rPr>
        <w:t xml:space="preserve">  </w:t>
      </w:r>
      <w:r w:rsidRPr="00DF5F4D">
        <w:rPr>
          <w:color w:val="000000"/>
          <w:sz w:val="24"/>
          <w:szCs w:val="24"/>
          <w:lang w:val="ru-RU" w:eastAsia="ru-RU"/>
        </w:rPr>
        <w:t xml:space="preserve"> </w:t>
      </w:r>
    </w:p>
    <w:p w:rsidR="00981B64" w:rsidRPr="00DF5F4D" w:rsidRDefault="00981B64" w:rsidP="00981B64">
      <w:pPr>
        <w:autoSpaceDE w:val="0"/>
        <w:autoSpaceDN w:val="0"/>
        <w:adjustRightInd w:val="0"/>
        <w:spacing w:before="0" w:beforeAutospacing="0" w:after="0" w:afterAutospacing="0"/>
        <w:rPr>
          <w:color w:val="000000"/>
          <w:sz w:val="24"/>
          <w:szCs w:val="24"/>
          <w:lang w:val="ru-RU" w:eastAsia="ru-RU"/>
        </w:rPr>
      </w:pPr>
      <w:r w:rsidRPr="00DF5F4D">
        <w:rPr>
          <w:color w:val="000000"/>
          <w:sz w:val="24"/>
          <w:szCs w:val="24"/>
          <w:lang w:val="ru-RU" w:eastAsia="ru-RU"/>
        </w:rPr>
        <w:t>Вывод: По итогам ЕГЭ 100% успеваемость по русс</w:t>
      </w:r>
      <w:r w:rsidR="00C83764" w:rsidRPr="00DF5F4D">
        <w:rPr>
          <w:color w:val="000000"/>
          <w:sz w:val="24"/>
          <w:szCs w:val="24"/>
          <w:lang w:val="ru-RU" w:eastAsia="ru-RU"/>
        </w:rPr>
        <w:t xml:space="preserve">кому языку, </w:t>
      </w:r>
      <w:r w:rsidR="006D3FC0" w:rsidRPr="00DF5F4D">
        <w:rPr>
          <w:color w:val="000000"/>
          <w:sz w:val="24"/>
          <w:szCs w:val="24"/>
          <w:lang w:val="ru-RU" w:eastAsia="ru-RU"/>
        </w:rPr>
        <w:t>математике,</w:t>
      </w:r>
      <w:r w:rsidR="00C83764" w:rsidRPr="00DF5F4D">
        <w:rPr>
          <w:color w:val="000000"/>
          <w:sz w:val="24"/>
          <w:szCs w:val="24"/>
          <w:lang w:val="ru-RU" w:eastAsia="ru-RU"/>
        </w:rPr>
        <w:t xml:space="preserve"> обществознанию</w:t>
      </w:r>
      <w:r w:rsidR="006D3FC0" w:rsidRPr="00DF5F4D">
        <w:rPr>
          <w:color w:val="000000"/>
          <w:sz w:val="24"/>
          <w:szCs w:val="24"/>
          <w:lang w:val="ru-RU" w:eastAsia="ru-RU"/>
        </w:rPr>
        <w:t>, информатике.</w:t>
      </w:r>
      <w:r w:rsidRPr="00DF5F4D">
        <w:rPr>
          <w:color w:val="000000"/>
          <w:sz w:val="24"/>
          <w:szCs w:val="24"/>
          <w:lang w:val="ru-RU" w:eastAsia="ru-RU"/>
        </w:rPr>
        <w:t xml:space="preserve"> По </w:t>
      </w:r>
      <w:r w:rsidR="006D3FC0" w:rsidRPr="00DF5F4D">
        <w:rPr>
          <w:color w:val="000000"/>
          <w:sz w:val="24"/>
          <w:szCs w:val="24"/>
          <w:lang w:val="ru-RU" w:eastAsia="ru-RU"/>
        </w:rPr>
        <w:t>биологии</w:t>
      </w:r>
      <w:r w:rsidR="007758DA" w:rsidRPr="00DF5F4D">
        <w:rPr>
          <w:color w:val="000000"/>
          <w:sz w:val="24"/>
          <w:szCs w:val="24"/>
          <w:lang w:val="ru-RU" w:eastAsia="ru-RU"/>
        </w:rPr>
        <w:t xml:space="preserve"> 2 </w:t>
      </w:r>
      <w:r w:rsidRPr="00DF5F4D">
        <w:rPr>
          <w:color w:val="000000"/>
          <w:sz w:val="24"/>
          <w:szCs w:val="24"/>
          <w:lang w:val="ru-RU" w:eastAsia="ru-RU"/>
        </w:rPr>
        <w:t>ученик</w:t>
      </w:r>
      <w:r w:rsidR="007758DA" w:rsidRPr="00DF5F4D">
        <w:rPr>
          <w:color w:val="000000"/>
          <w:sz w:val="24"/>
          <w:szCs w:val="24"/>
          <w:lang w:val="ru-RU" w:eastAsia="ru-RU"/>
        </w:rPr>
        <w:t>а не прошли</w:t>
      </w:r>
      <w:r w:rsidRPr="00DF5F4D">
        <w:rPr>
          <w:color w:val="000000"/>
          <w:sz w:val="24"/>
          <w:szCs w:val="24"/>
          <w:lang w:val="ru-RU" w:eastAsia="ru-RU"/>
        </w:rPr>
        <w:t xml:space="preserve"> проходной балл.</w:t>
      </w:r>
    </w:p>
    <w:p w:rsidR="00634953" w:rsidRPr="00DF5F4D" w:rsidRDefault="00634953" w:rsidP="00981B64">
      <w:pPr>
        <w:tabs>
          <w:tab w:val="left" w:pos="588"/>
        </w:tabs>
        <w:spacing w:before="24" w:beforeAutospacing="0" w:after="24" w:afterAutospacing="0"/>
        <w:jc w:val="center"/>
        <w:rPr>
          <w:b/>
          <w:sz w:val="24"/>
          <w:szCs w:val="24"/>
          <w:lang w:val="ru-RU" w:eastAsia="ru-RU"/>
        </w:rPr>
      </w:pPr>
    </w:p>
    <w:p w:rsidR="00981B64" w:rsidRPr="00DF5F4D" w:rsidRDefault="00981B64" w:rsidP="00981B64">
      <w:pPr>
        <w:tabs>
          <w:tab w:val="left" w:pos="588"/>
        </w:tabs>
        <w:spacing w:before="24" w:beforeAutospacing="0" w:after="24" w:afterAutospacing="0"/>
        <w:jc w:val="center"/>
        <w:rPr>
          <w:b/>
          <w:sz w:val="24"/>
          <w:szCs w:val="24"/>
          <w:lang w:val="ru-RU" w:eastAsia="ru-RU"/>
        </w:rPr>
      </w:pPr>
      <w:r w:rsidRPr="00DF5F4D">
        <w:rPr>
          <w:b/>
          <w:sz w:val="24"/>
          <w:szCs w:val="24"/>
          <w:lang w:val="ru-RU" w:eastAsia="ru-RU"/>
        </w:rPr>
        <w:t xml:space="preserve">Трудоустройство выпускников </w:t>
      </w:r>
      <w:r w:rsidR="00663F65" w:rsidRPr="00DF5F4D">
        <w:rPr>
          <w:b/>
          <w:sz w:val="24"/>
          <w:szCs w:val="24"/>
          <w:lang w:val="ru-RU" w:eastAsia="ru-RU"/>
        </w:rPr>
        <w:t>2019 г</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339"/>
        <w:gridCol w:w="1232"/>
        <w:gridCol w:w="1232"/>
        <w:gridCol w:w="1236"/>
        <w:gridCol w:w="1232"/>
        <w:gridCol w:w="1232"/>
        <w:gridCol w:w="1630"/>
      </w:tblGrid>
      <w:tr w:rsidR="00981B64" w:rsidRPr="00DF5F4D" w:rsidTr="008F3C11">
        <w:trPr>
          <w:trHeight w:val="750"/>
        </w:trPr>
        <w:tc>
          <w:tcPr>
            <w:tcW w:w="1008" w:type="dxa"/>
            <w:vMerge w:val="restart"/>
          </w:tcPr>
          <w:p w:rsidR="00981B64" w:rsidRPr="00DF5F4D" w:rsidRDefault="00981B64" w:rsidP="00981B64">
            <w:pPr>
              <w:tabs>
                <w:tab w:val="left" w:pos="588"/>
              </w:tabs>
              <w:spacing w:before="24" w:beforeAutospacing="0" w:after="24" w:afterAutospacing="0"/>
              <w:jc w:val="both"/>
              <w:rPr>
                <w:sz w:val="24"/>
                <w:szCs w:val="24"/>
                <w:lang w:val="ru-RU" w:eastAsia="ru-RU"/>
              </w:rPr>
            </w:pPr>
          </w:p>
        </w:tc>
        <w:tc>
          <w:tcPr>
            <w:tcW w:w="1339" w:type="dxa"/>
            <w:vMerge w:val="restart"/>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Окончили</w:t>
            </w:r>
          </w:p>
        </w:tc>
        <w:tc>
          <w:tcPr>
            <w:tcW w:w="3700" w:type="dxa"/>
            <w:gridSpan w:val="3"/>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Продолжили обучение</w:t>
            </w:r>
          </w:p>
        </w:tc>
        <w:tc>
          <w:tcPr>
            <w:tcW w:w="1232" w:type="dxa"/>
            <w:vMerge w:val="restart"/>
          </w:tcPr>
          <w:p w:rsidR="00981B64" w:rsidRPr="00DF5F4D" w:rsidRDefault="00981B64" w:rsidP="00981B64">
            <w:pPr>
              <w:tabs>
                <w:tab w:val="left" w:pos="588"/>
              </w:tabs>
              <w:spacing w:before="24" w:beforeAutospacing="0" w:after="24" w:afterAutospacing="0"/>
              <w:jc w:val="both"/>
              <w:rPr>
                <w:sz w:val="24"/>
                <w:szCs w:val="24"/>
                <w:lang w:val="ru-RU" w:eastAsia="ru-RU"/>
              </w:rPr>
            </w:pPr>
            <w:proofErr w:type="gramStart"/>
            <w:r w:rsidRPr="00DF5F4D">
              <w:rPr>
                <w:sz w:val="24"/>
                <w:szCs w:val="24"/>
                <w:lang w:val="ru-RU" w:eastAsia="ru-RU"/>
              </w:rPr>
              <w:t>Посту-пили</w:t>
            </w:r>
            <w:proofErr w:type="gramEnd"/>
          </w:p>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на работу</w:t>
            </w:r>
          </w:p>
        </w:tc>
        <w:tc>
          <w:tcPr>
            <w:tcW w:w="1232" w:type="dxa"/>
            <w:vMerge w:val="restart"/>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Служба</w:t>
            </w:r>
          </w:p>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в Армии</w:t>
            </w:r>
          </w:p>
        </w:tc>
        <w:tc>
          <w:tcPr>
            <w:tcW w:w="1630" w:type="dxa"/>
            <w:vMerge w:val="restart"/>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 xml:space="preserve">Не </w:t>
            </w:r>
            <w:proofErr w:type="gramStart"/>
            <w:r w:rsidRPr="00DF5F4D">
              <w:rPr>
                <w:sz w:val="24"/>
                <w:szCs w:val="24"/>
                <w:lang w:val="ru-RU" w:eastAsia="ru-RU"/>
              </w:rPr>
              <w:t>опреде-лились</w:t>
            </w:r>
            <w:proofErr w:type="gramEnd"/>
          </w:p>
        </w:tc>
      </w:tr>
      <w:tr w:rsidR="00981B64" w:rsidRPr="00DF5F4D" w:rsidTr="008F3C11">
        <w:trPr>
          <w:trHeight w:val="510"/>
        </w:trPr>
        <w:tc>
          <w:tcPr>
            <w:tcW w:w="1008" w:type="dxa"/>
            <w:vMerge/>
          </w:tcPr>
          <w:p w:rsidR="00981B64" w:rsidRPr="00DF5F4D" w:rsidRDefault="00981B64" w:rsidP="00981B64">
            <w:pPr>
              <w:tabs>
                <w:tab w:val="left" w:pos="588"/>
              </w:tabs>
              <w:spacing w:before="24" w:beforeAutospacing="0" w:after="24" w:afterAutospacing="0"/>
              <w:jc w:val="both"/>
              <w:rPr>
                <w:sz w:val="24"/>
                <w:szCs w:val="24"/>
                <w:lang w:val="ru-RU" w:eastAsia="ru-RU"/>
              </w:rPr>
            </w:pPr>
          </w:p>
        </w:tc>
        <w:tc>
          <w:tcPr>
            <w:tcW w:w="1339" w:type="dxa"/>
            <w:vMerge/>
          </w:tcPr>
          <w:p w:rsidR="00981B64" w:rsidRPr="00DF5F4D" w:rsidRDefault="00981B64" w:rsidP="00981B64">
            <w:pPr>
              <w:tabs>
                <w:tab w:val="left" w:pos="588"/>
              </w:tabs>
              <w:spacing w:before="24" w:beforeAutospacing="0" w:after="24" w:afterAutospacing="0"/>
              <w:jc w:val="both"/>
              <w:rPr>
                <w:sz w:val="24"/>
                <w:szCs w:val="24"/>
                <w:lang w:val="ru-RU" w:eastAsia="ru-RU"/>
              </w:rPr>
            </w:pPr>
          </w:p>
        </w:tc>
        <w:tc>
          <w:tcPr>
            <w:tcW w:w="1232" w:type="dxa"/>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 xml:space="preserve">  в 10 кл</w:t>
            </w:r>
          </w:p>
        </w:tc>
        <w:tc>
          <w:tcPr>
            <w:tcW w:w="1232" w:type="dxa"/>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 xml:space="preserve"> СПО</w:t>
            </w:r>
          </w:p>
        </w:tc>
        <w:tc>
          <w:tcPr>
            <w:tcW w:w="1236" w:type="dxa"/>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ВПО</w:t>
            </w:r>
          </w:p>
        </w:tc>
        <w:tc>
          <w:tcPr>
            <w:tcW w:w="1232" w:type="dxa"/>
            <w:vMerge/>
          </w:tcPr>
          <w:p w:rsidR="00981B64" w:rsidRPr="00DF5F4D" w:rsidRDefault="00981B64" w:rsidP="00981B64">
            <w:pPr>
              <w:tabs>
                <w:tab w:val="left" w:pos="588"/>
              </w:tabs>
              <w:spacing w:before="24" w:beforeAutospacing="0" w:after="24" w:afterAutospacing="0"/>
              <w:jc w:val="both"/>
              <w:rPr>
                <w:sz w:val="24"/>
                <w:szCs w:val="24"/>
                <w:lang w:val="ru-RU" w:eastAsia="ru-RU"/>
              </w:rPr>
            </w:pPr>
          </w:p>
        </w:tc>
        <w:tc>
          <w:tcPr>
            <w:tcW w:w="1232" w:type="dxa"/>
            <w:vMerge/>
          </w:tcPr>
          <w:p w:rsidR="00981B64" w:rsidRPr="00DF5F4D" w:rsidRDefault="00981B64" w:rsidP="00981B64">
            <w:pPr>
              <w:tabs>
                <w:tab w:val="left" w:pos="588"/>
              </w:tabs>
              <w:spacing w:before="24" w:beforeAutospacing="0" w:after="24" w:afterAutospacing="0"/>
              <w:jc w:val="both"/>
              <w:rPr>
                <w:sz w:val="24"/>
                <w:szCs w:val="24"/>
                <w:lang w:val="ru-RU" w:eastAsia="ru-RU"/>
              </w:rPr>
            </w:pPr>
          </w:p>
        </w:tc>
        <w:tc>
          <w:tcPr>
            <w:tcW w:w="1630" w:type="dxa"/>
            <w:vMerge/>
          </w:tcPr>
          <w:p w:rsidR="00981B64" w:rsidRPr="00DF5F4D" w:rsidRDefault="00981B64" w:rsidP="00981B64">
            <w:pPr>
              <w:tabs>
                <w:tab w:val="left" w:pos="588"/>
              </w:tabs>
              <w:spacing w:before="24" w:beforeAutospacing="0" w:after="24" w:afterAutospacing="0"/>
              <w:jc w:val="both"/>
              <w:rPr>
                <w:sz w:val="24"/>
                <w:szCs w:val="24"/>
                <w:lang w:val="ru-RU" w:eastAsia="ru-RU"/>
              </w:rPr>
            </w:pPr>
          </w:p>
        </w:tc>
      </w:tr>
      <w:tr w:rsidR="00981B64" w:rsidRPr="00DF5F4D" w:rsidTr="008F3C11">
        <w:tc>
          <w:tcPr>
            <w:tcW w:w="10141" w:type="dxa"/>
            <w:gridSpan w:val="8"/>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2018 г</w:t>
            </w:r>
          </w:p>
        </w:tc>
      </w:tr>
      <w:tr w:rsidR="00981B64" w:rsidRPr="00DF5F4D" w:rsidTr="008F3C11">
        <w:tc>
          <w:tcPr>
            <w:tcW w:w="1008" w:type="dxa"/>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9 кл.</w:t>
            </w:r>
          </w:p>
        </w:tc>
        <w:tc>
          <w:tcPr>
            <w:tcW w:w="1339"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19</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15</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3</w:t>
            </w:r>
          </w:p>
        </w:tc>
        <w:tc>
          <w:tcPr>
            <w:tcW w:w="1236"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630"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w:t>
            </w:r>
          </w:p>
        </w:tc>
      </w:tr>
      <w:tr w:rsidR="00981B64" w:rsidRPr="00DF5F4D" w:rsidTr="008F3C11">
        <w:tc>
          <w:tcPr>
            <w:tcW w:w="1008"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11 кл.</w:t>
            </w:r>
          </w:p>
        </w:tc>
        <w:tc>
          <w:tcPr>
            <w:tcW w:w="1339"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18</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0</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12</w:t>
            </w:r>
          </w:p>
        </w:tc>
        <w:tc>
          <w:tcPr>
            <w:tcW w:w="1236"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6</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630"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r>
      <w:tr w:rsidR="00981B64" w:rsidRPr="00DF5F4D" w:rsidTr="008F3C11">
        <w:tc>
          <w:tcPr>
            <w:tcW w:w="10141" w:type="dxa"/>
            <w:gridSpan w:val="8"/>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2019</w:t>
            </w:r>
          </w:p>
        </w:tc>
      </w:tr>
      <w:tr w:rsidR="00981B64" w:rsidRPr="00DF5F4D" w:rsidTr="008F3C11">
        <w:tc>
          <w:tcPr>
            <w:tcW w:w="1008" w:type="dxa"/>
          </w:tcPr>
          <w:p w:rsidR="00981B64" w:rsidRPr="00DF5F4D" w:rsidRDefault="00981B64" w:rsidP="00981B64">
            <w:pPr>
              <w:tabs>
                <w:tab w:val="left" w:pos="588"/>
              </w:tabs>
              <w:spacing w:before="24" w:beforeAutospacing="0" w:after="24" w:afterAutospacing="0"/>
              <w:jc w:val="both"/>
              <w:rPr>
                <w:sz w:val="24"/>
                <w:szCs w:val="24"/>
                <w:lang w:val="ru-RU" w:eastAsia="ru-RU"/>
              </w:rPr>
            </w:pPr>
            <w:r w:rsidRPr="00DF5F4D">
              <w:rPr>
                <w:sz w:val="24"/>
                <w:szCs w:val="24"/>
                <w:lang w:val="ru-RU" w:eastAsia="ru-RU"/>
              </w:rPr>
              <w:t>9 кл.</w:t>
            </w:r>
          </w:p>
        </w:tc>
        <w:tc>
          <w:tcPr>
            <w:tcW w:w="1339"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13</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8</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3</w:t>
            </w:r>
          </w:p>
        </w:tc>
        <w:tc>
          <w:tcPr>
            <w:tcW w:w="1236"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630"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w:t>
            </w:r>
          </w:p>
        </w:tc>
      </w:tr>
      <w:tr w:rsidR="00981B64" w:rsidRPr="00DF5F4D" w:rsidTr="008F3C11">
        <w:tc>
          <w:tcPr>
            <w:tcW w:w="1008"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11 кл.</w:t>
            </w:r>
          </w:p>
        </w:tc>
        <w:tc>
          <w:tcPr>
            <w:tcW w:w="1339"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5</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0</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4</w:t>
            </w:r>
          </w:p>
        </w:tc>
        <w:tc>
          <w:tcPr>
            <w:tcW w:w="1236"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630" w:type="dxa"/>
          </w:tcPr>
          <w:p w:rsidR="00981B64" w:rsidRPr="00DF5F4D" w:rsidRDefault="00981B64"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r>
      <w:tr w:rsidR="00663F65" w:rsidRPr="00DF5F4D" w:rsidTr="008F3C11">
        <w:tc>
          <w:tcPr>
            <w:tcW w:w="10141" w:type="dxa"/>
            <w:gridSpan w:val="8"/>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2020</w:t>
            </w:r>
          </w:p>
        </w:tc>
      </w:tr>
      <w:tr w:rsidR="00663F65" w:rsidRPr="00DF5F4D" w:rsidTr="008F3C11">
        <w:tc>
          <w:tcPr>
            <w:tcW w:w="1008"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9 кл</w:t>
            </w:r>
          </w:p>
        </w:tc>
        <w:tc>
          <w:tcPr>
            <w:tcW w:w="1339"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17</w:t>
            </w: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10</w:t>
            </w: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6</w:t>
            </w:r>
          </w:p>
        </w:tc>
        <w:tc>
          <w:tcPr>
            <w:tcW w:w="1236"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630"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w:t>
            </w:r>
          </w:p>
        </w:tc>
      </w:tr>
      <w:tr w:rsidR="00663F65" w:rsidRPr="00DF5F4D" w:rsidTr="008F3C11">
        <w:tc>
          <w:tcPr>
            <w:tcW w:w="1008"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11 кл</w:t>
            </w:r>
          </w:p>
        </w:tc>
        <w:tc>
          <w:tcPr>
            <w:tcW w:w="1339"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17</w:t>
            </w: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10</w:t>
            </w: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4</w:t>
            </w:r>
          </w:p>
        </w:tc>
        <w:tc>
          <w:tcPr>
            <w:tcW w:w="1236" w:type="dxa"/>
          </w:tcPr>
          <w:p w:rsidR="00663F65" w:rsidRPr="00DF5F4D" w:rsidRDefault="00663F65" w:rsidP="00981B64">
            <w:pPr>
              <w:tabs>
                <w:tab w:val="left" w:pos="588"/>
              </w:tabs>
              <w:spacing w:before="24" w:beforeAutospacing="0" w:after="24" w:afterAutospacing="0"/>
              <w:jc w:val="center"/>
              <w:rPr>
                <w:sz w:val="24"/>
                <w:szCs w:val="24"/>
                <w:lang w:val="ru-RU" w:eastAsia="ru-RU"/>
              </w:rPr>
            </w:pP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w:t>
            </w:r>
          </w:p>
        </w:tc>
        <w:tc>
          <w:tcPr>
            <w:tcW w:w="1232" w:type="dxa"/>
          </w:tcPr>
          <w:p w:rsidR="00663F65" w:rsidRPr="00DF5F4D" w:rsidRDefault="00663F65" w:rsidP="00981B64">
            <w:pPr>
              <w:tabs>
                <w:tab w:val="left" w:pos="588"/>
              </w:tabs>
              <w:spacing w:before="24" w:beforeAutospacing="0" w:after="24" w:afterAutospacing="0"/>
              <w:jc w:val="center"/>
              <w:rPr>
                <w:sz w:val="24"/>
                <w:szCs w:val="24"/>
                <w:lang w:val="ru-RU" w:eastAsia="ru-RU"/>
              </w:rPr>
            </w:pPr>
          </w:p>
        </w:tc>
        <w:tc>
          <w:tcPr>
            <w:tcW w:w="1630" w:type="dxa"/>
          </w:tcPr>
          <w:p w:rsidR="00663F65" w:rsidRPr="00DF5F4D" w:rsidRDefault="00663F65"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2</w:t>
            </w:r>
          </w:p>
        </w:tc>
      </w:tr>
      <w:tr w:rsidR="00EE75DC" w:rsidRPr="00DF5F4D" w:rsidTr="00156BD8">
        <w:tc>
          <w:tcPr>
            <w:tcW w:w="10141" w:type="dxa"/>
            <w:gridSpan w:val="8"/>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2021</w:t>
            </w:r>
          </w:p>
        </w:tc>
      </w:tr>
      <w:tr w:rsidR="00EE75DC" w:rsidRPr="00DF5F4D" w:rsidTr="008F3C11">
        <w:tc>
          <w:tcPr>
            <w:tcW w:w="1008" w:type="dxa"/>
          </w:tcPr>
          <w:p w:rsidR="00EE75DC" w:rsidRPr="00DF5F4D" w:rsidRDefault="00EE75DC" w:rsidP="00073132">
            <w:pPr>
              <w:tabs>
                <w:tab w:val="left" w:pos="588"/>
              </w:tabs>
              <w:spacing w:before="24" w:beforeAutospacing="0" w:after="24" w:afterAutospacing="0"/>
              <w:jc w:val="center"/>
              <w:rPr>
                <w:sz w:val="24"/>
                <w:szCs w:val="24"/>
                <w:lang w:val="ru-RU" w:eastAsia="ru-RU"/>
              </w:rPr>
            </w:pPr>
            <w:r w:rsidRPr="00DF5F4D">
              <w:rPr>
                <w:sz w:val="24"/>
                <w:szCs w:val="24"/>
                <w:lang w:val="ru-RU" w:eastAsia="ru-RU"/>
              </w:rPr>
              <w:t>9 кл</w:t>
            </w:r>
          </w:p>
        </w:tc>
        <w:tc>
          <w:tcPr>
            <w:tcW w:w="1339"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14</w:t>
            </w: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10</w:t>
            </w: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4</w:t>
            </w:r>
          </w:p>
        </w:tc>
        <w:tc>
          <w:tcPr>
            <w:tcW w:w="1236"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630"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r>
      <w:tr w:rsidR="00EE75DC" w:rsidRPr="00DF5F4D" w:rsidTr="008F3C11">
        <w:tc>
          <w:tcPr>
            <w:tcW w:w="1008" w:type="dxa"/>
          </w:tcPr>
          <w:p w:rsidR="00EE75DC" w:rsidRPr="00DF5F4D" w:rsidRDefault="00EE75DC" w:rsidP="00073132">
            <w:pPr>
              <w:tabs>
                <w:tab w:val="left" w:pos="588"/>
              </w:tabs>
              <w:spacing w:before="24" w:beforeAutospacing="0" w:after="24" w:afterAutospacing="0"/>
              <w:jc w:val="center"/>
              <w:rPr>
                <w:sz w:val="24"/>
                <w:szCs w:val="24"/>
                <w:lang w:val="ru-RU" w:eastAsia="ru-RU"/>
              </w:rPr>
            </w:pPr>
            <w:r w:rsidRPr="00DF5F4D">
              <w:rPr>
                <w:sz w:val="24"/>
                <w:szCs w:val="24"/>
                <w:lang w:val="ru-RU" w:eastAsia="ru-RU"/>
              </w:rPr>
              <w:t>11 кл</w:t>
            </w:r>
          </w:p>
        </w:tc>
        <w:tc>
          <w:tcPr>
            <w:tcW w:w="1339"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9</w:t>
            </w: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0</w:t>
            </w:r>
          </w:p>
        </w:tc>
        <w:tc>
          <w:tcPr>
            <w:tcW w:w="1232" w:type="dxa"/>
          </w:tcPr>
          <w:p w:rsidR="00EE75DC" w:rsidRPr="00DF5F4D" w:rsidRDefault="00AB08D0"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5</w:t>
            </w:r>
          </w:p>
        </w:tc>
        <w:tc>
          <w:tcPr>
            <w:tcW w:w="1236" w:type="dxa"/>
          </w:tcPr>
          <w:p w:rsidR="00EE75DC" w:rsidRPr="00DF5F4D" w:rsidRDefault="00AB08D0"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2</w:t>
            </w:r>
          </w:p>
        </w:tc>
        <w:tc>
          <w:tcPr>
            <w:tcW w:w="1232" w:type="dxa"/>
          </w:tcPr>
          <w:p w:rsidR="00EE75DC" w:rsidRPr="00DF5F4D" w:rsidRDefault="00AB08D0"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w:t>
            </w:r>
          </w:p>
        </w:tc>
        <w:tc>
          <w:tcPr>
            <w:tcW w:w="1232" w:type="dxa"/>
          </w:tcPr>
          <w:p w:rsidR="00EE75DC" w:rsidRPr="00DF5F4D" w:rsidRDefault="00AB08D0"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w:t>
            </w:r>
          </w:p>
        </w:tc>
        <w:tc>
          <w:tcPr>
            <w:tcW w:w="1630" w:type="dxa"/>
          </w:tcPr>
          <w:p w:rsidR="00EE75DC" w:rsidRPr="00DF5F4D" w:rsidRDefault="00EE75DC" w:rsidP="00981B64">
            <w:pPr>
              <w:tabs>
                <w:tab w:val="left" w:pos="588"/>
              </w:tabs>
              <w:spacing w:before="24" w:beforeAutospacing="0" w:after="24" w:afterAutospacing="0"/>
              <w:jc w:val="center"/>
              <w:rPr>
                <w:sz w:val="24"/>
                <w:szCs w:val="24"/>
                <w:lang w:val="ru-RU" w:eastAsia="ru-RU"/>
              </w:rPr>
            </w:pPr>
            <w:r w:rsidRPr="00DF5F4D">
              <w:rPr>
                <w:sz w:val="24"/>
                <w:szCs w:val="24"/>
                <w:lang w:val="ru-RU" w:eastAsia="ru-RU"/>
              </w:rPr>
              <w:t>1</w:t>
            </w:r>
          </w:p>
        </w:tc>
      </w:tr>
      <w:tr w:rsidR="00EE75DC" w:rsidRPr="00DF5F4D" w:rsidTr="008F3C11">
        <w:tc>
          <w:tcPr>
            <w:tcW w:w="1008"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c>
          <w:tcPr>
            <w:tcW w:w="1339"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c>
          <w:tcPr>
            <w:tcW w:w="1236"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c>
          <w:tcPr>
            <w:tcW w:w="1232"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c>
          <w:tcPr>
            <w:tcW w:w="1630" w:type="dxa"/>
          </w:tcPr>
          <w:p w:rsidR="00EE75DC" w:rsidRPr="00DF5F4D" w:rsidRDefault="00EE75DC" w:rsidP="00981B64">
            <w:pPr>
              <w:tabs>
                <w:tab w:val="left" w:pos="588"/>
              </w:tabs>
              <w:spacing w:before="24" w:beforeAutospacing="0" w:after="24" w:afterAutospacing="0"/>
              <w:jc w:val="center"/>
              <w:rPr>
                <w:sz w:val="24"/>
                <w:szCs w:val="24"/>
                <w:lang w:val="ru-RU" w:eastAsia="ru-RU"/>
              </w:rPr>
            </w:pPr>
          </w:p>
        </w:tc>
      </w:tr>
    </w:tbl>
    <w:p w:rsidR="00A5040E" w:rsidRPr="00DF5F4D" w:rsidRDefault="00A5040E" w:rsidP="00A5040E">
      <w:pPr>
        <w:rPr>
          <w:color w:val="000000"/>
          <w:sz w:val="24"/>
          <w:szCs w:val="24"/>
          <w:lang w:val="ru-RU"/>
        </w:rPr>
      </w:pPr>
      <w:r w:rsidRPr="00DF5F4D">
        <w:rPr>
          <w:color w:val="000000"/>
          <w:sz w:val="24"/>
          <w:szCs w:val="24"/>
          <w:lang w:val="ru-RU"/>
        </w:rPr>
        <w:t xml:space="preserve">  </w:t>
      </w:r>
      <w:r w:rsidR="00AB08D0" w:rsidRPr="00DF5F4D">
        <w:rPr>
          <w:color w:val="000000"/>
          <w:sz w:val="24"/>
          <w:szCs w:val="24"/>
          <w:lang w:val="ru-RU"/>
        </w:rPr>
        <w:t>На осень</w:t>
      </w:r>
      <w:r w:rsidRPr="00DF5F4D">
        <w:rPr>
          <w:color w:val="000000"/>
          <w:sz w:val="24"/>
          <w:szCs w:val="24"/>
          <w:lang w:val="ru-RU"/>
        </w:rPr>
        <w:t xml:space="preserve"> 202</w:t>
      </w:r>
      <w:r w:rsidR="006D3FC0" w:rsidRPr="00DF5F4D">
        <w:rPr>
          <w:color w:val="000000"/>
          <w:sz w:val="24"/>
          <w:szCs w:val="24"/>
          <w:lang w:val="ru-RU"/>
        </w:rPr>
        <w:t>1</w:t>
      </w:r>
      <w:r w:rsidRPr="00DF5F4D">
        <w:rPr>
          <w:color w:val="000000"/>
          <w:sz w:val="24"/>
          <w:szCs w:val="24"/>
          <w:lang w:val="ru-RU"/>
        </w:rPr>
        <w:t xml:space="preserve"> года для учеников 5–9-х классов были </w:t>
      </w:r>
      <w:r w:rsidR="00AB08D0" w:rsidRPr="00DF5F4D">
        <w:rPr>
          <w:color w:val="000000"/>
          <w:sz w:val="24"/>
          <w:szCs w:val="24"/>
          <w:lang w:val="ru-RU"/>
        </w:rPr>
        <w:t xml:space="preserve">перенесены с весны 2021 </w:t>
      </w:r>
      <w:r w:rsidR="006D3FC0" w:rsidRPr="00DF5F4D">
        <w:rPr>
          <w:color w:val="000000"/>
          <w:sz w:val="24"/>
          <w:szCs w:val="24"/>
          <w:lang w:val="ru-RU"/>
        </w:rPr>
        <w:t xml:space="preserve"> </w:t>
      </w:r>
      <w:r w:rsidRPr="00DF5F4D">
        <w:rPr>
          <w:b/>
          <w:color w:val="000000"/>
          <w:sz w:val="24"/>
          <w:szCs w:val="24"/>
          <w:u w:val="single"/>
          <w:lang w:val="ru-RU"/>
        </w:rPr>
        <w:t>всероссийски</w:t>
      </w:r>
      <w:r w:rsidR="00AB08D0" w:rsidRPr="00DF5F4D">
        <w:rPr>
          <w:b/>
          <w:color w:val="000000"/>
          <w:sz w:val="24"/>
          <w:szCs w:val="24"/>
          <w:u w:val="single"/>
          <w:lang w:val="ru-RU"/>
        </w:rPr>
        <w:t>е</w:t>
      </w:r>
      <w:r w:rsidRPr="00DF5F4D">
        <w:rPr>
          <w:b/>
          <w:color w:val="000000"/>
          <w:sz w:val="24"/>
          <w:szCs w:val="24"/>
          <w:u w:val="single"/>
          <w:lang w:val="ru-RU"/>
        </w:rPr>
        <w:t xml:space="preserve"> проверочны</w:t>
      </w:r>
      <w:r w:rsidR="00AB08D0" w:rsidRPr="00DF5F4D">
        <w:rPr>
          <w:b/>
          <w:color w:val="000000"/>
          <w:sz w:val="24"/>
          <w:szCs w:val="24"/>
          <w:u w:val="single"/>
          <w:lang w:val="ru-RU"/>
        </w:rPr>
        <w:t>е</w:t>
      </w:r>
      <w:r w:rsidRPr="00DF5F4D">
        <w:rPr>
          <w:b/>
          <w:color w:val="000000"/>
          <w:sz w:val="24"/>
          <w:szCs w:val="24"/>
          <w:u w:val="single"/>
          <w:lang w:val="ru-RU"/>
        </w:rPr>
        <w:t xml:space="preserve"> работ</w:t>
      </w:r>
      <w:r w:rsidR="00AB08D0" w:rsidRPr="00DF5F4D">
        <w:rPr>
          <w:b/>
          <w:color w:val="000000"/>
          <w:sz w:val="24"/>
          <w:szCs w:val="24"/>
          <w:u w:val="single"/>
          <w:lang w:val="ru-RU"/>
        </w:rPr>
        <w:t xml:space="preserve">ы, </w:t>
      </w:r>
      <w:r w:rsidRPr="00DF5F4D">
        <w:rPr>
          <w:color w:val="000000"/>
          <w:sz w:val="24"/>
          <w:szCs w:val="24"/>
          <w:lang w:val="ru-RU"/>
        </w:rPr>
        <w:t xml:space="preserve">чтобы определить уровень и качество знаний за предыдущий год обучения. </w:t>
      </w:r>
      <w:r w:rsidR="006D3FC0" w:rsidRPr="00DF5F4D">
        <w:rPr>
          <w:color w:val="000000"/>
          <w:sz w:val="24"/>
          <w:szCs w:val="24"/>
          <w:lang w:val="ru-RU"/>
        </w:rPr>
        <w:t>Н</w:t>
      </w:r>
      <w:r w:rsidR="00C73258" w:rsidRPr="00DF5F4D">
        <w:rPr>
          <w:color w:val="000000"/>
          <w:sz w:val="24"/>
          <w:szCs w:val="24"/>
          <w:lang w:val="ru-RU"/>
        </w:rPr>
        <w:t>е все</w:t>
      </w:r>
      <w:r w:rsidRPr="00DF5F4D">
        <w:rPr>
          <w:color w:val="000000"/>
          <w:sz w:val="24"/>
          <w:szCs w:val="24"/>
          <w:lang w:val="ru-RU"/>
        </w:rPr>
        <w:t xml:space="preserve"> </w:t>
      </w:r>
      <w:r w:rsidR="00AB08D0" w:rsidRPr="00DF5F4D">
        <w:rPr>
          <w:color w:val="000000"/>
          <w:sz w:val="24"/>
          <w:szCs w:val="24"/>
          <w:lang w:val="ru-RU"/>
        </w:rPr>
        <w:t xml:space="preserve">ченики </w:t>
      </w:r>
      <w:r w:rsidRPr="00DF5F4D">
        <w:rPr>
          <w:color w:val="000000"/>
          <w:sz w:val="24"/>
          <w:szCs w:val="24"/>
          <w:lang w:val="ru-RU"/>
        </w:rPr>
        <w:t xml:space="preserve">справились с предложенными работами и продемонстрировали средний уровень достижения учебных результатов. Анализ </w:t>
      </w:r>
      <w:r w:rsidRPr="00DF5F4D">
        <w:rPr>
          <w:color w:val="000000"/>
          <w:sz w:val="24"/>
          <w:szCs w:val="24"/>
          <w:lang w:val="ru-RU"/>
        </w:rPr>
        <w:lastRenderedPageBreak/>
        <w:t>результатов по отдельным заданиям показал необходимость дополнительной работы. Руководителям школьных методических объединений</w:t>
      </w:r>
      <w:r w:rsidRPr="00DF5F4D">
        <w:rPr>
          <w:color w:val="000000"/>
          <w:sz w:val="24"/>
          <w:szCs w:val="24"/>
        </w:rPr>
        <w:t> </w:t>
      </w:r>
      <w:r w:rsidRPr="00DF5F4D">
        <w:rPr>
          <w:color w:val="000000"/>
          <w:sz w:val="24"/>
          <w:szCs w:val="24"/>
          <w:lang w:val="ru-RU"/>
        </w:rPr>
        <w:t>было рекомендовано:</w:t>
      </w:r>
    </w:p>
    <w:p w:rsidR="00A5040E" w:rsidRPr="00DF5F4D" w:rsidRDefault="00A5040E" w:rsidP="00845D4C">
      <w:pPr>
        <w:pStyle w:val="msonormalbullet2gif"/>
        <w:numPr>
          <w:ilvl w:val="0"/>
          <w:numId w:val="2"/>
        </w:numPr>
        <w:spacing w:beforeAutospacing="0" w:afterAutospacing="0"/>
        <w:ind w:left="780" w:right="180"/>
        <w:contextualSpacing/>
        <w:rPr>
          <w:color w:val="000000"/>
        </w:rPr>
      </w:pPr>
      <w:r w:rsidRPr="00DF5F4D">
        <w:rPr>
          <w:color w:val="000000"/>
        </w:rPr>
        <w:t>спланировать коррекционную работу, чтобы устранить пробелы;</w:t>
      </w:r>
    </w:p>
    <w:p w:rsidR="00A5040E" w:rsidRPr="00DF5F4D" w:rsidRDefault="00A5040E" w:rsidP="00845D4C">
      <w:pPr>
        <w:pStyle w:val="msonormalbullet2gif"/>
        <w:numPr>
          <w:ilvl w:val="0"/>
          <w:numId w:val="2"/>
        </w:numPr>
        <w:spacing w:beforeAutospacing="0" w:afterAutospacing="0"/>
        <w:ind w:left="780" w:right="180"/>
        <w:contextualSpacing/>
        <w:rPr>
          <w:color w:val="000000"/>
        </w:rPr>
      </w:pPr>
      <w:r w:rsidRPr="00DF5F4D">
        <w:rPr>
          <w:color w:val="000000"/>
        </w:rPr>
        <w:t>организовать повторение по темам, проблемным для класса в целом;</w:t>
      </w:r>
    </w:p>
    <w:p w:rsidR="00A5040E" w:rsidRPr="00DF5F4D" w:rsidRDefault="00A5040E" w:rsidP="00845D4C">
      <w:pPr>
        <w:pStyle w:val="msonormalbullet2gif"/>
        <w:numPr>
          <w:ilvl w:val="0"/>
          <w:numId w:val="2"/>
        </w:numPr>
        <w:spacing w:beforeAutospacing="0" w:afterAutospacing="0"/>
        <w:ind w:left="780" w:right="180"/>
        <w:contextualSpacing/>
        <w:rPr>
          <w:color w:val="000000"/>
        </w:rPr>
      </w:pPr>
      <w:r w:rsidRPr="00DF5F4D">
        <w:rPr>
          <w:color w:val="000000"/>
        </w:rPr>
        <w:t>провести индивидуальные тренировочные упражнения по разделам учебного курса, которые вызвали наибольшие затруднения;</w:t>
      </w:r>
    </w:p>
    <w:p w:rsidR="00A5040E" w:rsidRPr="00DF5F4D" w:rsidRDefault="00A5040E" w:rsidP="00845D4C">
      <w:pPr>
        <w:pStyle w:val="msonormalbullet2gif"/>
        <w:numPr>
          <w:ilvl w:val="0"/>
          <w:numId w:val="2"/>
        </w:numPr>
        <w:spacing w:beforeAutospacing="0" w:afterAutospacing="0"/>
        <w:ind w:left="780" w:right="180"/>
        <w:contextualSpacing/>
        <w:rPr>
          <w:color w:val="000000"/>
        </w:rPr>
      </w:pPr>
      <w:r w:rsidRPr="00DF5F4D">
        <w:rPr>
          <w:color w:val="000000"/>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A5040E" w:rsidRPr="00DF5F4D" w:rsidRDefault="00A5040E" w:rsidP="00845D4C">
      <w:pPr>
        <w:numPr>
          <w:ilvl w:val="0"/>
          <w:numId w:val="2"/>
        </w:numPr>
        <w:spacing w:beforeAutospacing="0" w:afterAutospacing="0"/>
        <w:ind w:left="780" w:right="180"/>
        <w:rPr>
          <w:color w:val="000000"/>
          <w:sz w:val="24"/>
          <w:szCs w:val="24"/>
          <w:lang w:val="ru-RU"/>
        </w:rPr>
      </w:pPr>
      <w:r w:rsidRPr="00DF5F4D">
        <w:rPr>
          <w:color w:val="000000"/>
          <w:sz w:val="24"/>
          <w:szCs w:val="24"/>
          <w:lang w:val="ru-RU"/>
        </w:rPr>
        <w:t>совершенствовать навыки работы учеников со справочной литературой.</w:t>
      </w:r>
    </w:p>
    <w:p w:rsidR="00045CD0" w:rsidRPr="00DF5F4D" w:rsidRDefault="00045CD0" w:rsidP="00045CD0">
      <w:pPr>
        <w:pStyle w:val="af5"/>
        <w:jc w:val="left"/>
        <w:rPr>
          <w:rFonts w:ascii="Times New Roman" w:hAnsi="Times New Roman"/>
          <w:sz w:val="24"/>
          <w:szCs w:val="24"/>
        </w:rPr>
      </w:pPr>
      <w:r w:rsidRPr="00DF5F4D">
        <w:rPr>
          <w:rFonts w:ascii="Times New Roman" w:hAnsi="Times New Roman"/>
          <w:sz w:val="24"/>
          <w:szCs w:val="24"/>
        </w:rPr>
        <w:t>По итогам Муниципального этапа ВсОШ обучающиеся Школы представляли Тюхтетский район на Краевом этапе ВсОШ</w:t>
      </w:r>
      <w:r w:rsidR="00154C30" w:rsidRPr="00DF5F4D">
        <w:rPr>
          <w:rFonts w:ascii="Times New Roman" w:hAnsi="Times New Roman"/>
          <w:sz w:val="24"/>
          <w:szCs w:val="24"/>
        </w:rPr>
        <w:t xml:space="preserve"> по физической культуре, физике, где показали средние результаты.</w:t>
      </w:r>
    </w:p>
    <w:p w:rsidR="003A7D24" w:rsidRPr="00DF5F4D" w:rsidRDefault="00F3305B" w:rsidP="003A7D24">
      <w:pPr>
        <w:rPr>
          <w:color w:val="000000"/>
          <w:sz w:val="24"/>
          <w:szCs w:val="24"/>
          <w:lang w:val="ru-RU"/>
        </w:rPr>
      </w:pPr>
      <w:r w:rsidRPr="00DF5F4D">
        <w:rPr>
          <w:b/>
          <w:bCs/>
          <w:color w:val="000000"/>
          <w:sz w:val="24"/>
          <w:szCs w:val="24"/>
          <w:lang w:val="ru-RU"/>
        </w:rPr>
        <w:t xml:space="preserve">4. </w:t>
      </w:r>
      <w:r w:rsidR="003A7D24" w:rsidRPr="00DF5F4D">
        <w:rPr>
          <w:b/>
          <w:bCs/>
          <w:color w:val="000000"/>
          <w:sz w:val="24"/>
          <w:szCs w:val="24"/>
          <w:lang w:val="ru-RU"/>
        </w:rPr>
        <w:t>Воспитательная работа</w:t>
      </w:r>
    </w:p>
    <w:p w:rsidR="00154C30" w:rsidRPr="00DF5F4D" w:rsidRDefault="00634953" w:rsidP="00154C30">
      <w:pPr>
        <w:rPr>
          <w:color w:val="000000"/>
          <w:sz w:val="24"/>
          <w:szCs w:val="24"/>
          <w:lang w:val="ru-RU"/>
        </w:rPr>
      </w:pPr>
      <w:r w:rsidRPr="00DF5F4D">
        <w:rPr>
          <w:sz w:val="24"/>
          <w:szCs w:val="24"/>
          <w:lang w:val="ru-RU"/>
        </w:rPr>
        <w:t xml:space="preserve">    </w:t>
      </w:r>
      <w:r w:rsidR="00154C30" w:rsidRPr="00DF5F4D">
        <w:rPr>
          <w:b/>
          <w:bCs/>
          <w:color w:val="000000"/>
          <w:sz w:val="24"/>
          <w:szCs w:val="24"/>
          <w:lang w:val="ru-RU"/>
        </w:rPr>
        <w:t>4. Воспитательная работа</w:t>
      </w:r>
    </w:p>
    <w:p w:rsidR="00154C30" w:rsidRPr="00DF5F4D" w:rsidRDefault="00154C30" w:rsidP="00154C30">
      <w:pPr>
        <w:spacing w:after="0"/>
        <w:ind w:right="-2"/>
        <w:rPr>
          <w:sz w:val="24"/>
          <w:szCs w:val="24"/>
          <w:lang w:val="ru-RU"/>
        </w:rPr>
      </w:pPr>
      <w:r w:rsidRPr="00DF5F4D">
        <w:rPr>
          <w:sz w:val="24"/>
          <w:szCs w:val="24"/>
          <w:lang w:val="ru-RU"/>
        </w:rPr>
        <w:t xml:space="preserve">    Воспитательная работа МБОУ «Тюхтетская СШ №2»  в 2021 учебном году осуществлялась в соответствии с целями и задачами школы на текущий учебный год и ориентирована на развитие личности обучающегося, его индивидуальных интеллектуальных и творческих способностей. Все мероприятия являлись звеньями в цепи процесса создания личностно-ориентированной образовательной и воспитательной среды.</w:t>
      </w:r>
    </w:p>
    <w:p w:rsidR="00154C30" w:rsidRPr="00DF5F4D" w:rsidRDefault="00154C30" w:rsidP="00154C30">
      <w:pPr>
        <w:rPr>
          <w:sz w:val="24"/>
          <w:szCs w:val="24"/>
        </w:rPr>
      </w:pPr>
      <w:r w:rsidRPr="00DF5F4D">
        <w:rPr>
          <w:sz w:val="24"/>
          <w:szCs w:val="24"/>
          <w:lang w:val="ru-RU"/>
        </w:rPr>
        <w:t xml:space="preserve">Целью воспитательной  работы школы является  формирование   общей  культуры  личности обучающихся, их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творческих способностей.                                                                                                                   </w:t>
      </w:r>
      <w:r w:rsidRPr="00DF5F4D">
        <w:rPr>
          <w:sz w:val="24"/>
          <w:szCs w:val="24"/>
        </w:rPr>
        <w:t xml:space="preserve">Задачи: </w:t>
      </w:r>
    </w:p>
    <w:p w:rsidR="00154C30" w:rsidRPr="00DF5F4D" w:rsidRDefault="00154C30" w:rsidP="00154C30">
      <w:pPr>
        <w:pStyle w:val="af5"/>
        <w:numPr>
          <w:ilvl w:val="0"/>
          <w:numId w:val="8"/>
        </w:numPr>
        <w:spacing w:line="240" w:lineRule="auto"/>
        <w:jc w:val="left"/>
        <w:rPr>
          <w:rFonts w:ascii="Times New Roman" w:hAnsi="Times New Roman"/>
          <w:sz w:val="24"/>
          <w:szCs w:val="24"/>
        </w:rPr>
      </w:pPr>
      <w:r w:rsidRPr="00DF5F4D">
        <w:rPr>
          <w:rFonts w:ascii="Times New Roman" w:hAnsi="Times New Roman"/>
          <w:sz w:val="24"/>
          <w:szCs w:val="24"/>
        </w:rPr>
        <w:t>воспитывать  обучающихся в духе демократии, личностного достоинства, уважения прав человека, нравственности, гражданственности, патриотизма;</w:t>
      </w:r>
    </w:p>
    <w:p w:rsidR="00154C30" w:rsidRPr="00DF5F4D" w:rsidRDefault="00154C30" w:rsidP="00154C30">
      <w:pPr>
        <w:pStyle w:val="af5"/>
        <w:numPr>
          <w:ilvl w:val="0"/>
          <w:numId w:val="8"/>
        </w:numPr>
        <w:spacing w:line="240" w:lineRule="auto"/>
        <w:jc w:val="left"/>
        <w:rPr>
          <w:rFonts w:ascii="Times New Roman" w:hAnsi="Times New Roman"/>
          <w:sz w:val="24"/>
          <w:szCs w:val="24"/>
        </w:rPr>
      </w:pPr>
      <w:r w:rsidRPr="00DF5F4D">
        <w:rPr>
          <w:rFonts w:ascii="Times New Roman" w:hAnsi="Times New Roman"/>
          <w:sz w:val="24"/>
          <w:szCs w:val="24"/>
        </w:rPr>
        <w:t xml:space="preserve"> развивать  самоуправление обучающихся, предоставлять  им реальную возможность участия в управлении образовательным учреждением, в деятельности творческих и общественных объединений различной направленности; </w:t>
      </w:r>
    </w:p>
    <w:p w:rsidR="00154C30" w:rsidRPr="00DF5F4D" w:rsidRDefault="00154C30" w:rsidP="00154C30">
      <w:pPr>
        <w:pStyle w:val="af5"/>
        <w:numPr>
          <w:ilvl w:val="0"/>
          <w:numId w:val="8"/>
        </w:numPr>
        <w:spacing w:line="240" w:lineRule="auto"/>
        <w:jc w:val="left"/>
        <w:rPr>
          <w:rFonts w:ascii="Times New Roman" w:hAnsi="Times New Roman"/>
          <w:sz w:val="24"/>
          <w:szCs w:val="24"/>
        </w:rPr>
      </w:pPr>
      <w:r w:rsidRPr="00DF5F4D">
        <w:rPr>
          <w:rFonts w:ascii="Times New Roman" w:hAnsi="Times New Roman"/>
          <w:sz w:val="24"/>
          <w:szCs w:val="24"/>
        </w:rPr>
        <w:t xml:space="preserve">содействовать  формированию сознательного отношения обучающихся к своей жизни, здоровью, а также к жизни и здоровью окружающих людей; </w:t>
      </w:r>
    </w:p>
    <w:p w:rsidR="00154C30" w:rsidRPr="00DF5F4D" w:rsidRDefault="00154C30" w:rsidP="00154C30">
      <w:pPr>
        <w:pStyle w:val="af5"/>
        <w:numPr>
          <w:ilvl w:val="0"/>
          <w:numId w:val="8"/>
        </w:numPr>
        <w:spacing w:line="240" w:lineRule="auto"/>
        <w:jc w:val="left"/>
        <w:rPr>
          <w:rFonts w:ascii="Times New Roman" w:hAnsi="Times New Roman"/>
          <w:sz w:val="24"/>
          <w:szCs w:val="24"/>
        </w:rPr>
      </w:pPr>
      <w:r w:rsidRPr="00DF5F4D">
        <w:rPr>
          <w:rFonts w:ascii="Times New Roman" w:hAnsi="Times New Roman"/>
          <w:sz w:val="24"/>
          <w:szCs w:val="24"/>
        </w:rPr>
        <w:t xml:space="preserve">вовлекать </w:t>
      </w:r>
      <w:proofErr w:type="gramStart"/>
      <w:r w:rsidRPr="00DF5F4D">
        <w:rPr>
          <w:rFonts w:ascii="Times New Roman" w:hAnsi="Times New Roman"/>
          <w:sz w:val="24"/>
          <w:szCs w:val="24"/>
        </w:rPr>
        <w:t>обучающихся</w:t>
      </w:r>
      <w:proofErr w:type="gramEnd"/>
      <w:r w:rsidRPr="00DF5F4D">
        <w:rPr>
          <w:rFonts w:ascii="Times New Roman" w:hAnsi="Times New Roman"/>
          <w:sz w:val="24"/>
          <w:szCs w:val="24"/>
        </w:rPr>
        <w:t xml:space="preserve"> в систему дополнительного образования с целью обеспечения самореализации личности; </w:t>
      </w:r>
    </w:p>
    <w:p w:rsidR="00154C30" w:rsidRPr="00DF5F4D" w:rsidRDefault="00154C30" w:rsidP="00154C30">
      <w:pPr>
        <w:pStyle w:val="af5"/>
        <w:numPr>
          <w:ilvl w:val="0"/>
          <w:numId w:val="8"/>
        </w:numPr>
        <w:spacing w:line="240" w:lineRule="auto"/>
        <w:jc w:val="left"/>
        <w:rPr>
          <w:rFonts w:ascii="Times New Roman" w:hAnsi="Times New Roman"/>
          <w:sz w:val="24"/>
          <w:szCs w:val="24"/>
        </w:rPr>
      </w:pPr>
      <w:r w:rsidRPr="00DF5F4D">
        <w:rPr>
          <w:rFonts w:ascii="Times New Roman" w:hAnsi="Times New Roman"/>
          <w:sz w:val="24"/>
          <w:szCs w:val="24"/>
        </w:rPr>
        <w:t xml:space="preserve">создавать  условия для участия семей обучающихся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 </w:t>
      </w:r>
    </w:p>
    <w:p w:rsidR="00154C30" w:rsidRPr="00DF5F4D" w:rsidRDefault="00154C30" w:rsidP="00154C30">
      <w:pPr>
        <w:pStyle w:val="af5"/>
        <w:numPr>
          <w:ilvl w:val="0"/>
          <w:numId w:val="8"/>
        </w:numPr>
        <w:spacing w:line="240" w:lineRule="auto"/>
        <w:jc w:val="left"/>
        <w:rPr>
          <w:rFonts w:ascii="Times New Roman" w:hAnsi="Times New Roman"/>
          <w:sz w:val="24"/>
          <w:szCs w:val="24"/>
        </w:rPr>
      </w:pPr>
      <w:r w:rsidRPr="00DF5F4D">
        <w:rPr>
          <w:rFonts w:ascii="Times New Roman" w:hAnsi="Times New Roman"/>
          <w:sz w:val="24"/>
          <w:szCs w:val="24"/>
        </w:rPr>
        <w:t xml:space="preserve">продолжить работу над  организацией единого воспитательного пространства, разумно сочетающего внешние и внутренние условия воспитания </w:t>
      </w:r>
      <w:proofErr w:type="gramStart"/>
      <w:r w:rsidRPr="00DF5F4D">
        <w:rPr>
          <w:rFonts w:ascii="Times New Roman" w:hAnsi="Times New Roman"/>
          <w:sz w:val="24"/>
          <w:szCs w:val="24"/>
        </w:rPr>
        <w:t>обучающихся</w:t>
      </w:r>
      <w:proofErr w:type="gramEnd"/>
      <w:r w:rsidRPr="00DF5F4D">
        <w:rPr>
          <w:rFonts w:ascii="Times New Roman" w:hAnsi="Times New Roman"/>
          <w:sz w:val="24"/>
          <w:szCs w:val="24"/>
        </w:rPr>
        <w:t xml:space="preserve">, атмосферу школьной жизни, отношения между членами микрогрупп; </w:t>
      </w:r>
    </w:p>
    <w:p w:rsidR="00154C30" w:rsidRPr="00DF5F4D" w:rsidRDefault="00154C30" w:rsidP="00154C30">
      <w:pPr>
        <w:pStyle w:val="af5"/>
        <w:spacing w:before="90" w:line="240" w:lineRule="auto"/>
        <w:ind w:left="0"/>
        <w:jc w:val="left"/>
        <w:rPr>
          <w:rFonts w:ascii="Times New Roman" w:hAnsi="Times New Roman"/>
          <w:color w:val="000000"/>
          <w:sz w:val="24"/>
          <w:szCs w:val="24"/>
        </w:rPr>
      </w:pPr>
      <w:r w:rsidRPr="00DF5F4D">
        <w:rPr>
          <w:rFonts w:ascii="Times New Roman" w:hAnsi="Times New Roman"/>
          <w:sz w:val="24"/>
          <w:szCs w:val="24"/>
        </w:rPr>
        <w:t xml:space="preserve">   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w:t>
      </w:r>
      <w:r w:rsidRPr="00DF5F4D">
        <w:rPr>
          <w:rFonts w:ascii="Times New Roman" w:hAnsi="Times New Roman"/>
          <w:sz w:val="24"/>
          <w:szCs w:val="24"/>
        </w:rPr>
        <w:lastRenderedPageBreak/>
        <w:t xml:space="preserve">действенных форм воспитательной работы. Большая часть педагогического воздействия на ребенка – это профилактическая работа: вовлечение обучающихся в кружки, секции, воспитание познавательных интересов, организация досуга обучающихся.  </w:t>
      </w:r>
      <w:r w:rsidRPr="00DF5F4D">
        <w:rPr>
          <w:rFonts w:ascii="Times New Roman" w:hAnsi="Times New Roman"/>
          <w:sz w:val="24"/>
          <w:szCs w:val="24"/>
          <w:lang w:eastAsia="ru-RU"/>
        </w:rPr>
        <w:t>Через коллективные творческие дела, методику индивидуального воспитания весь педагогический коллектив, классные руководители стремились воспитать чувство гражданской ответственности, чувства сопричастности судьбам Отечества, вовлечение обучающихся в активную социально-значимую деятельность, осознанного выполнения своих обязанностей, сформировать умение и навыки самостоятельного приобретения знаний.</w:t>
      </w:r>
    </w:p>
    <w:p w:rsidR="00154C30" w:rsidRPr="00DF5F4D" w:rsidRDefault="00154C30" w:rsidP="00154C30">
      <w:pPr>
        <w:pStyle w:val="15"/>
        <w:ind w:right="-2"/>
        <w:rPr>
          <w:rFonts w:ascii="Times New Roman" w:hAnsi="Times New Roman" w:cs="Times New Roman"/>
          <w:b/>
          <w:iCs/>
          <w:sz w:val="24"/>
          <w:szCs w:val="24"/>
        </w:rPr>
      </w:pPr>
      <w:r w:rsidRPr="00DF5F4D">
        <w:rPr>
          <w:rFonts w:ascii="Times New Roman" w:hAnsi="Times New Roman" w:cs="Times New Roman"/>
          <w:sz w:val="24"/>
          <w:szCs w:val="24"/>
        </w:rPr>
        <w:t>Для реализации воспитательных задач были задействованы кадры: заместитель директора по воспитательной работе, педагог организатор, школьный психолог, социальный педагог, 14 классных руководителей. Поставленные цели и задачи в течение учебного года были реализованы. Работа по реализации задач и целей осуществлялась по единому общешкольному плану воспитательной работы, на основе которого были составлены планы воспитательной работы классных руководителей, руководителей кружков.</w:t>
      </w:r>
    </w:p>
    <w:p w:rsidR="00154C30" w:rsidRPr="00DF5F4D" w:rsidRDefault="00154C30" w:rsidP="00154C30">
      <w:pPr>
        <w:tabs>
          <w:tab w:val="left" w:pos="8804"/>
          <w:tab w:val="left" w:pos="8946"/>
        </w:tabs>
        <w:autoSpaceDE w:val="0"/>
        <w:autoSpaceDN w:val="0"/>
        <w:adjustRightInd w:val="0"/>
        <w:spacing w:after="0"/>
        <w:ind w:right="-2"/>
        <w:jc w:val="center"/>
        <w:rPr>
          <w:b/>
          <w:iCs/>
          <w:sz w:val="24"/>
          <w:szCs w:val="24"/>
          <w:lang w:val="ru-RU"/>
        </w:rPr>
      </w:pPr>
      <w:r w:rsidRPr="00DF5F4D">
        <w:rPr>
          <w:b/>
          <w:iCs/>
          <w:sz w:val="24"/>
          <w:szCs w:val="24"/>
          <w:lang w:val="ru-RU"/>
        </w:rPr>
        <w:t>Организация воспитательной деятельности в                                                                                МБОУ «Тюхтетская  СШ № 2»</w:t>
      </w:r>
    </w:p>
    <w:p w:rsidR="00154C30" w:rsidRPr="00DF5F4D" w:rsidRDefault="00154C30" w:rsidP="00154C30">
      <w:pPr>
        <w:pStyle w:val="af5"/>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Исходя из целей и задач воспитательной работы, были определены приоритетные направления воспитательной деятельности: </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гражданско-патриотическое воспитание;</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духовно-нравственное воспитание</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художественно-эстетическое воспитание;</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спортивно-оздоровительная деятельность;</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профориентация;</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социально-значимая деятельность и самоуправление;</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экологическое воспитание;</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проектная деятельность;</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внеурочная деятельность;</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правовое воспитание и культура безопасности;</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работа с родителями, воспитание семейных ценностей;</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интеллектуальное воспитание;</w:t>
      </w:r>
    </w:p>
    <w:p w:rsidR="00154C30" w:rsidRPr="00DF5F4D" w:rsidRDefault="00154C30" w:rsidP="00154C30">
      <w:pPr>
        <w:pStyle w:val="af5"/>
        <w:numPr>
          <w:ilvl w:val="0"/>
          <w:numId w:val="9"/>
        </w:numPr>
        <w:spacing w:before="90" w:line="240" w:lineRule="auto"/>
        <w:jc w:val="left"/>
        <w:rPr>
          <w:rFonts w:ascii="Times New Roman" w:hAnsi="Times New Roman"/>
          <w:color w:val="000000"/>
          <w:sz w:val="24"/>
          <w:szCs w:val="24"/>
        </w:rPr>
      </w:pPr>
      <w:r w:rsidRPr="00DF5F4D">
        <w:rPr>
          <w:rFonts w:ascii="Times New Roman" w:hAnsi="Times New Roman"/>
          <w:color w:val="000000"/>
          <w:sz w:val="24"/>
          <w:szCs w:val="24"/>
        </w:rPr>
        <w:t xml:space="preserve"> воспитание положительного отношения к труду и творчеству;</w:t>
      </w:r>
    </w:p>
    <w:p w:rsidR="00154C30" w:rsidRPr="00DF5F4D" w:rsidRDefault="00154C30" w:rsidP="00154C30">
      <w:pPr>
        <w:rPr>
          <w:sz w:val="24"/>
          <w:szCs w:val="24"/>
        </w:rPr>
      </w:pPr>
      <w:r w:rsidRPr="00DF5F4D">
        <w:rPr>
          <w:sz w:val="24"/>
          <w:szCs w:val="24"/>
          <w:lang w:val="ru-RU"/>
        </w:rPr>
        <w:t xml:space="preserve">         </w:t>
      </w:r>
      <w:r w:rsidRPr="00DF5F4D">
        <w:rPr>
          <w:sz w:val="24"/>
          <w:szCs w:val="24"/>
        </w:rPr>
        <w:t>Основные идеи:</w:t>
      </w:r>
    </w:p>
    <w:p w:rsidR="00154C30" w:rsidRPr="00DF5F4D" w:rsidRDefault="00154C30" w:rsidP="00154C30">
      <w:pPr>
        <w:numPr>
          <w:ilvl w:val="0"/>
          <w:numId w:val="7"/>
        </w:numPr>
        <w:spacing w:before="0" w:beforeAutospacing="0" w:after="0" w:afterAutospacing="0"/>
        <w:ind w:left="0" w:right="-2" w:firstLine="284"/>
        <w:rPr>
          <w:sz w:val="24"/>
          <w:szCs w:val="24"/>
          <w:lang w:val="ru-RU"/>
        </w:rPr>
      </w:pPr>
      <w:r w:rsidRPr="00DF5F4D">
        <w:rPr>
          <w:sz w:val="24"/>
          <w:szCs w:val="24"/>
          <w:lang w:val="ru-RU"/>
        </w:rPr>
        <w:t>Идея развития. Основной смысл воспитательной работы – развитие личности обучающегося, его субъективности и индивидуальности, творческих и интеллектуальных способностей, развитие умений самообразования и самовоспитания.</w:t>
      </w:r>
    </w:p>
    <w:p w:rsidR="00154C30" w:rsidRPr="00DF5F4D" w:rsidRDefault="00154C30" w:rsidP="00154C30">
      <w:pPr>
        <w:numPr>
          <w:ilvl w:val="0"/>
          <w:numId w:val="7"/>
        </w:numPr>
        <w:spacing w:before="0" w:beforeAutospacing="0" w:after="0" w:afterAutospacing="0"/>
        <w:ind w:left="0" w:right="-2" w:firstLine="284"/>
        <w:rPr>
          <w:sz w:val="24"/>
          <w:szCs w:val="24"/>
          <w:lang w:val="ru-RU"/>
        </w:rPr>
      </w:pPr>
      <w:r w:rsidRPr="00DF5F4D">
        <w:rPr>
          <w:sz w:val="24"/>
          <w:szCs w:val="24"/>
          <w:lang w:val="ru-RU"/>
        </w:rPr>
        <w:t>Идея творчества. В процессе творческой деятельности происходит развитие способностей  и формирование потребностей личности. Развитие мотивации и овладение  методами творческой деятельности способствует более полному  самовыражению личности.</w:t>
      </w:r>
    </w:p>
    <w:p w:rsidR="00154C30" w:rsidRPr="00DF5F4D" w:rsidRDefault="00154C30" w:rsidP="00154C30">
      <w:pPr>
        <w:numPr>
          <w:ilvl w:val="0"/>
          <w:numId w:val="7"/>
        </w:numPr>
        <w:spacing w:before="0" w:beforeAutospacing="0" w:after="0" w:afterAutospacing="0"/>
        <w:ind w:left="0" w:right="-2" w:firstLine="284"/>
        <w:rPr>
          <w:sz w:val="24"/>
          <w:szCs w:val="24"/>
        </w:rPr>
      </w:pPr>
      <w:r w:rsidRPr="00DF5F4D">
        <w:rPr>
          <w:sz w:val="24"/>
          <w:szCs w:val="24"/>
          <w:lang w:val="ru-RU"/>
        </w:rPr>
        <w:t xml:space="preserve">Идея сотрудничества. Совместная творческая деятельность детей, родителей и учителей является  созидательной деятельностью, способствующей  переживанию </w:t>
      </w:r>
      <w:r w:rsidRPr="00DF5F4D">
        <w:rPr>
          <w:sz w:val="24"/>
          <w:szCs w:val="24"/>
        </w:rPr>
        <w:t>«ситуации успеха».</w:t>
      </w:r>
    </w:p>
    <w:p w:rsidR="00154C30" w:rsidRPr="00DF5F4D" w:rsidRDefault="00154C30" w:rsidP="00154C30">
      <w:pPr>
        <w:numPr>
          <w:ilvl w:val="0"/>
          <w:numId w:val="7"/>
        </w:numPr>
        <w:spacing w:before="0" w:beforeAutospacing="0" w:after="0" w:afterAutospacing="0"/>
        <w:ind w:left="0" w:right="-2" w:firstLine="284"/>
        <w:rPr>
          <w:sz w:val="24"/>
          <w:szCs w:val="24"/>
          <w:lang w:val="ru-RU"/>
        </w:rPr>
      </w:pPr>
      <w:r w:rsidRPr="00DF5F4D">
        <w:rPr>
          <w:sz w:val="24"/>
          <w:szCs w:val="24"/>
          <w:lang w:val="ru-RU"/>
        </w:rPr>
        <w:t>Идея выбора и ответственности. Имея возможности выбирать виды и формы деятельности, обучающиеся учится предполагать результаты и нести за них ответственность.</w:t>
      </w:r>
    </w:p>
    <w:p w:rsidR="00154C30" w:rsidRPr="00DF5F4D" w:rsidRDefault="00154C30" w:rsidP="00154C30">
      <w:pPr>
        <w:numPr>
          <w:ilvl w:val="0"/>
          <w:numId w:val="7"/>
        </w:numPr>
        <w:spacing w:before="0" w:beforeAutospacing="0" w:after="0" w:afterAutospacing="0"/>
        <w:ind w:left="0" w:right="-2" w:firstLine="284"/>
        <w:rPr>
          <w:sz w:val="24"/>
          <w:szCs w:val="24"/>
          <w:lang w:val="ru-RU"/>
        </w:rPr>
      </w:pPr>
      <w:r w:rsidRPr="00DF5F4D">
        <w:rPr>
          <w:sz w:val="24"/>
          <w:szCs w:val="24"/>
          <w:lang w:val="ru-RU"/>
        </w:rPr>
        <w:lastRenderedPageBreak/>
        <w:t>Идея деятельности. Деятельность призвана породить удовлетворение от процесса деятельности и идеи, от переживания  ценностного отношения к объекту деятельности.</w:t>
      </w:r>
    </w:p>
    <w:p w:rsidR="00154C30" w:rsidRPr="00DF5F4D" w:rsidRDefault="00154C30" w:rsidP="00154C30">
      <w:pPr>
        <w:numPr>
          <w:ilvl w:val="0"/>
          <w:numId w:val="7"/>
        </w:numPr>
        <w:spacing w:before="0" w:beforeAutospacing="0" w:after="0" w:afterAutospacing="0"/>
        <w:ind w:left="0" w:right="-2" w:firstLine="284"/>
        <w:rPr>
          <w:sz w:val="24"/>
          <w:szCs w:val="24"/>
          <w:lang w:val="ru-RU"/>
        </w:rPr>
      </w:pPr>
      <w:r w:rsidRPr="00DF5F4D">
        <w:rPr>
          <w:sz w:val="24"/>
          <w:szCs w:val="24"/>
          <w:lang w:val="ru-RU"/>
        </w:rPr>
        <w:t>Идея открытости. Контакт с семьей, участие родителей в воспитании, доступность информации, взаимодействие с учреждениями окружающего социума.</w:t>
      </w:r>
    </w:p>
    <w:p w:rsidR="00154C30" w:rsidRPr="00DF5F4D" w:rsidRDefault="00154C30" w:rsidP="00154C30">
      <w:pPr>
        <w:pStyle w:val="15"/>
        <w:ind w:right="-2"/>
        <w:rPr>
          <w:rFonts w:ascii="Times New Roman" w:hAnsi="Times New Roman" w:cs="Times New Roman"/>
          <w:b/>
          <w:sz w:val="24"/>
          <w:szCs w:val="24"/>
        </w:rPr>
      </w:pPr>
      <w:r w:rsidRPr="00DF5F4D">
        <w:rPr>
          <w:rFonts w:ascii="Times New Roman" w:hAnsi="Times New Roman" w:cs="Times New Roman"/>
          <w:b/>
          <w:sz w:val="24"/>
          <w:szCs w:val="24"/>
        </w:rPr>
        <w:t xml:space="preserve">        </w:t>
      </w:r>
    </w:p>
    <w:p w:rsidR="00154C30" w:rsidRPr="00DF5F4D" w:rsidRDefault="00154C30" w:rsidP="00154C30">
      <w:pPr>
        <w:pStyle w:val="15"/>
        <w:ind w:right="-2"/>
        <w:rPr>
          <w:rFonts w:ascii="Times New Roman" w:hAnsi="Times New Roman" w:cs="Times New Roman"/>
          <w:b/>
          <w:sz w:val="24"/>
          <w:szCs w:val="24"/>
        </w:rPr>
      </w:pPr>
      <w:r w:rsidRPr="00DF5F4D">
        <w:rPr>
          <w:rFonts w:ascii="Times New Roman" w:hAnsi="Times New Roman" w:cs="Times New Roman"/>
          <w:b/>
          <w:sz w:val="24"/>
          <w:szCs w:val="24"/>
        </w:rPr>
        <w:t xml:space="preserve">         Традиционные дела школы в 2021 учебном году:</w:t>
      </w:r>
    </w:p>
    <w:p w:rsidR="00154C30" w:rsidRPr="00DF5F4D" w:rsidRDefault="00154C30" w:rsidP="00154C30">
      <w:pPr>
        <w:pStyle w:val="14"/>
        <w:spacing w:after="0" w:line="240" w:lineRule="auto"/>
        <w:ind w:left="0" w:right="-2"/>
        <w:jc w:val="both"/>
        <w:rPr>
          <w:rFonts w:ascii="Times New Roman" w:hAnsi="Times New Roman"/>
          <w:sz w:val="24"/>
          <w:szCs w:val="24"/>
        </w:rPr>
      </w:pPr>
      <w:r w:rsidRPr="00DF5F4D">
        <w:rPr>
          <w:rFonts w:ascii="Times New Roman" w:hAnsi="Times New Roman"/>
          <w:sz w:val="24"/>
          <w:szCs w:val="24"/>
        </w:rPr>
        <w:t>Участие классов в общешкольных мероприятиях помогают классным руководителям заполнить досуг обучающихся интересным и познавательным, веселым и развлекательным,  тем самым сведя к минимуму влияние  улицы, что особенно важно для старшеклассников.</w:t>
      </w:r>
    </w:p>
    <w:p w:rsidR="00154C30" w:rsidRPr="00DF5F4D" w:rsidRDefault="00154C30" w:rsidP="00154C30">
      <w:pPr>
        <w:pStyle w:val="14"/>
        <w:spacing w:after="0" w:line="240" w:lineRule="auto"/>
        <w:ind w:left="0" w:right="-2"/>
        <w:jc w:val="both"/>
        <w:rPr>
          <w:rFonts w:ascii="Times New Roman" w:hAnsi="Times New Roman"/>
          <w:sz w:val="24"/>
          <w:szCs w:val="24"/>
        </w:rPr>
      </w:pPr>
    </w:p>
    <w:p w:rsidR="00154C30" w:rsidRPr="00DF5F4D" w:rsidRDefault="00154C30" w:rsidP="00154C30">
      <w:pPr>
        <w:pStyle w:val="14"/>
        <w:spacing w:after="0" w:line="240" w:lineRule="auto"/>
        <w:ind w:left="0" w:right="-2"/>
        <w:jc w:val="both"/>
        <w:rPr>
          <w:rFonts w:ascii="Times New Roman" w:hAnsi="Times New Roman"/>
          <w:sz w:val="24"/>
          <w:szCs w:val="24"/>
        </w:rPr>
      </w:pPr>
    </w:p>
    <w:tbl>
      <w:tblPr>
        <w:tblW w:w="10260" w:type="dxa"/>
        <w:tblInd w:w="-432" w:type="dxa"/>
        <w:tblLayout w:type="fixed"/>
        <w:tblLook w:val="0000" w:firstRow="0" w:lastRow="0" w:firstColumn="0" w:lastColumn="0" w:noHBand="0" w:noVBand="0"/>
      </w:tblPr>
      <w:tblGrid>
        <w:gridCol w:w="1260"/>
        <w:gridCol w:w="5400"/>
        <w:gridCol w:w="3600"/>
      </w:tblGrid>
      <w:tr w:rsidR="00154C30" w:rsidRPr="00DF5F4D" w:rsidTr="00571578">
        <w:tc>
          <w:tcPr>
            <w:tcW w:w="126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 xml:space="preserve">Сроки </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 xml:space="preserve">Название мероприятия </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 xml:space="preserve">Ответственные </w:t>
            </w:r>
          </w:p>
        </w:tc>
      </w:tr>
      <w:tr w:rsidR="00154C30" w:rsidRPr="00DF5F4D" w:rsidTr="00571578">
        <w:trPr>
          <w:cantSplit/>
          <w:trHeight w:val="198"/>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rPr>
              <w:t>Сентябрь</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«День Знаний»</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w:t>
            </w:r>
          </w:p>
        </w:tc>
      </w:tr>
      <w:tr w:rsidR="00154C30" w:rsidRPr="00DF5F4D" w:rsidTr="00571578">
        <w:trPr>
          <w:cantSplit/>
          <w:trHeight w:val="187"/>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 xml:space="preserve">«Осенний Бал» 5-7 классы   </w:t>
            </w:r>
            <w:proofErr w:type="gramStart"/>
            <w:r w:rsidRPr="00DF5F4D">
              <w:rPr>
                <w:sz w:val="24"/>
                <w:szCs w:val="24"/>
                <w:lang w:val="ru-RU"/>
              </w:rPr>
              <w:t>отв</w:t>
            </w:r>
            <w:proofErr w:type="gramEnd"/>
            <w:r w:rsidRPr="00DF5F4D">
              <w:rPr>
                <w:sz w:val="24"/>
                <w:szCs w:val="24"/>
                <w:lang w:val="ru-RU"/>
              </w:rPr>
              <w:t xml:space="preserve"> 6 класс «Осенний Бал» 8-11 классы ответст.11 кл.,</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513"/>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«День здоровья»  1-11 классы</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Инструктор по физическому воспитанию</w:t>
            </w:r>
          </w:p>
        </w:tc>
      </w:tr>
      <w:tr w:rsidR="00154C30" w:rsidRPr="00DF5F4D" w:rsidTr="00571578">
        <w:trPr>
          <w:cantSplit/>
          <w:trHeight w:val="823"/>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Посвящение 1  класса в организацию «Тропинка» «Открывай нам школа, дверь» 1-4 класс</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rPr>
          <w:cantSplit/>
          <w:trHeight w:val="187"/>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Общешкольная линейка, посвященная  Дню солидарности в борьбе с терроризмом, памяти  погибших в ходе теракта в городе Беслане»,</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w:t>
            </w:r>
          </w:p>
        </w:tc>
      </w:tr>
      <w:tr w:rsidR="00154C30" w:rsidRPr="00DF5F4D" w:rsidTr="00571578">
        <w:trPr>
          <w:cantSplit/>
          <w:trHeight w:val="187"/>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Акция «Внимание, дети</w:t>
            </w:r>
            <w:proofErr w:type="gramStart"/>
            <w:r w:rsidRPr="00DF5F4D">
              <w:rPr>
                <w:sz w:val="24"/>
                <w:szCs w:val="24"/>
              </w:rPr>
              <w:t>!»</w:t>
            </w:r>
            <w:proofErr w:type="gramEnd"/>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ОБЖ</w:t>
            </w:r>
          </w:p>
        </w:tc>
      </w:tr>
      <w:tr w:rsidR="00154C30" w:rsidRPr="00DF5F4D" w:rsidTr="00571578">
        <w:trPr>
          <w:cantSplit/>
          <w:trHeight w:val="861"/>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rPr>
              <w:t xml:space="preserve">Октябрь </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«День Учителя» отв. 9 кл.</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137"/>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«Золотая волшебница Осень» 1-4 класс</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w:t>
            </w:r>
          </w:p>
        </w:tc>
      </w:tr>
      <w:tr w:rsidR="00154C30" w:rsidRPr="00DF5F4D" w:rsidTr="00571578">
        <w:trPr>
          <w:cantSplit/>
          <w:trHeight w:val="965"/>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rPr>
              <w:t>Дни безопасности ПДД</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337"/>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rPr>
              <w:t xml:space="preserve">Ноябрь </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«День Матери»        1-11 классы отв.  клас</w:t>
            </w:r>
            <w:r w:rsidRPr="00DF5F4D">
              <w:rPr>
                <w:sz w:val="24"/>
                <w:szCs w:val="24"/>
                <w:lang w:val="ru-RU"/>
              </w:rPr>
              <w:tab/>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w:t>
            </w:r>
          </w:p>
        </w:tc>
      </w:tr>
      <w:tr w:rsidR="00154C30" w:rsidRPr="00DF5F4D" w:rsidTr="00571578">
        <w:trPr>
          <w:cantSplit/>
          <w:trHeight w:val="205"/>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 xml:space="preserve"> Школьный  этап краевого конкурса  исследовательских работ «Моё Красноярье»</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884"/>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День народного единства.</w:t>
            </w:r>
          </w:p>
          <w:p w:rsidR="00154C30" w:rsidRPr="00DF5F4D" w:rsidRDefault="00154C30" w:rsidP="00571578">
            <w:pPr>
              <w:spacing w:after="0"/>
              <w:rPr>
                <w:sz w:val="24"/>
                <w:szCs w:val="24"/>
              </w:rPr>
            </w:pP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205"/>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lang w:val="ru-RU"/>
              </w:rPr>
              <w:t xml:space="preserve">Всемирный День отказа от курения.                    </w:t>
            </w:r>
            <w:r w:rsidRPr="00DF5F4D">
              <w:rPr>
                <w:sz w:val="24"/>
                <w:szCs w:val="24"/>
              </w:rPr>
              <w:t>Выпуск буклетов, листовок.</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Социальный педагог Классные руководители</w:t>
            </w:r>
          </w:p>
        </w:tc>
      </w:tr>
      <w:tr w:rsidR="00154C30" w:rsidRPr="00DF5F4D" w:rsidTr="00571578">
        <w:trPr>
          <w:cantSplit/>
          <w:trHeight w:val="232"/>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rPr>
              <w:t>Декабрь</w:t>
            </w:r>
            <w:r w:rsidRPr="00DF5F4D">
              <w:rPr>
                <w:sz w:val="24"/>
                <w:szCs w:val="24"/>
                <w:lang w:val="ru-RU"/>
              </w:rPr>
              <w:t xml:space="preserve"> </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Новогодний вечер 7-11классы отв.10 кл. Новогодний вечер 5-6 классы отв. 7 кл</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232"/>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Общешкольный конкурс «Самый активный класс»</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rPr>
          <w:cantSplit/>
          <w:trHeight w:val="232"/>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«Урок России» (линейка, классные часы) 1-11 классы</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rPr>
          <w:cantSplit/>
          <w:trHeight w:val="541"/>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lang w:val="ru-RU"/>
              </w:rPr>
              <w:t>Муниципальный этап краевого конкурса «Зимняя планета детства»</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rPr>
          <w:cantSplit/>
          <w:trHeight w:val="541"/>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lang w:val="ru-RU"/>
              </w:rPr>
              <w:t>Всемирный день борьбы со СПИДом</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Социальный педагог Классные руководители</w:t>
            </w:r>
          </w:p>
        </w:tc>
      </w:tr>
      <w:tr w:rsidR="00154C30" w:rsidRPr="00DF5F4D" w:rsidTr="00571578">
        <w:trPr>
          <w:cantSplit/>
          <w:trHeight w:val="541"/>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rPr>
              <w:t>День конституции.</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rPr>
          <w:cantSplit/>
          <w:trHeight w:val="541"/>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rPr>
              <w:t>День Героев Отечества</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rPr>
          <w:cantSplit/>
          <w:trHeight w:val="221"/>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rPr>
              <w:t>Январь</w:t>
            </w:r>
            <w:r w:rsidRPr="00DF5F4D">
              <w:rPr>
                <w:sz w:val="24"/>
                <w:szCs w:val="24"/>
                <w:lang w:val="ru-RU"/>
              </w:rPr>
              <w:t xml:space="preserve"> </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Рождественские встречи 1-4 класс</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w:t>
            </w:r>
          </w:p>
        </w:tc>
      </w:tr>
      <w:tr w:rsidR="00154C30" w:rsidRPr="00DF5F4D" w:rsidTr="00571578">
        <w:trPr>
          <w:cantSplit/>
          <w:trHeight w:val="75"/>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 Здравствуй сказка» 4-7 класс</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w:t>
            </w:r>
          </w:p>
        </w:tc>
      </w:tr>
      <w:tr w:rsidR="00154C30" w:rsidRPr="00DF5F4D" w:rsidTr="00571578">
        <w:trPr>
          <w:cantSplit/>
          <w:trHeight w:val="107"/>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«Брей ринг» 7-11 класс</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w:t>
            </w:r>
          </w:p>
        </w:tc>
      </w:tr>
      <w:tr w:rsidR="00154C30" w:rsidRPr="00DF5F4D" w:rsidTr="00571578">
        <w:trPr>
          <w:cantSplit/>
          <w:trHeight w:val="107"/>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Муниципальный этап  краевого творческого фестиваля Таланты без границ</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222"/>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Неделя воинской славы «День снятия блокады Ленинграда (1944)»</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w:t>
            </w:r>
          </w:p>
        </w:tc>
      </w:tr>
      <w:tr w:rsidR="00154C30" w:rsidRPr="00DF5F4D" w:rsidTr="00571578">
        <w:trPr>
          <w:cantSplit/>
          <w:trHeight w:val="204"/>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rPr>
              <w:t xml:space="preserve">          Февраль</w:t>
            </w:r>
            <w:r w:rsidRPr="00DF5F4D">
              <w:rPr>
                <w:sz w:val="24"/>
                <w:szCs w:val="24"/>
                <w:lang w:val="ru-RU"/>
              </w:rPr>
              <w:t xml:space="preserve"> </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 xml:space="preserve">«День защитников Отечества» 8-11 класс </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105"/>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«Конкурс</w:t>
            </w:r>
            <w:r w:rsidRPr="00DF5F4D">
              <w:rPr>
                <w:sz w:val="24"/>
                <w:szCs w:val="24"/>
                <w:lang w:val="ru-RU"/>
              </w:rPr>
              <w:t xml:space="preserve"> </w:t>
            </w:r>
            <w:r w:rsidRPr="00DF5F4D">
              <w:rPr>
                <w:sz w:val="24"/>
                <w:szCs w:val="24"/>
              </w:rPr>
              <w:t>юнармейцев» 5-7 классы</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193"/>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Неделя здоровья «Скажем вредным привычкам нет» конкурс плакатов 1-11 кл.</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Инструктор по физическому воспитанию</w:t>
            </w:r>
          </w:p>
        </w:tc>
      </w:tr>
      <w:tr w:rsidR="00154C30" w:rsidRPr="00DF5F4D" w:rsidTr="00571578">
        <w:trPr>
          <w:cantSplit/>
          <w:trHeight w:val="193"/>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День дарения книг.</w:t>
            </w:r>
          </w:p>
          <w:p w:rsidR="00154C30" w:rsidRPr="00DF5F4D" w:rsidRDefault="00154C30" w:rsidP="00571578">
            <w:pPr>
              <w:spacing w:after="0"/>
              <w:rPr>
                <w:sz w:val="24"/>
                <w:szCs w:val="24"/>
              </w:rPr>
            </w:pP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rPr>
          <w:cantSplit/>
          <w:trHeight w:val="139"/>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Районная благотворительна акция  «Письмо солдату»</w:t>
            </w:r>
          </w:p>
        </w:tc>
        <w:tc>
          <w:tcPr>
            <w:tcW w:w="3600" w:type="dxa"/>
            <w:vMerge w:val="restart"/>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139"/>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Краевой этап  конкурса социальных инициатив «Мой край - мое дело»</w:t>
            </w:r>
          </w:p>
        </w:tc>
        <w:tc>
          <w:tcPr>
            <w:tcW w:w="3600" w:type="dxa"/>
            <w:vMerge/>
            <w:tcBorders>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p>
        </w:tc>
      </w:tr>
      <w:tr w:rsidR="00154C30" w:rsidRPr="00DF5F4D" w:rsidTr="00571578">
        <w:trPr>
          <w:cantSplit/>
          <w:trHeight w:val="460"/>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lang w:val="ru-RU"/>
              </w:rPr>
              <w:t xml:space="preserve">   </w:t>
            </w:r>
            <w:r w:rsidRPr="00DF5F4D">
              <w:rPr>
                <w:sz w:val="24"/>
                <w:szCs w:val="24"/>
              </w:rPr>
              <w:t>Март</w:t>
            </w:r>
            <w:r w:rsidRPr="00DF5F4D">
              <w:rPr>
                <w:sz w:val="24"/>
                <w:szCs w:val="24"/>
                <w:lang w:val="ru-RU"/>
              </w:rPr>
              <w:t xml:space="preserve"> </w:t>
            </w:r>
            <w:r w:rsidRPr="00DF5F4D">
              <w:rPr>
                <w:sz w:val="24"/>
                <w:szCs w:val="24"/>
              </w:rPr>
              <w:t xml:space="preserve">                     </w:t>
            </w:r>
          </w:p>
        </w:tc>
        <w:tc>
          <w:tcPr>
            <w:tcW w:w="5400" w:type="dxa"/>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lang w:val="ru-RU"/>
              </w:rPr>
              <w:t xml:space="preserve">Праздник, посвящённый 8 марта 1-4 класс                                                «Весну встречаем, женский день величаем» 5-7 класс </w:t>
            </w:r>
            <w:proofErr w:type="gramStart"/>
            <w:r w:rsidRPr="00DF5F4D">
              <w:rPr>
                <w:sz w:val="24"/>
                <w:szCs w:val="24"/>
                <w:lang w:val="ru-RU"/>
              </w:rPr>
              <w:t>отв</w:t>
            </w:r>
            <w:proofErr w:type="gramEnd"/>
            <w:r w:rsidRPr="00DF5F4D">
              <w:rPr>
                <w:sz w:val="24"/>
                <w:szCs w:val="24"/>
                <w:lang w:val="ru-RU"/>
              </w:rPr>
              <w:t xml:space="preserve"> 5 кл.                                                   </w:t>
            </w:r>
            <w:r w:rsidRPr="00DF5F4D">
              <w:rPr>
                <w:sz w:val="24"/>
                <w:szCs w:val="24"/>
              </w:rPr>
              <w:t>«8 марта» 8-11 класс отв. класс  8 кл</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653"/>
        </w:trPr>
        <w:tc>
          <w:tcPr>
            <w:tcW w:w="1260" w:type="dxa"/>
            <w:vMerge/>
            <w:tcBorders>
              <w:top w:val="single" w:sz="4" w:space="0" w:color="000000"/>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lang w:val="ru-RU"/>
              </w:rPr>
              <w:t>Муниципальный  этап  краевого творческого фестиваля  Таланты без границ</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rPr>
              <w:t xml:space="preserve">Педагог организатор </w:t>
            </w:r>
            <w:r w:rsidRPr="00DF5F4D">
              <w:rPr>
                <w:sz w:val="24"/>
                <w:szCs w:val="24"/>
                <w:lang w:val="ru-RU"/>
              </w:rPr>
              <w:t xml:space="preserve">                </w:t>
            </w:r>
            <w:r w:rsidRPr="00DF5F4D">
              <w:rPr>
                <w:sz w:val="24"/>
                <w:szCs w:val="24"/>
              </w:rPr>
              <w:t>Классные руководители</w:t>
            </w:r>
          </w:p>
        </w:tc>
      </w:tr>
      <w:tr w:rsidR="00154C30" w:rsidRPr="00DF5F4D" w:rsidTr="00571578">
        <w:trPr>
          <w:cantSplit/>
          <w:trHeight w:val="1246"/>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rPr>
              <w:t>Апрель</w:t>
            </w:r>
            <w:r w:rsidRPr="00DF5F4D">
              <w:rPr>
                <w:sz w:val="24"/>
                <w:szCs w:val="24"/>
                <w:lang w:val="ru-RU"/>
              </w:rPr>
              <w:t xml:space="preserve"> </w:t>
            </w:r>
          </w:p>
        </w:tc>
        <w:tc>
          <w:tcPr>
            <w:tcW w:w="5400" w:type="dxa"/>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lang w:val="ru-RU"/>
              </w:rPr>
              <w:t>Конкурсная программа «Все работы хороши» 7-11 класс</w:t>
            </w:r>
          </w:p>
        </w:tc>
        <w:tc>
          <w:tcPr>
            <w:tcW w:w="3600" w:type="dxa"/>
            <w:vMerge w:val="restart"/>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249"/>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День здоровья.</w:t>
            </w:r>
          </w:p>
        </w:tc>
        <w:tc>
          <w:tcPr>
            <w:tcW w:w="3600" w:type="dxa"/>
            <w:vMerge/>
            <w:tcBorders>
              <w:left w:val="single" w:sz="4" w:space="0" w:color="000000"/>
              <w:right w:val="single" w:sz="4" w:space="0" w:color="000000"/>
            </w:tcBorders>
          </w:tcPr>
          <w:p w:rsidR="00154C30" w:rsidRPr="00DF5F4D" w:rsidRDefault="00154C30" w:rsidP="00571578">
            <w:pPr>
              <w:spacing w:after="0"/>
              <w:rPr>
                <w:sz w:val="24"/>
                <w:szCs w:val="24"/>
              </w:rPr>
            </w:pPr>
          </w:p>
        </w:tc>
      </w:tr>
      <w:tr w:rsidR="00154C30" w:rsidRPr="00DF5F4D" w:rsidTr="00571578">
        <w:trPr>
          <w:cantSplit/>
          <w:trHeight w:val="559"/>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lang w:val="ru-RU"/>
              </w:rPr>
              <w:t>Муниципальный этап краевой акции «Сохраним лес живым»</w:t>
            </w:r>
          </w:p>
        </w:tc>
        <w:tc>
          <w:tcPr>
            <w:tcW w:w="3600" w:type="dxa"/>
            <w:vMerge/>
            <w:tcBorders>
              <w:left w:val="single" w:sz="4" w:space="0" w:color="000000"/>
              <w:right w:val="single" w:sz="4" w:space="0" w:color="000000"/>
            </w:tcBorders>
          </w:tcPr>
          <w:p w:rsidR="00154C30" w:rsidRPr="00DF5F4D" w:rsidRDefault="00154C30" w:rsidP="00571578">
            <w:pPr>
              <w:spacing w:after="0"/>
              <w:rPr>
                <w:sz w:val="24"/>
                <w:szCs w:val="24"/>
                <w:lang w:val="ru-RU"/>
              </w:rPr>
            </w:pPr>
          </w:p>
        </w:tc>
      </w:tr>
      <w:tr w:rsidR="00154C30" w:rsidRPr="00DF5F4D" w:rsidTr="00571578">
        <w:trPr>
          <w:cantSplit/>
          <w:trHeight w:val="207"/>
        </w:trPr>
        <w:tc>
          <w:tcPr>
            <w:tcW w:w="1260" w:type="dxa"/>
            <w:vMerge w:val="restart"/>
            <w:tcBorders>
              <w:top w:val="single" w:sz="4" w:space="0" w:color="000000"/>
              <w:left w:val="single" w:sz="4" w:space="0" w:color="000000"/>
            </w:tcBorders>
          </w:tcPr>
          <w:p w:rsidR="00154C30" w:rsidRPr="00DF5F4D" w:rsidRDefault="00154C30" w:rsidP="00571578">
            <w:pPr>
              <w:spacing w:after="0"/>
              <w:rPr>
                <w:sz w:val="24"/>
                <w:szCs w:val="24"/>
                <w:lang w:val="ru-RU"/>
              </w:rPr>
            </w:pPr>
            <w:r w:rsidRPr="00DF5F4D">
              <w:rPr>
                <w:sz w:val="24"/>
                <w:szCs w:val="24"/>
                <w:lang w:val="ru-RU"/>
              </w:rPr>
              <w:t xml:space="preserve">                             </w:t>
            </w:r>
          </w:p>
          <w:p w:rsidR="00154C30" w:rsidRPr="00DF5F4D" w:rsidRDefault="00154C30" w:rsidP="00571578">
            <w:pPr>
              <w:spacing w:after="0"/>
              <w:rPr>
                <w:sz w:val="24"/>
                <w:szCs w:val="24"/>
                <w:lang w:val="ru-RU"/>
              </w:rPr>
            </w:pPr>
            <w:r w:rsidRPr="00DF5F4D">
              <w:rPr>
                <w:sz w:val="24"/>
                <w:szCs w:val="24"/>
                <w:lang w:val="ru-RU"/>
              </w:rPr>
              <w:t xml:space="preserve">            </w:t>
            </w:r>
            <w:r w:rsidRPr="00DF5F4D">
              <w:rPr>
                <w:sz w:val="24"/>
                <w:szCs w:val="24"/>
              </w:rPr>
              <w:t>Май</w:t>
            </w:r>
            <w:r w:rsidRPr="00DF5F4D">
              <w:rPr>
                <w:sz w:val="24"/>
                <w:szCs w:val="24"/>
                <w:lang w:val="ru-RU"/>
              </w:rPr>
              <w:t xml:space="preserve"> </w:t>
            </w: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 Конкурс патриотической песни, посвященный 9 мая» 1-11 класс</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392"/>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tcBorders>
          </w:tcPr>
          <w:p w:rsidR="00154C30" w:rsidRPr="00DF5F4D" w:rsidRDefault="00154C30" w:rsidP="00571578">
            <w:pPr>
              <w:spacing w:after="0"/>
              <w:rPr>
                <w:sz w:val="24"/>
                <w:szCs w:val="24"/>
              </w:rPr>
            </w:pPr>
            <w:r w:rsidRPr="00DF5F4D">
              <w:rPr>
                <w:sz w:val="24"/>
                <w:szCs w:val="24"/>
              </w:rPr>
              <w:t xml:space="preserve">«День Семьи» </w:t>
            </w:r>
          </w:p>
        </w:tc>
        <w:tc>
          <w:tcPr>
            <w:tcW w:w="3600" w:type="dxa"/>
            <w:tcBorders>
              <w:top w:val="single" w:sz="4" w:space="0" w:color="000000"/>
              <w:left w:val="single" w:sz="4" w:space="0" w:color="000000"/>
              <w:right w:val="single" w:sz="4" w:space="0" w:color="000000"/>
            </w:tcBorders>
          </w:tcPr>
          <w:p w:rsidR="00154C30" w:rsidRPr="00DF5F4D" w:rsidRDefault="00154C30" w:rsidP="00571578">
            <w:pPr>
              <w:spacing w:after="0"/>
              <w:rPr>
                <w:sz w:val="24"/>
                <w:szCs w:val="24"/>
              </w:rPr>
            </w:pPr>
            <w:r w:rsidRPr="00DF5F4D">
              <w:rPr>
                <w:sz w:val="24"/>
                <w:szCs w:val="24"/>
              </w:rPr>
              <w:t>Классные руководители</w:t>
            </w:r>
          </w:p>
        </w:tc>
      </w:tr>
      <w:tr w:rsidR="00154C30" w:rsidRPr="00DF5F4D" w:rsidTr="00571578">
        <w:trPr>
          <w:cantSplit/>
          <w:trHeight w:val="133"/>
        </w:trPr>
        <w:tc>
          <w:tcPr>
            <w:tcW w:w="1260" w:type="dxa"/>
            <w:vMerge/>
            <w:tcBorders>
              <w:left w:val="single" w:sz="4" w:space="0" w:color="000000"/>
            </w:tcBorders>
          </w:tcPr>
          <w:p w:rsidR="00154C30" w:rsidRPr="00DF5F4D" w:rsidRDefault="00154C30" w:rsidP="00571578">
            <w:pPr>
              <w:spacing w:after="0"/>
              <w:rPr>
                <w:sz w:val="24"/>
                <w:szCs w:val="24"/>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rPr>
            </w:pPr>
            <w:r w:rsidRPr="00DF5F4D">
              <w:rPr>
                <w:sz w:val="24"/>
                <w:szCs w:val="24"/>
              </w:rPr>
              <w:t>Экологическая операция «Чист</w:t>
            </w:r>
            <w:r w:rsidRPr="00DF5F4D">
              <w:rPr>
                <w:sz w:val="24"/>
                <w:szCs w:val="24"/>
                <w:lang w:val="ru-RU"/>
              </w:rPr>
              <w:t>ое</w:t>
            </w:r>
            <w:r w:rsidRPr="00DF5F4D">
              <w:rPr>
                <w:sz w:val="24"/>
                <w:szCs w:val="24"/>
              </w:rPr>
              <w:t xml:space="preserve"> село»</w:t>
            </w:r>
          </w:p>
          <w:p w:rsidR="00154C30" w:rsidRPr="00DF5F4D" w:rsidRDefault="00154C30" w:rsidP="00571578">
            <w:pPr>
              <w:spacing w:after="0"/>
              <w:rPr>
                <w:sz w:val="24"/>
                <w:szCs w:val="24"/>
              </w:rPr>
            </w:pP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rPr>
          <w:cantSplit/>
          <w:trHeight w:val="85"/>
        </w:trPr>
        <w:tc>
          <w:tcPr>
            <w:tcW w:w="1260" w:type="dxa"/>
            <w:vMerge/>
            <w:tcBorders>
              <w:left w:val="single" w:sz="4" w:space="0" w:color="000000"/>
            </w:tcBorders>
          </w:tcPr>
          <w:p w:rsidR="00154C30" w:rsidRPr="00DF5F4D" w:rsidRDefault="00154C30" w:rsidP="00571578">
            <w:pPr>
              <w:spacing w:after="0"/>
              <w:rPr>
                <w:sz w:val="24"/>
                <w:szCs w:val="24"/>
                <w:lang w:val="ru-RU"/>
              </w:rPr>
            </w:pPr>
          </w:p>
        </w:tc>
        <w:tc>
          <w:tcPr>
            <w:tcW w:w="5400" w:type="dxa"/>
            <w:tcBorders>
              <w:top w:val="single" w:sz="4" w:space="0" w:color="000000"/>
              <w:left w:val="single" w:sz="4" w:space="0" w:color="000000"/>
              <w:bottom w:val="single" w:sz="4" w:space="0" w:color="000000"/>
            </w:tcBorders>
          </w:tcPr>
          <w:p w:rsidR="00154C30" w:rsidRPr="00DF5F4D" w:rsidRDefault="00154C30" w:rsidP="00571578">
            <w:pPr>
              <w:spacing w:after="0"/>
              <w:rPr>
                <w:sz w:val="24"/>
                <w:szCs w:val="24"/>
                <w:lang w:val="ru-RU"/>
              </w:rPr>
            </w:pPr>
            <w:r w:rsidRPr="00DF5F4D">
              <w:rPr>
                <w:sz w:val="24"/>
                <w:szCs w:val="24"/>
                <w:lang w:val="ru-RU"/>
              </w:rPr>
              <w:t>«Торжественная линейка, посвященная последнему звонку в выпускных классах»</w:t>
            </w:r>
          </w:p>
        </w:tc>
        <w:tc>
          <w:tcPr>
            <w:tcW w:w="36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spacing w:after="0"/>
              <w:rPr>
                <w:sz w:val="24"/>
                <w:szCs w:val="24"/>
                <w:lang w:val="ru-RU"/>
              </w:rPr>
            </w:pPr>
            <w:r w:rsidRPr="00DF5F4D">
              <w:rPr>
                <w:sz w:val="24"/>
                <w:szCs w:val="24"/>
                <w:lang w:val="ru-RU"/>
              </w:rPr>
              <w:t xml:space="preserve">Заместитель директора по воспитательной работе </w:t>
            </w:r>
          </w:p>
        </w:tc>
      </w:tr>
    </w:tbl>
    <w:p w:rsidR="00154C30" w:rsidRPr="00DF5F4D" w:rsidRDefault="00154C30" w:rsidP="00154C30">
      <w:pPr>
        <w:spacing w:after="0"/>
        <w:ind w:right="-2"/>
        <w:rPr>
          <w:sz w:val="24"/>
          <w:szCs w:val="24"/>
          <w:lang w:val="ru-RU"/>
        </w:rPr>
      </w:pPr>
      <w:r w:rsidRPr="00DF5F4D">
        <w:rPr>
          <w:sz w:val="24"/>
          <w:szCs w:val="24"/>
          <w:lang w:val="ru-RU"/>
        </w:rPr>
        <w:t xml:space="preserve"> Сформировавшиеся школьные традиции способствуют успешной адаптации обучающихся в коллективе, раскрытию творческих и интеллектуальных способностей, прививают чувство гордости и любви к своей школе и классу. Подтверждением успешности школьных мероприятий является то, что при подведении итогов года на классном часе «Теперь итоги подведем» обучающиеся  отмечают, что именно традиционные дела запомнились своей яркостью и интересным содержанием.</w:t>
      </w:r>
    </w:p>
    <w:p w:rsidR="00154C30" w:rsidRPr="00DF5F4D" w:rsidRDefault="00154C30" w:rsidP="00154C30">
      <w:pPr>
        <w:spacing w:after="0"/>
        <w:ind w:right="-2"/>
        <w:jc w:val="center"/>
        <w:rPr>
          <w:sz w:val="24"/>
          <w:szCs w:val="24"/>
          <w:lang w:val="ru-RU"/>
        </w:rPr>
      </w:pPr>
      <w:r w:rsidRPr="00DF5F4D">
        <w:rPr>
          <w:sz w:val="24"/>
          <w:szCs w:val="24"/>
        </w:rPr>
        <w:t>Диагностика «Эффективность воспитательных мероприятий»</w:t>
      </w:r>
    </w:p>
    <w:tbl>
      <w:tblPr>
        <w:tblW w:w="93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1440"/>
        <w:gridCol w:w="1800"/>
        <w:gridCol w:w="1389"/>
        <w:gridCol w:w="1701"/>
        <w:gridCol w:w="2095"/>
      </w:tblGrid>
      <w:tr w:rsidR="00154C30" w:rsidRPr="00DF5F4D" w:rsidTr="00571578">
        <w:trPr>
          <w:trHeight w:val="1250"/>
        </w:trPr>
        <w:tc>
          <w:tcPr>
            <w:tcW w:w="900" w:type="dxa"/>
          </w:tcPr>
          <w:p w:rsidR="00154C30" w:rsidRPr="00DF5F4D" w:rsidRDefault="00154C30" w:rsidP="00571578">
            <w:pPr>
              <w:snapToGrid w:val="0"/>
              <w:spacing w:after="0"/>
              <w:ind w:right="-2"/>
              <w:jc w:val="both"/>
              <w:rPr>
                <w:sz w:val="24"/>
                <w:szCs w:val="24"/>
              </w:rPr>
            </w:pPr>
            <w:r w:rsidRPr="00DF5F4D">
              <w:rPr>
                <w:sz w:val="24"/>
                <w:szCs w:val="24"/>
              </w:rPr>
              <w:t>год</w:t>
            </w:r>
          </w:p>
        </w:tc>
        <w:tc>
          <w:tcPr>
            <w:tcW w:w="1440" w:type="dxa"/>
          </w:tcPr>
          <w:p w:rsidR="00154C30" w:rsidRPr="00DF5F4D" w:rsidRDefault="00154C30" w:rsidP="00571578">
            <w:pPr>
              <w:snapToGrid w:val="0"/>
              <w:spacing w:after="0"/>
              <w:ind w:right="-2"/>
              <w:rPr>
                <w:sz w:val="24"/>
                <w:szCs w:val="24"/>
              </w:rPr>
            </w:pPr>
            <w:r w:rsidRPr="00DF5F4D">
              <w:rPr>
                <w:sz w:val="24"/>
                <w:szCs w:val="24"/>
              </w:rPr>
              <w:t>1.Просто развлекает</w:t>
            </w:r>
            <w:r w:rsidRPr="00DF5F4D">
              <w:rPr>
                <w:sz w:val="24"/>
                <w:szCs w:val="24"/>
              </w:rPr>
              <w:tab/>
            </w:r>
          </w:p>
          <w:p w:rsidR="00154C30" w:rsidRPr="00DF5F4D" w:rsidRDefault="00154C30" w:rsidP="00571578">
            <w:pPr>
              <w:spacing w:after="0"/>
              <w:ind w:right="-2" w:firstLine="426"/>
              <w:rPr>
                <w:sz w:val="24"/>
                <w:szCs w:val="24"/>
              </w:rPr>
            </w:pPr>
          </w:p>
        </w:tc>
        <w:tc>
          <w:tcPr>
            <w:tcW w:w="1800" w:type="dxa"/>
          </w:tcPr>
          <w:p w:rsidR="00154C30" w:rsidRPr="00DF5F4D" w:rsidRDefault="00154C30" w:rsidP="00571578">
            <w:pPr>
              <w:snapToGrid w:val="0"/>
              <w:spacing w:after="0"/>
              <w:ind w:right="-2"/>
              <w:rPr>
                <w:sz w:val="24"/>
                <w:szCs w:val="24"/>
                <w:lang w:val="ru-RU"/>
              </w:rPr>
            </w:pPr>
            <w:r w:rsidRPr="00DF5F4D">
              <w:rPr>
                <w:sz w:val="24"/>
                <w:szCs w:val="24"/>
                <w:lang w:val="ru-RU"/>
              </w:rPr>
              <w:t>2. Показывает, что мы умеем делать</w:t>
            </w:r>
          </w:p>
        </w:tc>
        <w:tc>
          <w:tcPr>
            <w:tcW w:w="1389" w:type="dxa"/>
          </w:tcPr>
          <w:p w:rsidR="00154C30" w:rsidRPr="00DF5F4D" w:rsidRDefault="00154C30" w:rsidP="00571578">
            <w:pPr>
              <w:snapToGrid w:val="0"/>
              <w:spacing w:after="0"/>
              <w:ind w:right="-2"/>
              <w:rPr>
                <w:sz w:val="24"/>
                <w:szCs w:val="24"/>
              </w:rPr>
            </w:pPr>
            <w:r w:rsidRPr="00DF5F4D">
              <w:rPr>
                <w:sz w:val="24"/>
                <w:szCs w:val="24"/>
              </w:rPr>
              <w:t>3.Делает класс дружнее</w:t>
            </w:r>
          </w:p>
        </w:tc>
        <w:tc>
          <w:tcPr>
            <w:tcW w:w="1701" w:type="dxa"/>
          </w:tcPr>
          <w:p w:rsidR="00154C30" w:rsidRPr="00DF5F4D" w:rsidRDefault="00154C30" w:rsidP="00571578">
            <w:pPr>
              <w:snapToGrid w:val="0"/>
              <w:spacing w:after="0"/>
              <w:ind w:right="-2"/>
              <w:rPr>
                <w:sz w:val="24"/>
                <w:szCs w:val="24"/>
                <w:lang w:val="ru-RU"/>
              </w:rPr>
            </w:pPr>
            <w:r w:rsidRPr="00DF5F4D">
              <w:rPr>
                <w:sz w:val="24"/>
                <w:szCs w:val="24"/>
                <w:lang w:val="ru-RU"/>
              </w:rPr>
              <w:t>4.Показывает, что мы не хуже других</w:t>
            </w:r>
          </w:p>
        </w:tc>
        <w:tc>
          <w:tcPr>
            <w:tcW w:w="2095" w:type="dxa"/>
          </w:tcPr>
          <w:p w:rsidR="00154C30" w:rsidRPr="00DF5F4D" w:rsidRDefault="00154C30" w:rsidP="00571578">
            <w:pPr>
              <w:snapToGrid w:val="0"/>
              <w:spacing w:after="0"/>
              <w:ind w:right="-2"/>
              <w:rPr>
                <w:sz w:val="24"/>
                <w:szCs w:val="24"/>
                <w:lang w:val="ru-RU"/>
              </w:rPr>
            </w:pPr>
            <w:r w:rsidRPr="00DF5F4D">
              <w:rPr>
                <w:sz w:val="24"/>
                <w:szCs w:val="24"/>
                <w:lang w:val="ru-RU"/>
              </w:rPr>
              <w:t>5.Учит добру, хорошему отношению друг к другу</w:t>
            </w:r>
          </w:p>
        </w:tc>
      </w:tr>
      <w:tr w:rsidR="00154C30" w:rsidRPr="00DF5F4D" w:rsidTr="00571578">
        <w:trPr>
          <w:trHeight w:val="349"/>
        </w:trPr>
        <w:tc>
          <w:tcPr>
            <w:tcW w:w="900" w:type="dxa"/>
          </w:tcPr>
          <w:p w:rsidR="00154C30" w:rsidRPr="00DF5F4D" w:rsidRDefault="00154C30" w:rsidP="00571578">
            <w:pPr>
              <w:snapToGrid w:val="0"/>
              <w:spacing w:after="0"/>
              <w:ind w:right="-2"/>
              <w:rPr>
                <w:sz w:val="24"/>
                <w:szCs w:val="24"/>
                <w:lang w:val="ru-RU"/>
              </w:rPr>
            </w:pPr>
            <w:r w:rsidRPr="00DF5F4D">
              <w:rPr>
                <w:sz w:val="24"/>
                <w:szCs w:val="24"/>
              </w:rPr>
              <w:t>202</w:t>
            </w:r>
            <w:r w:rsidRPr="00DF5F4D">
              <w:rPr>
                <w:sz w:val="24"/>
                <w:szCs w:val="24"/>
                <w:lang w:val="ru-RU"/>
              </w:rPr>
              <w:t>1</w:t>
            </w:r>
          </w:p>
        </w:tc>
        <w:tc>
          <w:tcPr>
            <w:tcW w:w="1440" w:type="dxa"/>
          </w:tcPr>
          <w:p w:rsidR="00154C30" w:rsidRPr="00DF5F4D" w:rsidRDefault="00154C30" w:rsidP="00571578">
            <w:pPr>
              <w:snapToGrid w:val="0"/>
              <w:spacing w:after="0"/>
              <w:ind w:right="-2" w:firstLine="426"/>
              <w:jc w:val="center"/>
              <w:rPr>
                <w:sz w:val="24"/>
                <w:szCs w:val="24"/>
              </w:rPr>
            </w:pPr>
            <w:r w:rsidRPr="00DF5F4D">
              <w:rPr>
                <w:sz w:val="24"/>
                <w:szCs w:val="24"/>
              </w:rPr>
              <w:t>1</w:t>
            </w:r>
            <w:r w:rsidRPr="00DF5F4D">
              <w:rPr>
                <w:sz w:val="24"/>
                <w:szCs w:val="24"/>
                <w:lang w:val="ru-RU"/>
              </w:rPr>
              <w:t>6</w:t>
            </w:r>
            <w:r w:rsidRPr="00DF5F4D">
              <w:rPr>
                <w:sz w:val="24"/>
                <w:szCs w:val="24"/>
              </w:rPr>
              <w:t>%</w:t>
            </w:r>
          </w:p>
        </w:tc>
        <w:tc>
          <w:tcPr>
            <w:tcW w:w="1800" w:type="dxa"/>
          </w:tcPr>
          <w:p w:rsidR="00154C30" w:rsidRPr="00DF5F4D" w:rsidRDefault="00154C30" w:rsidP="00571578">
            <w:pPr>
              <w:snapToGrid w:val="0"/>
              <w:spacing w:after="0"/>
              <w:ind w:right="-2" w:firstLine="426"/>
              <w:jc w:val="center"/>
              <w:rPr>
                <w:sz w:val="24"/>
                <w:szCs w:val="24"/>
              </w:rPr>
            </w:pPr>
            <w:r w:rsidRPr="00DF5F4D">
              <w:rPr>
                <w:sz w:val="24"/>
                <w:szCs w:val="24"/>
                <w:lang w:val="ru-RU"/>
              </w:rPr>
              <w:t>30</w:t>
            </w:r>
            <w:r w:rsidRPr="00DF5F4D">
              <w:rPr>
                <w:sz w:val="24"/>
                <w:szCs w:val="24"/>
              </w:rPr>
              <w:t>%</w:t>
            </w:r>
          </w:p>
        </w:tc>
        <w:tc>
          <w:tcPr>
            <w:tcW w:w="1389" w:type="dxa"/>
          </w:tcPr>
          <w:p w:rsidR="00154C30" w:rsidRPr="00DF5F4D" w:rsidRDefault="00154C30" w:rsidP="00571578">
            <w:pPr>
              <w:snapToGrid w:val="0"/>
              <w:spacing w:after="0"/>
              <w:ind w:right="-2" w:firstLine="426"/>
              <w:jc w:val="center"/>
              <w:rPr>
                <w:sz w:val="24"/>
                <w:szCs w:val="24"/>
              </w:rPr>
            </w:pPr>
            <w:r w:rsidRPr="00DF5F4D">
              <w:rPr>
                <w:sz w:val="24"/>
                <w:szCs w:val="24"/>
              </w:rPr>
              <w:t>2</w:t>
            </w:r>
            <w:r w:rsidRPr="00DF5F4D">
              <w:rPr>
                <w:sz w:val="24"/>
                <w:szCs w:val="24"/>
                <w:lang w:val="ru-RU"/>
              </w:rPr>
              <w:t>4</w:t>
            </w:r>
            <w:r w:rsidRPr="00DF5F4D">
              <w:rPr>
                <w:sz w:val="24"/>
                <w:szCs w:val="24"/>
              </w:rPr>
              <w:t>%</w:t>
            </w:r>
          </w:p>
        </w:tc>
        <w:tc>
          <w:tcPr>
            <w:tcW w:w="1701" w:type="dxa"/>
          </w:tcPr>
          <w:p w:rsidR="00154C30" w:rsidRPr="00DF5F4D" w:rsidRDefault="00154C30" w:rsidP="00571578">
            <w:pPr>
              <w:snapToGrid w:val="0"/>
              <w:spacing w:after="0"/>
              <w:ind w:right="-2" w:firstLine="426"/>
              <w:jc w:val="center"/>
              <w:rPr>
                <w:sz w:val="24"/>
                <w:szCs w:val="24"/>
              </w:rPr>
            </w:pPr>
            <w:r w:rsidRPr="00DF5F4D">
              <w:rPr>
                <w:sz w:val="24"/>
                <w:szCs w:val="24"/>
              </w:rPr>
              <w:t>1</w:t>
            </w:r>
            <w:r w:rsidRPr="00DF5F4D">
              <w:rPr>
                <w:sz w:val="24"/>
                <w:szCs w:val="24"/>
                <w:lang w:val="ru-RU"/>
              </w:rPr>
              <w:t>4</w:t>
            </w:r>
            <w:r w:rsidRPr="00DF5F4D">
              <w:rPr>
                <w:sz w:val="24"/>
                <w:szCs w:val="24"/>
              </w:rPr>
              <w:t>%</w:t>
            </w:r>
          </w:p>
        </w:tc>
        <w:tc>
          <w:tcPr>
            <w:tcW w:w="2095" w:type="dxa"/>
          </w:tcPr>
          <w:p w:rsidR="00154C30" w:rsidRPr="00DF5F4D" w:rsidRDefault="00154C30" w:rsidP="00571578">
            <w:pPr>
              <w:snapToGrid w:val="0"/>
              <w:spacing w:after="0"/>
              <w:ind w:right="-2" w:firstLine="426"/>
              <w:jc w:val="center"/>
              <w:rPr>
                <w:sz w:val="24"/>
                <w:szCs w:val="24"/>
              </w:rPr>
            </w:pPr>
            <w:r w:rsidRPr="00DF5F4D">
              <w:rPr>
                <w:sz w:val="24"/>
                <w:szCs w:val="24"/>
              </w:rPr>
              <w:t>16%</w:t>
            </w:r>
          </w:p>
        </w:tc>
      </w:tr>
    </w:tbl>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   Анализ диагностики показывает, что количество обучающихся, понимающих воспитательную роль внеклассной работы, отмечающих нравственные аспекты мероприятий,  находится на достаточном уровне, что является положительным результатом работы педагогов.                          </w:t>
      </w:r>
      <w:r w:rsidRPr="00DF5F4D">
        <w:rPr>
          <w:iCs/>
          <w:sz w:val="24"/>
          <w:szCs w:val="24"/>
          <w:lang w:val="ru-RU"/>
        </w:rPr>
        <w:t xml:space="preserve">Организация воспитательной деятельности в школе проходила </w:t>
      </w:r>
      <w:proofErr w:type="gramStart"/>
      <w:r w:rsidRPr="00DF5F4D">
        <w:rPr>
          <w:iCs/>
          <w:sz w:val="24"/>
          <w:szCs w:val="24"/>
          <w:lang w:val="ru-RU"/>
        </w:rPr>
        <w:t>через</w:t>
      </w:r>
      <w:proofErr w:type="gramEnd"/>
      <w:r w:rsidRPr="00DF5F4D">
        <w:rPr>
          <w:iCs/>
          <w:sz w:val="24"/>
          <w:szCs w:val="24"/>
          <w:lang w:val="ru-RU"/>
        </w:rPr>
        <w:t>:</w:t>
      </w:r>
    </w:p>
    <w:p w:rsidR="00154C30" w:rsidRPr="00DF5F4D" w:rsidRDefault="00154C30" w:rsidP="00154C30">
      <w:pPr>
        <w:pStyle w:val="14"/>
        <w:spacing w:after="0" w:line="240" w:lineRule="auto"/>
        <w:ind w:left="0"/>
        <w:rPr>
          <w:rFonts w:ascii="Times New Roman" w:hAnsi="Times New Roman"/>
          <w:sz w:val="24"/>
          <w:szCs w:val="24"/>
        </w:rPr>
      </w:pPr>
      <w:r w:rsidRPr="00DF5F4D">
        <w:rPr>
          <w:rFonts w:ascii="Times New Roman" w:hAnsi="Times New Roman"/>
          <w:b/>
          <w:i/>
          <w:sz w:val="24"/>
          <w:szCs w:val="24"/>
        </w:rPr>
        <w:t xml:space="preserve">- </w:t>
      </w:r>
      <w:r w:rsidRPr="00DF5F4D">
        <w:rPr>
          <w:rFonts w:ascii="Times New Roman" w:hAnsi="Times New Roman"/>
          <w:bCs/>
          <w:iCs/>
          <w:sz w:val="24"/>
          <w:szCs w:val="24"/>
        </w:rPr>
        <w:t>реализацию воспитательных программ школы и классных коллективов, построенных с учетом индивидуальных особенностей детских коллективов.</w:t>
      </w:r>
    </w:p>
    <w:p w:rsidR="00154C30" w:rsidRPr="00DF5F4D" w:rsidRDefault="00154C30" w:rsidP="00154C30">
      <w:pPr>
        <w:pStyle w:val="14"/>
        <w:spacing w:after="0" w:line="240" w:lineRule="auto"/>
        <w:ind w:left="0"/>
        <w:rPr>
          <w:rFonts w:ascii="Times New Roman" w:hAnsi="Times New Roman"/>
          <w:b/>
          <w:i/>
          <w:sz w:val="24"/>
          <w:szCs w:val="24"/>
        </w:rPr>
      </w:pPr>
      <w:r w:rsidRPr="00DF5F4D">
        <w:rPr>
          <w:rFonts w:ascii="Times New Roman" w:hAnsi="Times New Roman"/>
          <w:b/>
          <w:i/>
          <w:sz w:val="24"/>
          <w:szCs w:val="24"/>
        </w:rPr>
        <w:t xml:space="preserve">- </w:t>
      </w:r>
      <w:r w:rsidRPr="00DF5F4D">
        <w:rPr>
          <w:rFonts w:ascii="Times New Roman" w:hAnsi="Times New Roman"/>
          <w:bCs/>
          <w:iCs/>
          <w:sz w:val="24"/>
          <w:szCs w:val="24"/>
        </w:rPr>
        <w:t>комплексные общешкольные акции и воспитательные модули,</w:t>
      </w:r>
      <w:r w:rsidRPr="00DF5F4D">
        <w:rPr>
          <w:rFonts w:ascii="Times New Roman" w:hAnsi="Times New Roman"/>
          <w:sz w:val="24"/>
          <w:szCs w:val="24"/>
        </w:rPr>
        <w:t xml:space="preserve">  помогающие сделать воспитательную работу более разнообразной и интересной, позволяющие учитывать  возрастные особенности в рамках одного дела и создавать для детей ситуацию успеха.</w:t>
      </w:r>
    </w:p>
    <w:p w:rsidR="00154C30" w:rsidRPr="00DF5F4D" w:rsidRDefault="00154C30" w:rsidP="00154C30">
      <w:pPr>
        <w:tabs>
          <w:tab w:val="left" w:pos="8804"/>
          <w:tab w:val="left" w:pos="8946"/>
        </w:tabs>
        <w:autoSpaceDE w:val="0"/>
        <w:autoSpaceDN w:val="0"/>
        <w:adjustRightInd w:val="0"/>
        <w:spacing w:before="0" w:beforeAutospacing="0" w:after="0" w:afterAutospacing="0"/>
        <w:rPr>
          <w:sz w:val="24"/>
          <w:szCs w:val="24"/>
          <w:lang w:val="ru-RU"/>
        </w:rPr>
      </w:pPr>
      <w:r w:rsidRPr="00DF5F4D">
        <w:rPr>
          <w:sz w:val="24"/>
          <w:szCs w:val="24"/>
          <w:lang w:val="ru-RU"/>
        </w:rPr>
        <w:t xml:space="preserve">      Воспитательная деятельность осуществлялась по  актуальным  направлениям формирования личности, учитывая возрастные, физические и интеллектуальные возможности учащихся, а также их интересы и уровень развития. </w:t>
      </w:r>
    </w:p>
    <w:p w:rsidR="00154C30" w:rsidRPr="00DF5F4D" w:rsidRDefault="00154C30" w:rsidP="00154C30">
      <w:pPr>
        <w:pStyle w:val="Default"/>
      </w:pPr>
      <w:r w:rsidRPr="00DF5F4D">
        <w:t xml:space="preserve">    Воспитательная деятельность включает следующие виды: </w:t>
      </w:r>
    </w:p>
    <w:p w:rsidR="00154C30" w:rsidRPr="00DF5F4D" w:rsidRDefault="00154C30" w:rsidP="00154C30">
      <w:pPr>
        <w:pStyle w:val="a6"/>
        <w:spacing w:before="0" w:after="0"/>
        <w:rPr>
          <w:sz w:val="24"/>
          <w:szCs w:val="24"/>
        </w:rPr>
      </w:pPr>
      <w:r w:rsidRPr="00DF5F4D">
        <w:rPr>
          <w:sz w:val="24"/>
          <w:szCs w:val="24"/>
        </w:rPr>
        <w:t>познавательную, игровую, спортивную, творческую,  коммуникативную, досуговую, общественно-организаторскую,   профориентационную.</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 Подготовка  КТД, традиционных школьных мероприятий осуществлялась  через организацию работы центров  самоуправления.</w:t>
      </w:r>
    </w:p>
    <w:p w:rsidR="00154C30" w:rsidRPr="00DF5F4D" w:rsidRDefault="00154C30" w:rsidP="00154C30">
      <w:pPr>
        <w:pStyle w:val="a6"/>
        <w:spacing w:before="0" w:after="0"/>
        <w:ind w:right="-2"/>
        <w:jc w:val="center"/>
        <w:rPr>
          <w:b/>
          <w:sz w:val="24"/>
          <w:szCs w:val="24"/>
        </w:rPr>
      </w:pPr>
      <w:r w:rsidRPr="00DF5F4D">
        <w:rPr>
          <w:b/>
          <w:sz w:val="24"/>
          <w:szCs w:val="24"/>
        </w:rPr>
        <w:t>Воспитательная работа в МБОУ «Тюхтетская СШ №2» строится на основании действующих в школе воспитательных программ:</w:t>
      </w:r>
    </w:p>
    <w:p w:rsidR="00154C30" w:rsidRPr="00DF5F4D" w:rsidRDefault="00154C30" w:rsidP="00154C30">
      <w:pPr>
        <w:pStyle w:val="a6"/>
        <w:spacing w:before="0" w:after="0"/>
        <w:jc w:val="both"/>
        <w:rPr>
          <w:sz w:val="24"/>
          <w:szCs w:val="24"/>
        </w:rPr>
      </w:pPr>
      <w:r w:rsidRPr="00DF5F4D">
        <w:rPr>
          <w:sz w:val="24"/>
          <w:szCs w:val="24"/>
        </w:rPr>
        <w:t>- Программа «Трудный подросток» по воспитанию правовой культуры и формированию законопослушного поведения воспитанников;</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-Программа духовно-нравственного развития, воспитания </w:t>
      </w:r>
      <w:proofErr w:type="gramStart"/>
      <w:r w:rsidRPr="00DF5F4D">
        <w:rPr>
          <w:sz w:val="24"/>
          <w:szCs w:val="24"/>
          <w:lang w:val="ru-RU"/>
        </w:rPr>
        <w:t>обучающихся</w:t>
      </w:r>
      <w:proofErr w:type="gramEnd"/>
      <w:r w:rsidRPr="00DF5F4D">
        <w:rPr>
          <w:sz w:val="24"/>
          <w:szCs w:val="24"/>
          <w:lang w:val="ru-RU"/>
        </w:rPr>
        <w:t xml:space="preserve"> на ступени начального общего образования МБОУ «Тюхтетская СШ №2»;</w:t>
      </w:r>
    </w:p>
    <w:p w:rsidR="00154C30" w:rsidRPr="00DF5F4D" w:rsidRDefault="00154C30" w:rsidP="00154C30">
      <w:pPr>
        <w:spacing w:before="0" w:beforeAutospacing="0" w:after="0" w:afterAutospacing="0"/>
        <w:rPr>
          <w:sz w:val="24"/>
          <w:szCs w:val="24"/>
          <w:lang w:val="ru-RU"/>
        </w:rPr>
      </w:pPr>
      <w:r w:rsidRPr="00DF5F4D">
        <w:rPr>
          <w:sz w:val="24"/>
          <w:szCs w:val="24"/>
          <w:lang w:val="ru-RU"/>
        </w:rPr>
        <w:t>-Программа воспитания и социализации обучающихся на ступени</w:t>
      </w:r>
      <w:bookmarkStart w:id="1" w:name="bookmark324"/>
      <w:r w:rsidRPr="00DF5F4D">
        <w:rPr>
          <w:sz w:val="24"/>
          <w:szCs w:val="24"/>
          <w:lang w:val="ru-RU"/>
        </w:rPr>
        <w:t>основного общего образования</w:t>
      </w:r>
      <w:bookmarkEnd w:id="1"/>
      <w:r w:rsidRPr="00DF5F4D">
        <w:rPr>
          <w:sz w:val="24"/>
          <w:szCs w:val="24"/>
          <w:lang w:val="ru-RU"/>
        </w:rPr>
        <w:t xml:space="preserve"> ФГОС ООО;                                                                                                               </w:t>
      </w:r>
      <w:proofErr w:type="gramStart"/>
      <w:r w:rsidRPr="00DF5F4D">
        <w:rPr>
          <w:sz w:val="24"/>
          <w:szCs w:val="24"/>
          <w:lang w:val="ru-RU"/>
        </w:rPr>
        <w:t>-П</w:t>
      </w:r>
      <w:proofErr w:type="gramEnd"/>
      <w:r w:rsidRPr="00DF5F4D">
        <w:rPr>
          <w:sz w:val="24"/>
          <w:szCs w:val="24"/>
          <w:lang w:val="ru-RU"/>
        </w:rPr>
        <w:t>рограмма «Одаренные дети»;</w:t>
      </w:r>
    </w:p>
    <w:p w:rsidR="00154C30" w:rsidRPr="00DF5F4D" w:rsidRDefault="00154C30" w:rsidP="00154C30">
      <w:pPr>
        <w:spacing w:before="0" w:beforeAutospacing="0" w:after="0" w:afterAutospacing="0"/>
        <w:rPr>
          <w:sz w:val="24"/>
          <w:szCs w:val="24"/>
          <w:lang w:val="ru-RU"/>
        </w:rPr>
      </w:pPr>
      <w:r w:rsidRPr="00DF5F4D">
        <w:rPr>
          <w:sz w:val="24"/>
          <w:szCs w:val="24"/>
          <w:lang w:val="ru-RU"/>
        </w:rPr>
        <w:t>-Образовательная программа дополнительного образования детей муниципального бюджетного общеобразовательного учреждения «Тюхтетская средняя школа №2»</w:t>
      </w:r>
    </w:p>
    <w:p w:rsidR="00154C30" w:rsidRPr="00DF5F4D" w:rsidRDefault="00154C30" w:rsidP="00154C30">
      <w:pPr>
        <w:pStyle w:val="a6"/>
        <w:spacing w:before="0" w:after="0"/>
        <w:jc w:val="both"/>
        <w:rPr>
          <w:sz w:val="24"/>
          <w:szCs w:val="24"/>
        </w:rPr>
      </w:pPr>
      <w:r w:rsidRPr="00DF5F4D">
        <w:rPr>
          <w:sz w:val="24"/>
          <w:szCs w:val="24"/>
        </w:rPr>
        <w:t>-Программа по профилактике злоупотребления ПАВ;</w:t>
      </w:r>
    </w:p>
    <w:p w:rsidR="00154C30" w:rsidRPr="00DF5F4D" w:rsidRDefault="00154C30" w:rsidP="00154C30">
      <w:pPr>
        <w:pStyle w:val="a6"/>
        <w:spacing w:before="0" w:after="0"/>
        <w:jc w:val="both"/>
        <w:rPr>
          <w:sz w:val="24"/>
          <w:szCs w:val="24"/>
        </w:rPr>
      </w:pPr>
      <w:r w:rsidRPr="00DF5F4D">
        <w:rPr>
          <w:sz w:val="24"/>
          <w:szCs w:val="24"/>
        </w:rPr>
        <w:t>-Программа экологического воспитания;</w:t>
      </w:r>
    </w:p>
    <w:p w:rsidR="00154C30" w:rsidRPr="00DF5F4D" w:rsidRDefault="00154C30" w:rsidP="00154C30">
      <w:pPr>
        <w:pStyle w:val="a6"/>
        <w:spacing w:before="0" w:after="0"/>
        <w:rPr>
          <w:sz w:val="24"/>
          <w:szCs w:val="24"/>
        </w:rPr>
      </w:pPr>
      <w:r w:rsidRPr="00DF5F4D">
        <w:rPr>
          <w:sz w:val="24"/>
          <w:szCs w:val="24"/>
        </w:rPr>
        <w:lastRenderedPageBreak/>
        <w:t xml:space="preserve">-Программы индивидуального воспитательно-профилактического сопровождения </w:t>
      </w:r>
      <w:proofErr w:type="gramStart"/>
      <w:r w:rsidRPr="00DF5F4D">
        <w:rPr>
          <w:sz w:val="24"/>
          <w:szCs w:val="24"/>
        </w:rPr>
        <w:t>обучающихся</w:t>
      </w:r>
      <w:proofErr w:type="gramEnd"/>
      <w:r w:rsidRPr="00DF5F4D">
        <w:rPr>
          <w:sz w:val="24"/>
          <w:szCs w:val="24"/>
        </w:rPr>
        <w:t>, состоящих на ВШУ.</w:t>
      </w:r>
    </w:p>
    <w:p w:rsidR="00154C30" w:rsidRPr="00DF5F4D" w:rsidRDefault="00154C30" w:rsidP="00154C30">
      <w:pPr>
        <w:pStyle w:val="a6"/>
        <w:spacing w:before="0" w:after="0"/>
        <w:ind w:right="-2"/>
        <w:rPr>
          <w:iCs/>
          <w:sz w:val="24"/>
          <w:szCs w:val="24"/>
        </w:rPr>
      </w:pPr>
      <w:r w:rsidRPr="00DF5F4D">
        <w:rPr>
          <w:b/>
          <w:i/>
          <w:sz w:val="24"/>
          <w:szCs w:val="24"/>
        </w:rPr>
        <w:tab/>
      </w:r>
      <w:r w:rsidRPr="00DF5F4D">
        <w:rPr>
          <w:b/>
          <w:iCs/>
          <w:sz w:val="24"/>
          <w:szCs w:val="24"/>
        </w:rPr>
        <w:t>Использование  педагогами школы  разнообразных  средств,  методов и форм воспитывающей деятельности.</w:t>
      </w:r>
    </w:p>
    <w:p w:rsidR="00154C30" w:rsidRPr="00DF5F4D" w:rsidRDefault="00154C30" w:rsidP="00154C30">
      <w:pPr>
        <w:pStyle w:val="a6"/>
        <w:spacing w:before="0" w:after="0"/>
        <w:ind w:right="-2"/>
        <w:rPr>
          <w:rStyle w:val="c5"/>
          <w:sz w:val="24"/>
          <w:szCs w:val="24"/>
        </w:rPr>
      </w:pPr>
      <w:r w:rsidRPr="00DF5F4D">
        <w:rPr>
          <w:sz w:val="24"/>
          <w:szCs w:val="24"/>
        </w:rPr>
        <w:t xml:space="preserve">    </w:t>
      </w:r>
      <w:proofErr w:type="gramStart"/>
      <w:r w:rsidRPr="00DF5F4D">
        <w:rPr>
          <w:sz w:val="24"/>
          <w:szCs w:val="24"/>
        </w:rPr>
        <w:t>Использование различных форм работы (беседа-практикум, задушевный разговор, ситуативный практикум, беседа-диалог, игровая программа-размышление, классный час-размышление, тренинги, уроки, классные часы, конкурсы,  индивидуальные беседы, наблюдение за поведением учащихся, изучение личности ребенка через анкетирование, тестирование, консультация, обмен мнениями,  моделирующие игры, внеклассные мероприятия, экскурсии и прогулки) позволило расширить   социальный опыт, формировать  основы культуры общения и построения межличностных отношений;</w:t>
      </w:r>
      <w:proofErr w:type="gramEnd"/>
      <w:r w:rsidRPr="00DF5F4D">
        <w:rPr>
          <w:sz w:val="24"/>
          <w:szCs w:val="24"/>
        </w:rPr>
        <w:t xml:space="preserve"> создало необходимые условия для проявления творческой индивидуальности каждого обучающегося; способствовало формированию  нравственного самосознания, для самореализации и развития организаторских качеств подростков посредством участия в проектировании и проведении социально-значимых дел.</w:t>
      </w:r>
    </w:p>
    <w:p w:rsidR="00154C30" w:rsidRPr="00DF5F4D" w:rsidRDefault="00154C30" w:rsidP="00154C30">
      <w:pPr>
        <w:pStyle w:val="a6"/>
        <w:spacing w:before="0" w:after="0"/>
        <w:ind w:right="-2"/>
        <w:rPr>
          <w:sz w:val="24"/>
          <w:szCs w:val="24"/>
        </w:rPr>
      </w:pPr>
      <w:r w:rsidRPr="00DF5F4D">
        <w:rPr>
          <w:rStyle w:val="c5"/>
          <w:sz w:val="24"/>
          <w:szCs w:val="24"/>
        </w:rPr>
        <w:t xml:space="preserve">     Используя разнообразные методы и формы, классные руководители участвовали и организовывали внеклассные мероприятия, классные часы,  предметные недели, выставки рисунков, конкурсы: День самоуправления, праздничная программа ко Дню учителя, классные часы  ко Дню Матери «У доброты материнские глаза», общешкольные вечера Новой год и многие другие. Важным аспектом в воспитании личности является подготовка </w:t>
      </w:r>
      <w:proofErr w:type="gramStart"/>
      <w:r w:rsidRPr="00DF5F4D">
        <w:rPr>
          <w:rStyle w:val="c5"/>
          <w:sz w:val="24"/>
          <w:szCs w:val="24"/>
        </w:rPr>
        <w:t>обучающихся</w:t>
      </w:r>
      <w:proofErr w:type="gramEnd"/>
      <w:r w:rsidRPr="00DF5F4D">
        <w:rPr>
          <w:rStyle w:val="c5"/>
          <w:sz w:val="24"/>
          <w:szCs w:val="24"/>
        </w:rPr>
        <w:t xml:space="preserve"> к труду и выбору профессии. В течение всего учебного года проводились трудовые десанты, субботники, дежурство по школе. </w:t>
      </w:r>
    </w:p>
    <w:p w:rsidR="00154C30" w:rsidRPr="00DF5F4D" w:rsidRDefault="00154C30" w:rsidP="00154C30">
      <w:pPr>
        <w:pStyle w:val="15"/>
        <w:ind w:right="-2" w:firstLine="567"/>
        <w:rPr>
          <w:rFonts w:ascii="Times New Roman" w:hAnsi="Times New Roman" w:cs="Times New Roman"/>
          <w:b/>
          <w:sz w:val="24"/>
          <w:szCs w:val="24"/>
        </w:rPr>
      </w:pPr>
    </w:p>
    <w:p w:rsidR="00154C30" w:rsidRPr="00DF5F4D" w:rsidRDefault="00154C30" w:rsidP="00154C30">
      <w:pPr>
        <w:pStyle w:val="a6"/>
        <w:spacing w:before="0" w:after="0"/>
        <w:ind w:right="-2"/>
        <w:rPr>
          <w:b/>
          <w:sz w:val="24"/>
          <w:szCs w:val="24"/>
        </w:rPr>
      </w:pPr>
      <w:r w:rsidRPr="00DF5F4D">
        <w:rPr>
          <w:b/>
          <w:sz w:val="24"/>
          <w:szCs w:val="24"/>
        </w:rPr>
        <w:t>Реализация  целевых направлений:</w:t>
      </w:r>
    </w:p>
    <w:p w:rsidR="00154C30" w:rsidRPr="00DF5F4D" w:rsidRDefault="00154C30" w:rsidP="00154C30">
      <w:pPr>
        <w:pStyle w:val="a6"/>
        <w:spacing w:before="0" w:after="0"/>
        <w:ind w:right="-2"/>
        <w:rPr>
          <w:b/>
          <w:sz w:val="24"/>
          <w:szCs w:val="24"/>
        </w:rPr>
      </w:pPr>
      <w:r w:rsidRPr="00DF5F4D">
        <w:rPr>
          <w:b/>
          <w:sz w:val="24"/>
          <w:szCs w:val="24"/>
        </w:rPr>
        <w:t xml:space="preserve">   Гражданско-патриотическое воспитание.        </w:t>
      </w:r>
    </w:p>
    <w:p w:rsidR="00154C30" w:rsidRPr="00DF5F4D" w:rsidRDefault="00154C30" w:rsidP="00154C30">
      <w:pPr>
        <w:pStyle w:val="a6"/>
        <w:spacing w:before="0" w:after="0"/>
        <w:ind w:right="-2"/>
        <w:rPr>
          <w:sz w:val="24"/>
          <w:szCs w:val="24"/>
        </w:rPr>
      </w:pPr>
      <w:r w:rsidRPr="00DF5F4D">
        <w:rPr>
          <w:sz w:val="24"/>
          <w:szCs w:val="24"/>
        </w:rPr>
        <w:t xml:space="preserve">       Среди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развития социальной, гражданской ответственности, духовности, становления настоящих граждан России, обладающих позитивными ценностями и качествами, способных проявить их в интересах Отечества, обеспечения жизненно важных интересов и развития. </w:t>
      </w:r>
    </w:p>
    <w:p w:rsidR="00154C30" w:rsidRPr="00DF5F4D" w:rsidRDefault="00154C30" w:rsidP="00154C30">
      <w:pPr>
        <w:pStyle w:val="a6"/>
        <w:spacing w:before="0" w:after="0"/>
        <w:ind w:right="-2"/>
        <w:rPr>
          <w:sz w:val="24"/>
          <w:szCs w:val="24"/>
        </w:rPr>
      </w:pPr>
      <w:r w:rsidRPr="00DF5F4D">
        <w:rPr>
          <w:sz w:val="24"/>
          <w:szCs w:val="24"/>
        </w:rPr>
        <w:t xml:space="preserve">   Патриотическое воспитание в школе реализовывается </w:t>
      </w:r>
      <w:proofErr w:type="gramStart"/>
      <w:r w:rsidRPr="00DF5F4D">
        <w:rPr>
          <w:sz w:val="24"/>
          <w:szCs w:val="24"/>
        </w:rPr>
        <w:t>через</w:t>
      </w:r>
      <w:proofErr w:type="gramEnd"/>
      <w:r w:rsidRPr="00DF5F4D">
        <w:rPr>
          <w:sz w:val="24"/>
          <w:szCs w:val="24"/>
        </w:rPr>
        <w:t xml:space="preserve">: </w:t>
      </w:r>
    </w:p>
    <w:p w:rsidR="00154C30" w:rsidRPr="00DF5F4D" w:rsidRDefault="00154C30" w:rsidP="00154C30">
      <w:pPr>
        <w:pStyle w:val="a6"/>
        <w:spacing w:before="0" w:after="0"/>
        <w:ind w:right="-2"/>
        <w:rPr>
          <w:sz w:val="24"/>
          <w:szCs w:val="24"/>
        </w:rPr>
      </w:pPr>
      <w:r w:rsidRPr="00DF5F4D">
        <w:rPr>
          <w:b/>
          <w:sz w:val="24"/>
          <w:szCs w:val="24"/>
        </w:rPr>
        <w:t>школьные предметы:</w:t>
      </w:r>
      <w:r w:rsidRPr="00DF5F4D">
        <w:rPr>
          <w:sz w:val="24"/>
          <w:szCs w:val="24"/>
        </w:rPr>
        <w:t xml:space="preserve"> окружающий мир, литературное чтение, ОРКСЭ;</w:t>
      </w:r>
    </w:p>
    <w:p w:rsidR="00154C30" w:rsidRPr="00DF5F4D" w:rsidRDefault="00154C30" w:rsidP="00154C30">
      <w:pPr>
        <w:pStyle w:val="a6"/>
        <w:spacing w:before="0" w:after="0"/>
        <w:ind w:right="-2"/>
        <w:rPr>
          <w:sz w:val="24"/>
          <w:szCs w:val="24"/>
        </w:rPr>
      </w:pPr>
      <w:r w:rsidRPr="00DF5F4D">
        <w:rPr>
          <w:sz w:val="24"/>
          <w:szCs w:val="24"/>
        </w:rPr>
        <w:t>обществознание, история, музыка, ОБЖ;</w:t>
      </w:r>
    </w:p>
    <w:p w:rsidR="00154C30" w:rsidRPr="00DF5F4D" w:rsidRDefault="00154C30" w:rsidP="00154C30">
      <w:pPr>
        <w:pStyle w:val="a6"/>
        <w:spacing w:before="0" w:after="0"/>
        <w:ind w:right="-2"/>
        <w:rPr>
          <w:sz w:val="24"/>
          <w:szCs w:val="24"/>
        </w:rPr>
      </w:pPr>
      <w:r w:rsidRPr="00DF5F4D">
        <w:rPr>
          <w:b/>
          <w:sz w:val="24"/>
          <w:szCs w:val="24"/>
        </w:rPr>
        <w:t xml:space="preserve">   дополнительное образование:</w:t>
      </w:r>
      <w:r w:rsidRPr="00DF5F4D">
        <w:rPr>
          <w:sz w:val="24"/>
          <w:szCs w:val="24"/>
        </w:rPr>
        <w:t xml:space="preserve"> программа дополнительного образования   «НВП», «Собеседник ТВ». В рамках внеурочной деятельности «Удивительный мир книг», «Хочу всё знать», «В мире книг»;</w:t>
      </w:r>
    </w:p>
    <w:p w:rsidR="00154C30" w:rsidRPr="00DF5F4D" w:rsidRDefault="00154C30" w:rsidP="00154C30">
      <w:pPr>
        <w:pStyle w:val="a6"/>
        <w:spacing w:before="0" w:after="0"/>
        <w:ind w:right="-2"/>
        <w:rPr>
          <w:sz w:val="24"/>
          <w:szCs w:val="24"/>
        </w:rPr>
      </w:pPr>
      <w:r w:rsidRPr="00DF5F4D">
        <w:rPr>
          <w:b/>
          <w:sz w:val="24"/>
          <w:szCs w:val="24"/>
        </w:rPr>
        <w:t>работу классных руководителей:</w:t>
      </w:r>
      <w:r w:rsidRPr="00DF5F4D">
        <w:rPr>
          <w:sz w:val="24"/>
          <w:szCs w:val="24"/>
        </w:rPr>
        <w:t xml:space="preserve"> в течение года  в соответствии с намеченным планом работы во всех классах прошли тематические классные часы.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154C30" w:rsidRPr="00DF5F4D" w:rsidTr="00571578">
        <w:tc>
          <w:tcPr>
            <w:tcW w:w="1188" w:type="dxa"/>
          </w:tcPr>
          <w:p w:rsidR="00154C30" w:rsidRPr="00DF5F4D" w:rsidRDefault="00154C30" w:rsidP="00571578">
            <w:pPr>
              <w:spacing w:after="0"/>
              <w:rPr>
                <w:sz w:val="24"/>
                <w:szCs w:val="24"/>
              </w:rPr>
            </w:pPr>
            <w:r w:rsidRPr="00DF5F4D">
              <w:rPr>
                <w:sz w:val="24"/>
                <w:szCs w:val="24"/>
              </w:rPr>
              <w:t>Класс</w:t>
            </w:r>
          </w:p>
        </w:tc>
        <w:tc>
          <w:tcPr>
            <w:tcW w:w="8383" w:type="dxa"/>
          </w:tcPr>
          <w:p w:rsidR="00154C30" w:rsidRPr="00DF5F4D" w:rsidRDefault="00154C30" w:rsidP="00571578">
            <w:pPr>
              <w:spacing w:after="0"/>
              <w:rPr>
                <w:sz w:val="24"/>
                <w:szCs w:val="24"/>
              </w:rPr>
            </w:pPr>
            <w:r w:rsidRPr="00DF5F4D">
              <w:rPr>
                <w:sz w:val="24"/>
                <w:szCs w:val="24"/>
              </w:rPr>
              <w:t>Название</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rPr>
              <w:t>1</w:t>
            </w:r>
          </w:p>
        </w:tc>
        <w:tc>
          <w:tcPr>
            <w:tcW w:w="8383" w:type="dxa"/>
          </w:tcPr>
          <w:p w:rsidR="00154C30" w:rsidRPr="00DF5F4D" w:rsidRDefault="00154C30" w:rsidP="00571578">
            <w:pPr>
              <w:spacing w:after="0"/>
              <w:rPr>
                <w:sz w:val="24"/>
                <w:szCs w:val="24"/>
                <w:lang w:val="ru-RU"/>
              </w:rPr>
            </w:pPr>
            <w:r w:rsidRPr="00DF5F4D">
              <w:rPr>
                <w:sz w:val="24"/>
                <w:szCs w:val="24"/>
                <w:lang w:val="ru-RU"/>
              </w:rPr>
              <w:t>«Блокада города Ленинграда», «Мама в моей жизни»</w:t>
            </w:r>
          </w:p>
        </w:tc>
      </w:tr>
      <w:tr w:rsidR="00154C30" w:rsidRPr="00DF5F4D" w:rsidTr="00571578">
        <w:trPr>
          <w:trHeight w:val="165"/>
        </w:trPr>
        <w:tc>
          <w:tcPr>
            <w:tcW w:w="1188" w:type="dxa"/>
          </w:tcPr>
          <w:p w:rsidR="00154C30" w:rsidRPr="00DF5F4D" w:rsidRDefault="00154C30" w:rsidP="00571578">
            <w:pPr>
              <w:spacing w:after="0"/>
              <w:rPr>
                <w:sz w:val="24"/>
                <w:szCs w:val="24"/>
                <w:lang w:val="ru-RU"/>
              </w:rPr>
            </w:pPr>
            <w:r w:rsidRPr="00DF5F4D">
              <w:rPr>
                <w:sz w:val="24"/>
                <w:szCs w:val="24"/>
                <w:lang w:val="ru-RU"/>
              </w:rPr>
              <w:t>2</w:t>
            </w:r>
          </w:p>
        </w:tc>
        <w:tc>
          <w:tcPr>
            <w:tcW w:w="8383" w:type="dxa"/>
          </w:tcPr>
          <w:p w:rsidR="00154C30" w:rsidRPr="00DF5F4D" w:rsidRDefault="00154C30" w:rsidP="00571578">
            <w:pPr>
              <w:spacing w:after="0"/>
              <w:rPr>
                <w:sz w:val="24"/>
                <w:szCs w:val="24"/>
              </w:rPr>
            </w:pPr>
            <w:r w:rsidRPr="00DF5F4D">
              <w:rPr>
                <w:sz w:val="24"/>
                <w:szCs w:val="24"/>
              </w:rPr>
              <w:t>«Россия –Родина моя»</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lang w:val="ru-RU"/>
              </w:rPr>
              <w:t>3</w:t>
            </w:r>
            <w:r w:rsidRPr="00DF5F4D">
              <w:rPr>
                <w:sz w:val="24"/>
                <w:szCs w:val="24"/>
              </w:rPr>
              <w:t>а</w:t>
            </w:r>
          </w:p>
        </w:tc>
        <w:tc>
          <w:tcPr>
            <w:tcW w:w="8383" w:type="dxa"/>
          </w:tcPr>
          <w:p w:rsidR="00154C30" w:rsidRPr="00DF5F4D" w:rsidRDefault="00154C30" w:rsidP="00571578">
            <w:pPr>
              <w:spacing w:after="0"/>
              <w:rPr>
                <w:sz w:val="24"/>
                <w:szCs w:val="24"/>
              </w:rPr>
            </w:pPr>
            <w:r w:rsidRPr="00DF5F4D">
              <w:rPr>
                <w:sz w:val="24"/>
                <w:szCs w:val="24"/>
              </w:rPr>
              <w:t>«Урок России», «Наши защитники»</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lang w:val="ru-RU"/>
              </w:rPr>
              <w:t>3</w:t>
            </w:r>
            <w:r w:rsidRPr="00DF5F4D">
              <w:rPr>
                <w:sz w:val="24"/>
                <w:szCs w:val="24"/>
              </w:rPr>
              <w:t>б</w:t>
            </w:r>
          </w:p>
        </w:tc>
        <w:tc>
          <w:tcPr>
            <w:tcW w:w="8383" w:type="dxa"/>
          </w:tcPr>
          <w:p w:rsidR="00154C30" w:rsidRPr="00DF5F4D" w:rsidRDefault="00154C30" w:rsidP="00571578">
            <w:pPr>
              <w:spacing w:after="0"/>
              <w:rPr>
                <w:sz w:val="24"/>
                <w:szCs w:val="24"/>
                <w:lang w:val="ru-RU"/>
              </w:rPr>
            </w:pPr>
            <w:r w:rsidRPr="00DF5F4D">
              <w:rPr>
                <w:sz w:val="24"/>
                <w:szCs w:val="24"/>
                <w:lang w:val="ru-RU"/>
              </w:rPr>
              <w:t>Изучаем символику Российской армии», «Родина моего детства», «Урок Памяти»</w:t>
            </w:r>
          </w:p>
        </w:tc>
      </w:tr>
      <w:tr w:rsidR="00154C30" w:rsidRPr="00DF5F4D" w:rsidTr="00571578">
        <w:tc>
          <w:tcPr>
            <w:tcW w:w="1188" w:type="dxa"/>
          </w:tcPr>
          <w:p w:rsidR="00154C30" w:rsidRPr="00DF5F4D" w:rsidRDefault="00154C30" w:rsidP="00571578">
            <w:pPr>
              <w:spacing w:after="0"/>
              <w:rPr>
                <w:sz w:val="24"/>
                <w:szCs w:val="24"/>
                <w:lang w:val="ru-RU"/>
              </w:rPr>
            </w:pPr>
            <w:r w:rsidRPr="00DF5F4D">
              <w:rPr>
                <w:sz w:val="24"/>
                <w:szCs w:val="24"/>
                <w:lang w:val="ru-RU"/>
              </w:rPr>
              <w:t>4</w:t>
            </w:r>
          </w:p>
        </w:tc>
        <w:tc>
          <w:tcPr>
            <w:tcW w:w="8383" w:type="dxa"/>
          </w:tcPr>
          <w:p w:rsidR="00154C30" w:rsidRPr="00DF5F4D" w:rsidRDefault="00154C30" w:rsidP="00571578">
            <w:pPr>
              <w:spacing w:after="0"/>
              <w:rPr>
                <w:sz w:val="24"/>
                <w:szCs w:val="24"/>
                <w:lang w:val="ru-RU"/>
              </w:rPr>
            </w:pPr>
            <w:r w:rsidRPr="00DF5F4D">
              <w:rPr>
                <w:sz w:val="24"/>
                <w:szCs w:val="24"/>
                <w:lang w:val="ru-RU"/>
              </w:rPr>
              <w:t>«Государственная символика», «Я гражданин России», «Неделя воинской славы» «О тех, кто мир нам подарил» «Моя малая Родина»</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lang w:val="ru-RU"/>
              </w:rPr>
              <w:t>5</w:t>
            </w:r>
            <w:r w:rsidRPr="00DF5F4D">
              <w:rPr>
                <w:sz w:val="24"/>
                <w:szCs w:val="24"/>
              </w:rPr>
              <w:t>а</w:t>
            </w:r>
          </w:p>
        </w:tc>
        <w:tc>
          <w:tcPr>
            <w:tcW w:w="8383" w:type="dxa"/>
          </w:tcPr>
          <w:p w:rsidR="00154C30" w:rsidRPr="00DF5F4D" w:rsidRDefault="00154C30" w:rsidP="00571578">
            <w:pPr>
              <w:spacing w:after="0"/>
              <w:rPr>
                <w:sz w:val="24"/>
                <w:szCs w:val="24"/>
                <w:lang w:val="ru-RU"/>
              </w:rPr>
            </w:pPr>
            <w:r w:rsidRPr="00DF5F4D">
              <w:rPr>
                <w:sz w:val="24"/>
                <w:szCs w:val="24"/>
                <w:lang w:val="ru-RU"/>
              </w:rPr>
              <w:t>«Никто не забыт. Ничто не забыто» « Моя малая Родин</w:t>
            </w:r>
            <w:proofErr w:type="gramStart"/>
            <w:r w:rsidRPr="00DF5F4D">
              <w:rPr>
                <w:sz w:val="24"/>
                <w:szCs w:val="24"/>
                <w:lang w:val="ru-RU"/>
              </w:rPr>
              <w:t>а-</w:t>
            </w:r>
            <w:proofErr w:type="gramEnd"/>
            <w:r w:rsidRPr="00DF5F4D">
              <w:rPr>
                <w:sz w:val="24"/>
                <w:szCs w:val="24"/>
                <w:lang w:val="ru-RU"/>
              </w:rPr>
              <w:t xml:space="preserve"> село Тюхтет»</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lang w:val="ru-RU"/>
              </w:rPr>
              <w:t>5</w:t>
            </w:r>
            <w:r w:rsidRPr="00DF5F4D">
              <w:rPr>
                <w:sz w:val="24"/>
                <w:szCs w:val="24"/>
              </w:rPr>
              <w:t>б</w:t>
            </w:r>
          </w:p>
        </w:tc>
        <w:tc>
          <w:tcPr>
            <w:tcW w:w="8383" w:type="dxa"/>
          </w:tcPr>
          <w:p w:rsidR="00154C30" w:rsidRPr="00DF5F4D" w:rsidRDefault="00154C30" w:rsidP="00571578">
            <w:pPr>
              <w:spacing w:after="0"/>
              <w:rPr>
                <w:sz w:val="24"/>
                <w:szCs w:val="24"/>
                <w:lang w:val="ru-RU"/>
              </w:rPr>
            </w:pPr>
            <w:r w:rsidRPr="00DF5F4D">
              <w:rPr>
                <w:sz w:val="24"/>
                <w:szCs w:val="24"/>
                <w:lang w:val="ru-RU"/>
              </w:rPr>
              <w:t>«Символы России», «Единством славится Россия», «Строки опаленные войной»</w:t>
            </w:r>
          </w:p>
        </w:tc>
      </w:tr>
      <w:tr w:rsidR="00154C30" w:rsidRPr="00DF5F4D" w:rsidTr="00571578">
        <w:tc>
          <w:tcPr>
            <w:tcW w:w="1188" w:type="dxa"/>
          </w:tcPr>
          <w:p w:rsidR="00154C30" w:rsidRPr="00DF5F4D" w:rsidRDefault="00154C30" w:rsidP="00571578">
            <w:pPr>
              <w:spacing w:after="0"/>
              <w:rPr>
                <w:sz w:val="24"/>
                <w:szCs w:val="24"/>
                <w:lang w:val="ru-RU"/>
              </w:rPr>
            </w:pPr>
            <w:r w:rsidRPr="00DF5F4D">
              <w:rPr>
                <w:sz w:val="24"/>
                <w:szCs w:val="24"/>
                <w:lang w:val="ru-RU"/>
              </w:rPr>
              <w:t>6</w:t>
            </w:r>
          </w:p>
        </w:tc>
        <w:tc>
          <w:tcPr>
            <w:tcW w:w="8383" w:type="dxa"/>
          </w:tcPr>
          <w:p w:rsidR="00154C30" w:rsidRPr="00DF5F4D" w:rsidRDefault="00154C30" w:rsidP="00571578">
            <w:pPr>
              <w:spacing w:after="0"/>
              <w:rPr>
                <w:sz w:val="24"/>
                <w:szCs w:val="24"/>
                <w:lang w:val="ru-RU"/>
              </w:rPr>
            </w:pPr>
            <w:r w:rsidRPr="00DF5F4D">
              <w:rPr>
                <w:sz w:val="24"/>
                <w:szCs w:val="24"/>
                <w:lang w:val="ru-RU"/>
              </w:rPr>
              <w:t xml:space="preserve">«Отечество как общечеловеческая ценность», «Мы дети твои Отечество», «О </w:t>
            </w:r>
            <w:r w:rsidRPr="00DF5F4D">
              <w:rPr>
                <w:sz w:val="24"/>
                <w:szCs w:val="24"/>
                <w:lang w:val="ru-RU"/>
              </w:rPr>
              <w:lastRenderedPageBreak/>
              <w:t>символах государства, конституции РФ», «Памяти павших будьте достойны»</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lang w:val="ru-RU"/>
              </w:rPr>
              <w:lastRenderedPageBreak/>
              <w:t>7</w:t>
            </w:r>
            <w:r w:rsidRPr="00DF5F4D">
              <w:rPr>
                <w:sz w:val="24"/>
                <w:szCs w:val="24"/>
              </w:rPr>
              <w:t>а</w:t>
            </w:r>
          </w:p>
        </w:tc>
        <w:tc>
          <w:tcPr>
            <w:tcW w:w="8383" w:type="dxa"/>
          </w:tcPr>
          <w:p w:rsidR="00154C30" w:rsidRPr="00DF5F4D" w:rsidRDefault="00154C30" w:rsidP="00571578">
            <w:pPr>
              <w:spacing w:after="0"/>
              <w:rPr>
                <w:sz w:val="24"/>
                <w:szCs w:val="24"/>
                <w:lang w:val="ru-RU"/>
              </w:rPr>
            </w:pPr>
            <w:r w:rsidRPr="00DF5F4D">
              <w:rPr>
                <w:sz w:val="24"/>
                <w:szCs w:val="24"/>
                <w:lang w:val="ru-RU"/>
              </w:rPr>
              <w:t>«России верные сыны», «Победу отстояли», «Маленькие герои большой войны»</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lang w:val="ru-RU"/>
              </w:rPr>
              <w:t>7</w:t>
            </w:r>
            <w:r w:rsidRPr="00DF5F4D">
              <w:rPr>
                <w:sz w:val="24"/>
                <w:szCs w:val="24"/>
              </w:rPr>
              <w:t>б</w:t>
            </w:r>
          </w:p>
        </w:tc>
        <w:tc>
          <w:tcPr>
            <w:tcW w:w="8383" w:type="dxa"/>
          </w:tcPr>
          <w:p w:rsidR="00154C30" w:rsidRPr="00DF5F4D" w:rsidRDefault="00154C30" w:rsidP="00571578">
            <w:pPr>
              <w:spacing w:after="0"/>
              <w:rPr>
                <w:sz w:val="24"/>
                <w:szCs w:val="24"/>
                <w:lang w:val="ru-RU"/>
              </w:rPr>
            </w:pPr>
            <w:r w:rsidRPr="00DF5F4D">
              <w:rPr>
                <w:sz w:val="24"/>
                <w:szCs w:val="24"/>
                <w:lang w:val="ru-RU"/>
              </w:rPr>
              <w:t>«Урок России», «С чего начинается Родина?» «Блокадный Ленинград»</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rPr>
              <w:t>8</w:t>
            </w:r>
          </w:p>
        </w:tc>
        <w:tc>
          <w:tcPr>
            <w:tcW w:w="8383" w:type="dxa"/>
          </w:tcPr>
          <w:p w:rsidR="00154C30" w:rsidRPr="00DF5F4D" w:rsidRDefault="00154C30" w:rsidP="00571578">
            <w:pPr>
              <w:spacing w:after="0"/>
              <w:rPr>
                <w:sz w:val="24"/>
                <w:szCs w:val="24"/>
                <w:lang w:val="ru-RU"/>
              </w:rPr>
            </w:pPr>
            <w:r w:rsidRPr="00DF5F4D">
              <w:rPr>
                <w:color w:val="000000"/>
                <w:sz w:val="24"/>
                <w:szCs w:val="24"/>
                <w:shd w:val="clear" w:color="auto" w:fill="FFFFFF"/>
                <w:lang w:val="ru-RU"/>
              </w:rPr>
              <w:t>«Что значит быть патриотом сегодня?»</w:t>
            </w:r>
            <w:r w:rsidRPr="00DF5F4D">
              <w:rPr>
                <w:sz w:val="24"/>
                <w:szCs w:val="24"/>
                <w:lang w:val="ru-RU"/>
              </w:rPr>
              <w:t xml:space="preserve"> «Моя семья в годы Великой  Отечественной войны», «Великие памятники войны»,</w:t>
            </w:r>
            <w:r w:rsidRPr="00DF5F4D">
              <w:rPr>
                <w:color w:val="000000"/>
                <w:sz w:val="24"/>
                <w:szCs w:val="24"/>
                <w:shd w:val="clear" w:color="auto" w:fill="FFFFFF"/>
                <w:lang w:val="ru-RU"/>
              </w:rPr>
              <w:t xml:space="preserve"> «Сказ о землице тюхтетской»</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rPr>
              <w:t>9</w:t>
            </w:r>
          </w:p>
        </w:tc>
        <w:tc>
          <w:tcPr>
            <w:tcW w:w="8383" w:type="dxa"/>
          </w:tcPr>
          <w:p w:rsidR="00154C30" w:rsidRPr="00DF5F4D" w:rsidRDefault="00154C30" w:rsidP="00571578">
            <w:pPr>
              <w:spacing w:after="0"/>
              <w:rPr>
                <w:sz w:val="24"/>
                <w:szCs w:val="24"/>
                <w:lang w:val="ru-RU"/>
              </w:rPr>
            </w:pPr>
            <w:r w:rsidRPr="00DF5F4D">
              <w:rPr>
                <w:sz w:val="24"/>
                <w:szCs w:val="24"/>
                <w:lang w:val="ru-RU"/>
              </w:rPr>
              <w:t>«Моя гордость Россия», «День единства народа», «Что значит любить Родину и быть её патриотом»</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rPr>
              <w:t>10</w:t>
            </w:r>
          </w:p>
        </w:tc>
        <w:tc>
          <w:tcPr>
            <w:tcW w:w="8383" w:type="dxa"/>
          </w:tcPr>
          <w:p w:rsidR="00154C30" w:rsidRPr="00DF5F4D" w:rsidRDefault="00154C30" w:rsidP="00571578">
            <w:pPr>
              <w:spacing w:after="0"/>
              <w:rPr>
                <w:sz w:val="24"/>
                <w:szCs w:val="24"/>
                <w:lang w:val="ru-RU"/>
              </w:rPr>
            </w:pPr>
            <w:r w:rsidRPr="00DF5F4D">
              <w:rPr>
                <w:sz w:val="24"/>
                <w:szCs w:val="24"/>
                <w:lang w:val="ru-RU"/>
              </w:rPr>
              <w:t>«Салют, Победа!», «Что такое патриотизм»,</w:t>
            </w:r>
            <w:r w:rsidRPr="00DF5F4D">
              <w:rPr>
                <w:b/>
                <w:bCs/>
                <w:color w:val="333333"/>
                <w:sz w:val="24"/>
                <w:szCs w:val="24"/>
                <w:lang w:val="ru-RU"/>
              </w:rPr>
              <w:t xml:space="preserve"> </w:t>
            </w:r>
            <w:r w:rsidRPr="00DF5F4D">
              <w:rPr>
                <w:color w:val="333333"/>
                <w:sz w:val="24"/>
                <w:szCs w:val="24"/>
                <w:lang w:val="ru-RU"/>
              </w:rPr>
              <w:t>«Россия – многонациональное государство»</w:t>
            </w:r>
          </w:p>
        </w:tc>
      </w:tr>
      <w:tr w:rsidR="00154C30" w:rsidRPr="00DF5F4D" w:rsidTr="00571578">
        <w:tc>
          <w:tcPr>
            <w:tcW w:w="1188" w:type="dxa"/>
          </w:tcPr>
          <w:p w:rsidR="00154C30" w:rsidRPr="00DF5F4D" w:rsidRDefault="00154C30" w:rsidP="00571578">
            <w:pPr>
              <w:spacing w:after="0"/>
              <w:rPr>
                <w:sz w:val="24"/>
                <w:szCs w:val="24"/>
              </w:rPr>
            </w:pPr>
            <w:r w:rsidRPr="00DF5F4D">
              <w:rPr>
                <w:sz w:val="24"/>
                <w:szCs w:val="24"/>
              </w:rPr>
              <w:t>11</w:t>
            </w:r>
          </w:p>
        </w:tc>
        <w:tc>
          <w:tcPr>
            <w:tcW w:w="8383" w:type="dxa"/>
          </w:tcPr>
          <w:p w:rsidR="00154C30" w:rsidRPr="00DF5F4D" w:rsidRDefault="00154C30" w:rsidP="00571578">
            <w:pPr>
              <w:spacing w:after="0"/>
              <w:rPr>
                <w:sz w:val="24"/>
                <w:szCs w:val="24"/>
                <w:lang w:val="ru-RU"/>
              </w:rPr>
            </w:pPr>
            <w:r w:rsidRPr="00DF5F4D">
              <w:rPr>
                <w:sz w:val="24"/>
                <w:szCs w:val="24"/>
                <w:lang w:val="ru-RU"/>
              </w:rPr>
              <w:t xml:space="preserve">«Защитники Родины моей», «Гражданственность и патриотизм в моей жизни» «Нет в России семьи такой, </w:t>
            </w:r>
            <w:proofErr w:type="gramStart"/>
            <w:r w:rsidRPr="00DF5F4D">
              <w:rPr>
                <w:sz w:val="24"/>
                <w:szCs w:val="24"/>
                <w:lang w:val="ru-RU"/>
              </w:rPr>
              <w:t>где б не</w:t>
            </w:r>
            <w:proofErr w:type="gramEnd"/>
            <w:r w:rsidRPr="00DF5F4D">
              <w:rPr>
                <w:sz w:val="24"/>
                <w:szCs w:val="24"/>
                <w:lang w:val="ru-RU"/>
              </w:rPr>
              <w:t xml:space="preserve"> памятен был свой герой»</w:t>
            </w:r>
          </w:p>
        </w:tc>
      </w:tr>
    </w:tbl>
    <w:p w:rsidR="00154C30" w:rsidRPr="00DF5F4D" w:rsidRDefault="00154C30" w:rsidP="00154C30">
      <w:pPr>
        <w:rPr>
          <w:sz w:val="24"/>
          <w:szCs w:val="24"/>
          <w:lang w:val="ru-RU"/>
        </w:rPr>
      </w:pPr>
      <w:r w:rsidRPr="00DF5F4D">
        <w:rPr>
          <w:sz w:val="24"/>
          <w:szCs w:val="24"/>
          <w:lang w:val="ru-RU"/>
        </w:rPr>
        <w:t xml:space="preserve">    Работа классных руководителей в области патриотического воспитания не  ограничивается  проведением классных часов. Классный руководитель  старается привлечь обучающихся    к участию в патриотических мероприятиях различных уровней (школьные, районные, краевые, ит.д.), формы проведения мероприятий различные.</w:t>
      </w:r>
    </w:p>
    <w:p w:rsidR="00154C30" w:rsidRPr="00DF5F4D" w:rsidRDefault="00154C30" w:rsidP="00154C30">
      <w:pPr>
        <w:spacing w:before="0" w:beforeAutospacing="0" w:after="0" w:afterAutospacing="0"/>
        <w:rPr>
          <w:b/>
          <w:sz w:val="24"/>
          <w:szCs w:val="24"/>
          <w:lang w:val="ru-RU"/>
        </w:rPr>
      </w:pPr>
      <w:r w:rsidRPr="00DF5F4D">
        <w:rPr>
          <w:b/>
          <w:sz w:val="24"/>
          <w:szCs w:val="24"/>
          <w:lang w:val="ru-RU"/>
        </w:rPr>
        <w:t>Общешкольные мероприятия:</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Октябрь: Уроки Памяти; </w:t>
      </w:r>
    </w:p>
    <w:p w:rsidR="00154C30" w:rsidRPr="00DF5F4D" w:rsidRDefault="00154C30" w:rsidP="00154C30">
      <w:pPr>
        <w:spacing w:before="0" w:beforeAutospacing="0" w:after="0" w:afterAutospacing="0"/>
        <w:rPr>
          <w:b/>
          <w:sz w:val="24"/>
          <w:szCs w:val="24"/>
          <w:lang w:val="ru-RU"/>
        </w:rPr>
      </w:pPr>
      <w:r w:rsidRPr="00DF5F4D">
        <w:rPr>
          <w:sz w:val="24"/>
          <w:szCs w:val="24"/>
          <w:lang w:val="ru-RU"/>
        </w:rPr>
        <w:t>общешкольный конкурс чтецов, посвященный   Победе в  ВОВ «Герои войны»</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Ноябрь: Неделя воинской славы;  </w:t>
      </w:r>
      <w:r w:rsidRPr="00DF5F4D">
        <w:rPr>
          <w:rStyle w:val="25"/>
          <w:color w:val="000000"/>
          <w:sz w:val="24"/>
          <w:szCs w:val="24"/>
          <w:lang w:val="ru-RU"/>
        </w:rPr>
        <w:t>Уроки мужества, посвящённые Дню народного единства «Мы вместе отстояли этот мир»</w:t>
      </w:r>
      <w:proofErr w:type="gramStart"/>
      <w:r w:rsidRPr="00DF5F4D">
        <w:rPr>
          <w:rStyle w:val="25"/>
          <w:color w:val="000000"/>
          <w:sz w:val="24"/>
          <w:szCs w:val="24"/>
          <w:lang w:val="ru-RU"/>
        </w:rPr>
        <w:t xml:space="preserve"> ;</w:t>
      </w:r>
      <w:proofErr w:type="gramEnd"/>
      <w:r w:rsidRPr="00DF5F4D">
        <w:rPr>
          <w:rStyle w:val="25"/>
          <w:color w:val="000000"/>
          <w:sz w:val="24"/>
          <w:szCs w:val="24"/>
          <w:lang w:val="ru-RU"/>
        </w:rPr>
        <w:t xml:space="preserve"> Праздничный онлайн концерт </w:t>
      </w:r>
      <w:r w:rsidRPr="00DF5F4D">
        <w:rPr>
          <w:color w:val="000000"/>
          <w:sz w:val="24"/>
          <w:szCs w:val="24"/>
          <w:shd w:val="clear" w:color="auto" w:fill="FFFFFF"/>
          <w:lang w:val="ru-RU"/>
        </w:rPr>
        <w:t>для милых мам "Я люблю тебя, мамочка!"</w:t>
      </w:r>
      <w:r w:rsidRPr="00DF5F4D">
        <w:rPr>
          <w:color w:val="000000"/>
          <w:sz w:val="24"/>
          <w:szCs w:val="24"/>
          <w:shd w:val="clear" w:color="auto" w:fill="FFFFFF"/>
        </w:rPr>
        <w:t> </w:t>
      </w:r>
      <w:r w:rsidRPr="00DF5F4D">
        <w:rPr>
          <w:color w:val="000000"/>
          <w:sz w:val="24"/>
          <w:szCs w:val="24"/>
          <w:shd w:val="clear" w:color="auto" w:fill="FFFFFF"/>
          <w:lang w:val="ru-RU"/>
        </w:rPr>
        <w:t xml:space="preserve">                                           </w:t>
      </w:r>
      <w:r w:rsidRPr="00DF5F4D">
        <w:rPr>
          <w:rStyle w:val="25"/>
          <w:color w:val="000000"/>
          <w:sz w:val="24"/>
          <w:szCs w:val="24"/>
          <w:lang w:val="ru-RU"/>
        </w:rPr>
        <w:t xml:space="preserve"> </w:t>
      </w:r>
      <w:r w:rsidRPr="00DF5F4D">
        <w:rPr>
          <w:color w:val="000000"/>
          <w:sz w:val="24"/>
          <w:szCs w:val="24"/>
          <w:lang w:val="ru-RU"/>
        </w:rPr>
        <w:t>Декабрь</w:t>
      </w:r>
      <w:proofErr w:type="gramStart"/>
      <w:r w:rsidRPr="00DF5F4D">
        <w:rPr>
          <w:color w:val="000000"/>
          <w:sz w:val="24"/>
          <w:szCs w:val="24"/>
          <w:lang w:val="ru-RU"/>
        </w:rPr>
        <w:t xml:space="preserve"> :</w:t>
      </w:r>
      <w:proofErr w:type="gramEnd"/>
      <w:r w:rsidRPr="00DF5F4D">
        <w:rPr>
          <w:sz w:val="24"/>
          <w:szCs w:val="24"/>
          <w:lang w:val="ru-RU"/>
        </w:rPr>
        <w:t xml:space="preserve"> Общешкольное мероприятие  «Урок России» (классные часы)</w:t>
      </w:r>
      <w:r w:rsidRPr="00DF5F4D">
        <w:rPr>
          <w:color w:val="000000"/>
          <w:sz w:val="24"/>
          <w:szCs w:val="24"/>
          <w:lang w:val="ru-RU"/>
        </w:rPr>
        <w:t xml:space="preserve">           </w:t>
      </w:r>
      <w:r w:rsidRPr="00DF5F4D">
        <w:rPr>
          <w:sz w:val="24"/>
          <w:szCs w:val="24"/>
          <w:lang w:val="ru-RU"/>
        </w:rPr>
        <w:t xml:space="preserve">День Неизвестного солдата; Всероссийский урок «Имя твоё неизвестно, подвиг твой бессмертен»; День Героев Отечества. Классные часы о земляках героях: </w:t>
      </w:r>
      <w:proofErr w:type="gramStart"/>
      <w:r w:rsidRPr="00DF5F4D">
        <w:rPr>
          <w:sz w:val="24"/>
          <w:szCs w:val="24"/>
          <w:lang w:val="ru-RU"/>
        </w:rPr>
        <w:t>Давыдове</w:t>
      </w:r>
      <w:proofErr w:type="gramEnd"/>
      <w:r w:rsidRPr="00DF5F4D">
        <w:rPr>
          <w:sz w:val="24"/>
          <w:szCs w:val="24"/>
          <w:lang w:val="ru-RU"/>
        </w:rPr>
        <w:t xml:space="preserve"> В.И., Шестаковых.</w:t>
      </w:r>
      <w:r w:rsidRPr="00DF5F4D">
        <w:rPr>
          <w:color w:val="000000"/>
          <w:sz w:val="24"/>
          <w:szCs w:val="24"/>
          <w:lang w:val="ru-RU"/>
        </w:rPr>
        <w:t xml:space="preserve">                                                                                                                                   </w:t>
      </w:r>
    </w:p>
    <w:p w:rsidR="00154C30" w:rsidRPr="00DF5F4D" w:rsidRDefault="00154C30" w:rsidP="00154C30">
      <w:pPr>
        <w:spacing w:before="0" w:beforeAutospacing="0" w:after="0" w:afterAutospacing="0"/>
        <w:rPr>
          <w:bCs/>
          <w:sz w:val="24"/>
          <w:szCs w:val="24"/>
          <w:lang w:val="ru-RU"/>
        </w:rPr>
      </w:pPr>
      <w:r w:rsidRPr="00DF5F4D">
        <w:rPr>
          <w:sz w:val="24"/>
          <w:szCs w:val="24"/>
          <w:lang w:val="ru-RU"/>
        </w:rPr>
        <w:t xml:space="preserve"> Январь:</w:t>
      </w:r>
      <w:r w:rsidRPr="00DF5F4D">
        <w:rPr>
          <w:bCs/>
          <w:sz w:val="24"/>
          <w:szCs w:val="24"/>
          <w:lang w:val="ru-RU"/>
        </w:rPr>
        <w:t xml:space="preserve"> </w:t>
      </w:r>
      <w:r w:rsidRPr="00DF5F4D">
        <w:rPr>
          <w:sz w:val="24"/>
          <w:szCs w:val="24"/>
          <w:lang w:val="ru-RU"/>
        </w:rPr>
        <w:t>Единый урок, посвященный Дню снятия блокады города Ленинграда</w:t>
      </w:r>
      <w:r w:rsidRPr="00DF5F4D">
        <w:rPr>
          <w:bCs/>
          <w:sz w:val="24"/>
          <w:szCs w:val="24"/>
          <w:lang w:val="ru-RU"/>
        </w:rPr>
        <w:t>;</w:t>
      </w:r>
      <w:r w:rsidRPr="00DF5F4D">
        <w:rPr>
          <w:sz w:val="24"/>
          <w:szCs w:val="24"/>
          <w:lang w:val="ru-RU"/>
        </w:rPr>
        <w:t xml:space="preserve"> </w:t>
      </w:r>
    </w:p>
    <w:p w:rsidR="00154C30" w:rsidRPr="00DF5F4D" w:rsidRDefault="00154C30" w:rsidP="00154C30">
      <w:pPr>
        <w:spacing w:before="0" w:beforeAutospacing="0" w:after="0" w:afterAutospacing="0"/>
        <w:rPr>
          <w:sz w:val="24"/>
          <w:szCs w:val="24"/>
          <w:lang w:val="ru-RU"/>
        </w:rPr>
      </w:pPr>
      <w:r w:rsidRPr="00DF5F4D">
        <w:rPr>
          <w:bCs/>
          <w:sz w:val="24"/>
          <w:szCs w:val="24"/>
          <w:lang w:val="ru-RU"/>
        </w:rPr>
        <w:t>Февраль:</w:t>
      </w:r>
      <w:r w:rsidRPr="00DF5F4D">
        <w:rPr>
          <w:sz w:val="24"/>
          <w:szCs w:val="24"/>
          <w:lang w:val="ru-RU"/>
        </w:rPr>
        <w:t xml:space="preserve"> </w:t>
      </w:r>
      <w:proofErr w:type="gramStart"/>
      <w:r w:rsidRPr="00DF5F4D">
        <w:rPr>
          <w:color w:val="000000"/>
          <w:sz w:val="24"/>
          <w:szCs w:val="24"/>
          <w:lang w:val="ru-RU"/>
        </w:rPr>
        <w:t>Конкурсная программа «А ну-ка, мальчики»</w:t>
      </w:r>
      <w:r w:rsidRPr="00DF5F4D">
        <w:rPr>
          <w:sz w:val="24"/>
          <w:szCs w:val="24"/>
          <w:lang w:val="ru-RU"/>
        </w:rPr>
        <w:t xml:space="preserve"> 1-4 класс; </w:t>
      </w:r>
      <w:proofErr w:type="gramEnd"/>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«Конкурс юноармейцев» 5-7 класс; </w:t>
      </w:r>
    </w:p>
    <w:p w:rsidR="00154C30" w:rsidRPr="00DF5F4D" w:rsidRDefault="00154C30" w:rsidP="00154C30">
      <w:pPr>
        <w:spacing w:before="0" w:beforeAutospacing="0" w:after="0" w:afterAutospacing="0"/>
        <w:rPr>
          <w:color w:val="000000"/>
          <w:sz w:val="24"/>
          <w:szCs w:val="24"/>
          <w:lang w:val="ru-RU"/>
        </w:rPr>
      </w:pPr>
      <w:r w:rsidRPr="00DF5F4D">
        <w:rPr>
          <w:sz w:val="24"/>
          <w:szCs w:val="24"/>
          <w:lang w:val="ru-RU"/>
        </w:rPr>
        <w:t>Вечер, посвящённый «Дню защитников Отечества» 8-11 классы;</w:t>
      </w:r>
      <w:r w:rsidRPr="00DF5F4D">
        <w:rPr>
          <w:color w:val="000000"/>
          <w:sz w:val="24"/>
          <w:szCs w:val="24"/>
          <w:lang w:val="ru-RU"/>
        </w:rPr>
        <w:t xml:space="preserve">    </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День памяти о россиянах, исполняющих долг за пределами Отечества; </w:t>
      </w:r>
    </w:p>
    <w:p w:rsidR="00154C30" w:rsidRPr="00DF5F4D" w:rsidRDefault="00154C30" w:rsidP="00154C30">
      <w:pPr>
        <w:spacing w:before="0" w:beforeAutospacing="0" w:after="0" w:afterAutospacing="0"/>
        <w:rPr>
          <w:sz w:val="24"/>
          <w:szCs w:val="24"/>
          <w:lang w:val="ru-RU"/>
        </w:rPr>
      </w:pPr>
      <w:r w:rsidRPr="00DF5F4D">
        <w:rPr>
          <w:rStyle w:val="25"/>
          <w:color w:val="000000"/>
          <w:sz w:val="24"/>
          <w:szCs w:val="24"/>
          <w:lang w:val="ru-RU"/>
        </w:rPr>
        <w:t>Акция "Письмо солдату"</w:t>
      </w:r>
      <w:r w:rsidRPr="00DF5F4D">
        <w:rPr>
          <w:sz w:val="24"/>
          <w:szCs w:val="24"/>
          <w:lang w:val="ru-RU"/>
        </w:rPr>
        <w:t xml:space="preserve"> </w:t>
      </w:r>
    </w:p>
    <w:p w:rsidR="00154C30" w:rsidRPr="00DF5F4D" w:rsidRDefault="00154C30" w:rsidP="00154C30">
      <w:pPr>
        <w:pStyle w:val="a6"/>
        <w:spacing w:before="0" w:after="0"/>
        <w:ind w:right="-2"/>
        <w:jc w:val="both"/>
        <w:rPr>
          <w:sz w:val="24"/>
          <w:szCs w:val="24"/>
        </w:rPr>
      </w:pPr>
      <w:r w:rsidRPr="00DF5F4D">
        <w:rPr>
          <w:bCs/>
          <w:sz w:val="24"/>
          <w:szCs w:val="24"/>
        </w:rPr>
        <w:t xml:space="preserve">Ежегодно огромное внимание уделяется </w:t>
      </w:r>
      <w:r w:rsidRPr="00DF5F4D">
        <w:rPr>
          <w:sz w:val="24"/>
          <w:szCs w:val="24"/>
        </w:rPr>
        <w:t>подготовке  к празднованию Дню Победы в Великой Отечественной войне. Стало традицией ежегодно, в канун 9 мая проводить конкурс патриотической песни, к которой  предшествует большая подготовка. В школе проводились следующие мероприятия, посвящённые Дню Победы в Великой отечественной войне</w:t>
      </w:r>
    </w:p>
    <w:tbl>
      <w:tblPr>
        <w:tblW w:w="9740" w:type="dxa"/>
        <w:tblInd w:w="-155" w:type="dxa"/>
        <w:tblLayout w:type="fixed"/>
        <w:tblCellMar>
          <w:left w:w="0" w:type="dxa"/>
          <w:right w:w="0" w:type="dxa"/>
        </w:tblCellMar>
        <w:tblLook w:val="0000" w:firstRow="0" w:lastRow="0" w:firstColumn="0" w:lastColumn="0" w:noHBand="0" w:noVBand="0"/>
      </w:tblPr>
      <w:tblGrid>
        <w:gridCol w:w="560"/>
        <w:gridCol w:w="4680"/>
        <w:gridCol w:w="1080"/>
        <w:gridCol w:w="3420"/>
      </w:tblGrid>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Тема</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 xml:space="preserve">Дата </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 xml:space="preserve">Ответственные </w:t>
            </w:r>
          </w:p>
        </w:tc>
      </w:tr>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1</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 xml:space="preserve">Классные часы «Наша общая Победа» 1-11 класс </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17.04-05.05</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Классные руководители</w:t>
            </w:r>
          </w:p>
        </w:tc>
      </w:tr>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2</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Участие в общественной акции «Бессмертный полк в окне»</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20.04-05.05</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Классные руководители, Заместитель директора по воспитательной работе</w:t>
            </w:r>
          </w:p>
        </w:tc>
      </w:tr>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3</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 xml:space="preserve">Участие в акции «Окна Победы» </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20.04-05.05</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Классные руководители</w:t>
            </w:r>
          </w:p>
        </w:tc>
      </w:tr>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4</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Общешкольный   конкурс детского рисунка  «Спасибо за Победу»</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30.04</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Педагог организатор, классные руководители</w:t>
            </w:r>
          </w:p>
        </w:tc>
      </w:tr>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5</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Урок  Мужества «Воспоминания о войне»</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13.04-</w:t>
            </w:r>
            <w:r w:rsidRPr="00DF5F4D">
              <w:rPr>
                <w:sz w:val="24"/>
                <w:szCs w:val="24"/>
              </w:rPr>
              <w:lastRenderedPageBreak/>
              <w:t>07.05</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lastRenderedPageBreak/>
              <w:t>Классные руководители</w:t>
            </w:r>
          </w:p>
        </w:tc>
      </w:tr>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lastRenderedPageBreak/>
              <w:t>6</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Общешкольная акция «Георгиевская лента»</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с 29.04</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c>
          <w:tcPr>
            <w:tcW w:w="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7</w:t>
            </w:r>
          </w:p>
        </w:tc>
        <w:tc>
          <w:tcPr>
            <w:tcW w:w="4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lang w:val="ru-RU"/>
              </w:rPr>
            </w:pPr>
            <w:r w:rsidRPr="00DF5F4D">
              <w:rPr>
                <w:sz w:val="24"/>
                <w:szCs w:val="24"/>
                <w:lang w:val="ru-RU"/>
              </w:rPr>
              <w:t xml:space="preserve">Участие в общественной акции «Бессмертный полк в онлайн" </w:t>
            </w:r>
          </w:p>
        </w:tc>
        <w:tc>
          <w:tcPr>
            <w:tcW w:w="1080" w:type="dxa"/>
            <w:tcBorders>
              <w:top w:val="single" w:sz="8" w:space="0" w:color="000000"/>
              <w:left w:val="single" w:sz="8" w:space="0" w:color="000000"/>
              <w:bottom w:val="single" w:sz="8" w:space="0" w:color="000000"/>
              <w:right w:val="single" w:sz="8" w:space="0" w:color="000000"/>
            </w:tcBorders>
          </w:tcPr>
          <w:p w:rsidR="00154C30" w:rsidRPr="00DF5F4D" w:rsidRDefault="00154C30" w:rsidP="00571578">
            <w:pPr>
              <w:spacing w:after="0"/>
              <w:rPr>
                <w:sz w:val="24"/>
                <w:szCs w:val="24"/>
              </w:rPr>
            </w:pPr>
            <w:r w:rsidRPr="00DF5F4D">
              <w:rPr>
                <w:sz w:val="24"/>
                <w:szCs w:val="24"/>
              </w:rPr>
              <w:t>май</w:t>
            </w:r>
          </w:p>
        </w:tc>
        <w:tc>
          <w:tcPr>
            <w:tcW w:w="34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4C30" w:rsidRPr="00DF5F4D" w:rsidRDefault="00154C30" w:rsidP="00571578">
            <w:pPr>
              <w:spacing w:after="0"/>
              <w:rPr>
                <w:sz w:val="24"/>
                <w:szCs w:val="24"/>
              </w:rPr>
            </w:pPr>
            <w:r w:rsidRPr="00DF5F4D">
              <w:rPr>
                <w:sz w:val="24"/>
                <w:szCs w:val="24"/>
              </w:rPr>
              <w:t>Классные руководители</w:t>
            </w:r>
          </w:p>
        </w:tc>
      </w:tr>
    </w:tbl>
    <w:p w:rsidR="00154C30" w:rsidRPr="00DF5F4D" w:rsidRDefault="00154C30" w:rsidP="00154C30">
      <w:pPr>
        <w:pStyle w:val="a6"/>
        <w:spacing w:before="0" w:after="0"/>
        <w:ind w:right="-2"/>
        <w:jc w:val="both"/>
        <w:rPr>
          <w:sz w:val="24"/>
          <w:szCs w:val="24"/>
        </w:rPr>
      </w:pPr>
    </w:p>
    <w:p w:rsidR="00154C30" w:rsidRPr="00DF5F4D" w:rsidRDefault="00154C30" w:rsidP="00154C30">
      <w:pPr>
        <w:pStyle w:val="a6"/>
        <w:spacing w:before="0" w:after="0"/>
        <w:rPr>
          <w:sz w:val="24"/>
          <w:szCs w:val="24"/>
        </w:rPr>
      </w:pPr>
      <w:r w:rsidRPr="00DF5F4D">
        <w:rPr>
          <w:sz w:val="24"/>
          <w:szCs w:val="24"/>
        </w:rPr>
        <w:t xml:space="preserve">В школе имеются информационные стенды </w:t>
      </w:r>
    </w:p>
    <w:p w:rsidR="00154C30" w:rsidRPr="00DF5F4D" w:rsidRDefault="00154C30" w:rsidP="00154C30">
      <w:pPr>
        <w:pStyle w:val="a6"/>
        <w:spacing w:before="0" w:after="0"/>
        <w:rPr>
          <w:sz w:val="24"/>
          <w:szCs w:val="24"/>
        </w:rPr>
      </w:pPr>
      <w:r w:rsidRPr="00DF5F4D">
        <w:rPr>
          <w:sz w:val="24"/>
          <w:szCs w:val="24"/>
        </w:rPr>
        <w:t>Обучающие нашей школы входят в состав местного отделения ВВПОД «ЮНОАРМИЯ» (в школе имеется стенд)</w:t>
      </w:r>
    </w:p>
    <w:p w:rsidR="00154C30" w:rsidRPr="00DF5F4D" w:rsidRDefault="00154C30" w:rsidP="00154C30">
      <w:pPr>
        <w:pStyle w:val="a6"/>
        <w:numPr>
          <w:ilvl w:val="0"/>
          <w:numId w:val="15"/>
        </w:numPr>
        <w:spacing w:before="0" w:after="0"/>
        <w:ind w:left="0"/>
        <w:rPr>
          <w:sz w:val="24"/>
          <w:szCs w:val="24"/>
        </w:rPr>
      </w:pPr>
      <w:r w:rsidRPr="00DF5F4D">
        <w:rPr>
          <w:sz w:val="24"/>
          <w:szCs w:val="24"/>
        </w:rPr>
        <w:t xml:space="preserve">На протяжении многих лет ухаживаем за памятником "Братская могила борцов за советскую власть"  и   проводим мероприятия, посвященные  памятным датам. </w:t>
      </w:r>
    </w:p>
    <w:p w:rsidR="00154C30" w:rsidRPr="00DF5F4D" w:rsidRDefault="00154C30" w:rsidP="00154C30">
      <w:pPr>
        <w:pStyle w:val="a6"/>
        <w:numPr>
          <w:ilvl w:val="0"/>
          <w:numId w:val="15"/>
        </w:numPr>
        <w:spacing w:before="0" w:after="0"/>
        <w:ind w:left="0"/>
        <w:rPr>
          <w:sz w:val="24"/>
          <w:szCs w:val="24"/>
        </w:rPr>
      </w:pPr>
      <w:r w:rsidRPr="00DF5F4D">
        <w:rPr>
          <w:color w:val="000000"/>
          <w:sz w:val="24"/>
          <w:szCs w:val="24"/>
          <w:shd w:val="clear" w:color="auto" w:fill="FFFFFF"/>
        </w:rPr>
        <w:t>Дата 15 февраля отмечен в календаре как День памяти воинов – интернационалистов, это день - вывода советских войск из Афганистана. Слишком много суровых испытаний перенесла наша страна. Цена этих испытаний исчисляется миллионами человеческих жизней.</w:t>
      </w:r>
      <w:r w:rsidRPr="00DF5F4D">
        <w:rPr>
          <w:color w:val="000000"/>
          <w:sz w:val="24"/>
          <w:szCs w:val="24"/>
        </w:rPr>
        <w:t xml:space="preserve"> </w:t>
      </w:r>
      <w:r w:rsidRPr="00DF5F4D">
        <w:rPr>
          <w:color w:val="000000"/>
          <w:sz w:val="24"/>
          <w:szCs w:val="24"/>
          <w:shd w:val="clear" w:color="auto" w:fill="FFFFFF"/>
        </w:rPr>
        <w:t>Ученики нашей школы приняли участие в митинге, посвященном Дню памяти воинам-интернационалистам.</w:t>
      </w:r>
      <w:r w:rsidRPr="00DF5F4D">
        <w:rPr>
          <w:sz w:val="24"/>
          <w:szCs w:val="24"/>
        </w:rPr>
        <w:t xml:space="preserve">   </w:t>
      </w:r>
    </w:p>
    <w:p w:rsidR="00154C30" w:rsidRPr="00DF5F4D" w:rsidRDefault="00154C30" w:rsidP="00154C30">
      <w:pPr>
        <w:pStyle w:val="a6"/>
        <w:numPr>
          <w:ilvl w:val="0"/>
          <w:numId w:val="15"/>
        </w:numPr>
        <w:spacing w:before="0" w:after="0"/>
        <w:ind w:left="0"/>
        <w:rPr>
          <w:sz w:val="24"/>
          <w:szCs w:val="24"/>
        </w:rPr>
      </w:pPr>
      <w:r w:rsidRPr="00DF5F4D">
        <w:rPr>
          <w:color w:val="000000"/>
          <w:sz w:val="24"/>
          <w:szCs w:val="24"/>
          <w:shd w:val="clear" w:color="auto" w:fill="FFFFFF"/>
        </w:rPr>
        <w:t>ЮНАРМЕЙЦЫ приняли активное участие в "Лыжне РОССИИ",</w:t>
      </w:r>
      <w:r w:rsidRPr="00DF5F4D">
        <w:rPr>
          <w:color w:val="000000"/>
          <w:sz w:val="24"/>
          <w:szCs w:val="24"/>
        </w:rPr>
        <w:br/>
      </w:r>
      <w:r w:rsidRPr="00DF5F4D">
        <w:rPr>
          <w:color w:val="000000"/>
          <w:sz w:val="24"/>
          <w:szCs w:val="24"/>
          <w:shd w:val="clear" w:color="auto" w:fill="FFFFFF"/>
        </w:rPr>
        <w:t xml:space="preserve">Призером стала ученица 11 класса МБОУ "Тюхтетская СШ№2"  </w:t>
      </w:r>
    </w:p>
    <w:p w:rsidR="00154C30" w:rsidRPr="00DF5F4D" w:rsidRDefault="00154C30" w:rsidP="00154C30">
      <w:pPr>
        <w:pStyle w:val="a6"/>
        <w:numPr>
          <w:ilvl w:val="0"/>
          <w:numId w:val="15"/>
        </w:numPr>
        <w:spacing w:before="0" w:after="0"/>
        <w:ind w:left="0"/>
        <w:rPr>
          <w:color w:val="000000"/>
          <w:sz w:val="24"/>
          <w:szCs w:val="24"/>
          <w:shd w:val="clear" w:color="auto" w:fill="FFFFFF"/>
        </w:rPr>
      </w:pPr>
      <w:r w:rsidRPr="00DF5F4D">
        <w:rPr>
          <w:color w:val="000000"/>
          <w:sz w:val="24"/>
          <w:szCs w:val="24"/>
          <w:shd w:val="clear" w:color="auto" w:fill="FFFFFF"/>
        </w:rPr>
        <w:t>Ежегодно 27 января в России отмечается День снятия блокады города Ленинграда. В рамках акции «Блокадный хлеб» в 1-11-х классах прошли Уроки Мужества, классные часы, внеклассные мероприятия, которые позволяют сегодняшнему поколению выразить благодарность за подвиг мирных граждан в годы Великой Отечественной войны.</w:t>
      </w:r>
      <w:r w:rsidRPr="00DF5F4D">
        <w:rPr>
          <w:color w:val="000000"/>
          <w:sz w:val="24"/>
          <w:szCs w:val="24"/>
          <w:shd w:val="clear" w:color="auto" w:fill="FFFFFF"/>
        </w:rPr>
        <w:br/>
        <w:t>В школе прошли классные часы «Блокадный хлеб: символ жизни и надежды». Цель: расширить представления детей о героическом подвиге жителей Ленинграда; формировать чувство патриотизма.</w:t>
      </w:r>
      <w:r w:rsidRPr="00DF5F4D">
        <w:rPr>
          <w:sz w:val="24"/>
          <w:szCs w:val="24"/>
        </w:rPr>
        <w:t xml:space="preserve"> </w:t>
      </w:r>
    </w:p>
    <w:p w:rsidR="00154C30" w:rsidRPr="00DF5F4D" w:rsidRDefault="00154C30" w:rsidP="00154C30">
      <w:pPr>
        <w:pStyle w:val="a6"/>
        <w:numPr>
          <w:ilvl w:val="0"/>
          <w:numId w:val="15"/>
        </w:numPr>
        <w:spacing w:before="0" w:after="0"/>
        <w:ind w:left="0"/>
        <w:rPr>
          <w:color w:val="000000"/>
          <w:sz w:val="24"/>
          <w:szCs w:val="24"/>
          <w:shd w:val="clear" w:color="auto" w:fill="FFFFFF"/>
        </w:rPr>
      </w:pPr>
      <w:r w:rsidRPr="00DF5F4D">
        <w:rPr>
          <w:color w:val="000000"/>
          <w:sz w:val="24"/>
          <w:szCs w:val="24"/>
          <w:shd w:val="clear" w:color="auto" w:fill="FFFFFF"/>
        </w:rPr>
        <w:t>ПОСТ №1</w:t>
      </w:r>
      <w:r w:rsidRPr="00DF5F4D">
        <w:rPr>
          <w:color w:val="000000"/>
          <w:sz w:val="24"/>
          <w:szCs w:val="24"/>
        </w:rPr>
        <w:t xml:space="preserve"> с</w:t>
      </w:r>
      <w:r w:rsidRPr="00DF5F4D">
        <w:rPr>
          <w:color w:val="000000"/>
          <w:sz w:val="24"/>
          <w:szCs w:val="24"/>
          <w:shd w:val="clear" w:color="auto" w:fill="FFFFFF"/>
        </w:rPr>
        <w:t>остоялся 9 декабря в школе Тюхтетского района №2.</w:t>
      </w:r>
      <w:r w:rsidRPr="00DF5F4D">
        <w:rPr>
          <w:color w:val="000000"/>
          <w:sz w:val="24"/>
          <w:szCs w:val="24"/>
        </w:rPr>
        <w:br/>
      </w:r>
      <w:r w:rsidRPr="00DF5F4D">
        <w:rPr>
          <w:color w:val="000000"/>
          <w:sz w:val="24"/>
          <w:szCs w:val="24"/>
          <w:shd w:val="clear" w:color="auto" w:fill="FFFFFF"/>
        </w:rPr>
        <w:t>Пост посвящён "ДНЮ ГЕРОЕВ ОТЕЧЕСТВА" .</w:t>
      </w:r>
      <w:r w:rsidRPr="00DF5F4D">
        <w:rPr>
          <w:sz w:val="24"/>
          <w:szCs w:val="24"/>
        </w:rPr>
        <w:t xml:space="preserve"> </w:t>
      </w:r>
      <w:hyperlink r:id="rId9" w:history="1">
        <w:r w:rsidRPr="00DF5F4D">
          <w:rPr>
            <w:rStyle w:val="a7"/>
            <w:sz w:val="24"/>
            <w:szCs w:val="24"/>
            <w:shd w:val="clear" w:color="auto" w:fill="FFFFFF"/>
          </w:rPr>
          <w:t>https://vk.com/club159335588?w=wall-159335588_201%2Fall</w:t>
        </w:r>
      </w:hyperlink>
    </w:p>
    <w:p w:rsidR="00154C30" w:rsidRPr="00DF5F4D" w:rsidRDefault="00154C30" w:rsidP="00154C30">
      <w:pPr>
        <w:pStyle w:val="a6"/>
        <w:spacing w:before="0" w:after="0"/>
        <w:rPr>
          <w:sz w:val="24"/>
          <w:szCs w:val="24"/>
        </w:rPr>
      </w:pPr>
      <w:r w:rsidRPr="00DF5F4D">
        <w:rPr>
          <w:color w:val="000000"/>
          <w:sz w:val="24"/>
          <w:szCs w:val="24"/>
          <w:shd w:val="clear" w:color="auto" w:fill="FFFFFF"/>
        </w:rPr>
        <w:t xml:space="preserve">      </w:t>
      </w:r>
      <w:hyperlink r:id="rId10" w:history="1">
        <w:r w:rsidRPr="00DF5F4D">
          <w:rPr>
            <w:rStyle w:val="a7"/>
            <w:sz w:val="24"/>
            <w:szCs w:val="24"/>
          </w:rPr>
          <w:t>https://vk.com/club131788113?w=wall-131788113_687%2Fall</w:t>
        </w:r>
      </w:hyperlink>
    </w:p>
    <w:p w:rsidR="00154C30" w:rsidRPr="00DF5F4D" w:rsidRDefault="00154C30" w:rsidP="00154C30">
      <w:pPr>
        <w:pStyle w:val="a6"/>
        <w:numPr>
          <w:ilvl w:val="0"/>
          <w:numId w:val="15"/>
        </w:numPr>
        <w:spacing w:before="0" w:after="0"/>
        <w:ind w:left="0"/>
        <w:rPr>
          <w:sz w:val="24"/>
          <w:szCs w:val="24"/>
        </w:rPr>
      </w:pPr>
      <w:r w:rsidRPr="00DF5F4D">
        <w:rPr>
          <w:color w:val="000000"/>
          <w:sz w:val="24"/>
          <w:szCs w:val="24"/>
          <w:shd w:val="clear" w:color="auto" w:fill="FFFFFF"/>
        </w:rPr>
        <w:t>3 декабря является памятной датой России — Днём неизвестного солдата. Дата установлена в честь памяти обо всех погибших в годы Великой Отечественной войны неизвестных солдатах.</w:t>
      </w:r>
      <w:r w:rsidRPr="00DF5F4D">
        <w:rPr>
          <w:color w:val="000000"/>
          <w:sz w:val="24"/>
          <w:szCs w:val="24"/>
        </w:rPr>
        <w:t xml:space="preserve"> </w:t>
      </w:r>
      <w:r w:rsidRPr="00DF5F4D">
        <w:rPr>
          <w:color w:val="000000"/>
          <w:sz w:val="24"/>
          <w:szCs w:val="24"/>
          <w:shd w:val="clear" w:color="auto" w:fill="FFFFFF"/>
        </w:rPr>
        <w:t xml:space="preserve">В честь этого дня для </w:t>
      </w:r>
      <w:proofErr w:type="gramStart"/>
      <w:r w:rsidRPr="00DF5F4D">
        <w:rPr>
          <w:color w:val="000000"/>
          <w:sz w:val="24"/>
          <w:szCs w:val="24"/>
          <w:shd w:val="clear" w:color="auto" w:fill="FFFFFF"/>
        </w:rPr>
        <w:t>обучающихся</w:t>
      </w:r>
      <w:proofErr w:type="gramEnd"/>
      <w:r w:rsidRPr="00DF5F4D">
        <w:rPr>
          <w:color w:val="000000"/>
          <w:sz w:val="24"/>
          <w:szCs w:val="24"/>
          <w:shd w:val="clear" w:color="auto" w:fill="FFFFFF"/>
        </w:rPr>
        <w:t xml:space="preserve"> Тюхтетской средней школы №2 проведён «Урок Памяти». Ребятам приняли участие в квестах, викторинах, беседах...</w:t>
      </w:r>
      <w:r w:rsidRPr="00DF5F4D">
        <w:rPr>
          <w:color w:val="000000"/>
          <w:sz w:val="24"/>
          <w:szCs w:val="24"/>
        </w:rPr>
        <w:br/>
      </w:r>
      <w:r w:rsidRPr="00DF5F4D">
        <w:rPr>
          <w:color w:val="000000"/>
          <w:sz w:val="24"/>
          <w:szCs w:val="24"/>
          <w:shd w:val="clear" w:color="auto" w:fill="FFFFFF"/>
        </w:rPr>
        <w:t>Ребята узнали об истории открытия мемориального архитектурного ансамбля «Могила Неизвестного солдата» и минутой молчания почтили память тех, кто погиб, защищая мир на земле.</w:t>
      </w:r>
      <w:r w:rsidRPr="00DF5F4D">
        <w:rPr>
          <w:color w:val="000000"/>
          <w:sz w:val="24"/>
          <w:szCs w:val="24"/>
        </w:rPr>
        <w:t xml:space="preserve"> </w:t>
      </w:r>
      <w:r w:rsidRPr="00DF5F4D">
        <w:rPr>
          <w:color w:val="000000"/>
          <w:sz w:val="24"/>
          <w:szCs w:val="24"/>
          <w:shd w:val="clear" w:color="auto" w:fill="FFFFFF"/>
        </w:rPr>
        <w:t>Отдавая дань памяти погибшим в войне неизвестным солдатам, юнармейцы встали в Почетный караул.</w:t>
      </w:r>
      <w:r w:rsidRPr="00DF5F4D">
        <w:rPr>
          <w:sz w:val="24"/>
          <w:szCs w:val="24"/>
        </w:rPr>
        <w:t xml:space="preserve">   </w:t>
      </w:r>
    </w:p>
    <w:p w:rsidR="00154C30" w:rsidRPr="00DF5F4D" w:rsidRDefault="00154C30" w:rsidP="00154C30">
      <w:pPr>
        <w:pStyle w:val="a6"/>
        <w:numPr>
          <w:ilvl w:val="0"/>
          <w:numId w:val="15"/>
        </w:numPr>
        <w:spacing w:before="0" w:after="0"/>
        <w:ind w:left="0"/>
        <w:rPr>
          <w:sz w:val="24"/>
          <w:szCs w:val="24"/>
        </w:rPr>
      </w:pPr>
      <w:r w:rsidRPr="00DF5F4D">
        <w:rPr>
          <w:color w:val="000000"/>
          <w:sz w:val="24"/>
          <w:szCs w:val="24"/>
        </w:rPr>
        <w:br/>
      </w:r>
      <w:proofErr w:type="gramStart"/>
      <w:r w:rsidRPr="00DF5F4D">
        <w:rPr>
          <w:color w:val="000000"/>
          <w:sz w:val="24"/>
          <w:szCs w:val="24"/>
          <w:shd w:val="clear" w:color="auto" w:fill="FFFFFF"/>
        </w:rPr>
        <w:t>Обучающиеся и активисты РДШ Тюхтетской школы №2 приняли участие в акции «Письмо солдату», направленную на поддержку солдат-срочников, проходящих службу в воинских частях, приуроченную к предстоящему Дню защитника Отечества.</w:t>
      </w:r>
      <w:r w:rsidRPr="00DF5F4D">
        <w:rPr>
          <w:sz w:val="24"/>
          <w:szCs w:val="24"/>
        </w:rPr>
        <w:t xml:space="preserve">          </w:t>
      </w:r>
      <w:proofErr w:type="gramEnd"/>
    </w:p>
    <w:p w:rsidR="00154C30" w:rsidRPr="00DF5F4D" w:rsidRDefault="00154C30" w:rsidP="00154C30">
      <w:pPr>
        <w:pStyle w:val="a6"/>
        <w:numPr>
          <w:ilvl w:val="0"/>
          <w:numId w:val="16"/>
        </w:numPr>
        <w:spacing w:before="0" w:after="0"/>
        <w:ind w:left="0"/>
        <w:rPr>
          <w:color w:val="000000"/>
          <w:sz w:val="24"/>
          <w:szCs w:val="24"/>
        </w:rPr>
      </w:pPr>
      <w:r w:rsidRPr="00DF5F4D">
        <w:rPr>
          <w:color w:val="000000"/>
          <w:sz w:val="24"/>
          <w:szCs w:val="24"/>
          <w:shd w:val="clear" w:color="auto" w:fill="FFFFFF"/>
        </w:rPr>
        <w:t xml:space="preserve">В преддверии Дня защитника </w:t>
      </w:r>
      <w:proofErr w:type="gramStart"/>
      <w:r w:rsidRPr="00DF5F4D">
        <w:rPr>
          <w:color w:val="000000"/>
          <w:sz w:val="24"/>
          <w:szCs w:val="24"/>
          <w:shd w:val="clear" w:color="auto" w:fill="FFFFFF"/>
        </w:rPr>
        <w:t>Отечества</w:t>
      </w:r>
      <w:proofErr w:type="gramEnd"/>
      <w:r w:rsidRPr="00DF5F4D">
        <w:rPr>
          <w:color w:val="000000"/>
          <w:sz w:val="24"/>
          <w:szCs w:val="24"/>
          <w:shd w:val="clear" w:color="auto" w:fill="FFFFFF"/>
        </w:rPr>
        <w:t xml:space="preserve"> обучающиеся нашей школы приняли участие в акции «Армейский чемодан».</w:t>
      </w:r>
      <w:r w:rsidRPr="00DF5F4D">
        <w:rPr>
          <w:color w:val="000000"/>
          <w:sz w:val="24"/>
          <w:szCs w:val="24"/>
        </w:rPr>
        <w:br/>
      </w:r>
      <w:r w:rsidRPr="00DF5F4D">
        <w:rPr>
          <w:color w:val="000000"/>
          <w:sz w:val="24"/>
          <w:szCs w:val="24"/>
          <w:shd w:val="clear" w:color="auto" w:fill="FFFFFF"/>
        </w:rPr>
        <w:t>Ребята приготовили занимательные рассказы для одноклассников о воинских подвигах своих братьев, отцов и дедов, а также принесли предметы особой гордости для каждой семьи!</w:t>
      </w:r>
      <w:r w:rsidRPr="00DF5F4D">
        <w:rPr>
          <w:color w:val="000000"/>
          <w:sz w:val="24"/>
          <w:szCs w:val="24"/>
        </w:rPr>
        <w:t xml:space="preserve"> </w:t>
      </w:r>
    </w:p>
    <w:p w:rsidR="00154C30" w:rsidRPr="00DF5F4D" w:rsidRDefault="00154C30" w:rsidP="00154C30">
      <w:pPr>
        <w:pStyle w:val="a6"/>
        <w:numPr>
          <w:ilvl w:val="0"/>
          <w:numId w:val="15"/>
        </w:numPr>
        <w:spacing w:before="0" w:after="0"/>
        <w:ind w:left="0"/>
        <w:rPr>
          <w:color w:val="000000"/>
          <w:sz w:val="24"/>
          <w:szCs w:val="24"/>
          <w:shd w:val="clear" w:color="auto" w:fill="FFFFFF"/>
        </w:rPr>
      </w:pPr>
      <w:r w:rsidRPr="00DF5F4D">
        <w:rPr>
          <w:sz w:val="24"/>
          <w:szCs w:val="24"/>
          <w:shd w:val="clear" w:color="auto" w:fill="FFFFFF"/>
        </w:rPr>
        <w:t>В Тюхтетской средней школе №2 (младшие классы) прошли  уроки добра. На уроках ребята узнают о добре, добровольчестве в Тюхтете, рассказывают о своих добрых поступках. Вместе с тем участвуют в конкурсе "Открытка пожилому человеку".</w:t>
      </w:r>
      <w:r w:rsidRPr="00DF5F4D">
        <w:rPr>
          <w:sz w:val="24"/>
          <w:szCs w:val="24"/>
        </w:rPr>
        <w:t xml:space="preserve"> </w:t>
      </w:r>
    </w:p>
    <w:p w:rsidR="00154C30" w:rsidRPr="00DF5F4D" w:rsidRDefault="00154C30" w:rsidP="00154C30">
      <w:pPr>
        <w:numPr>
          <w:ilvl w:val="0"/>
          <w:numId w:val="18"/>
        </w:numPr>
        <w:shd w:val="clear" w:color="auto" w:fill="FFFFFF"/>
        <w:spacing w:before="0" w:beforeAutospacing="0" w:after="0" w:afterAutospacing="0"/>
        <w:ind w:left="0"/>
        <w:rPr>
          <w:sz w:val="24"/>
          <w:szCs w:val="24"/>
          <w:lang w:val="ru-RU"/>
        </w:rPr>
      </w:pPr>
      <w:r w:rsidRPr="00DF5F4D">
        <w:rPr>
          <w:color w:val="000000"/>
          <w:sz w:val="24"/>
          <w:szCs w:val="24"/>
          <w:shd w:val="clear" w:color="auto" w:fill="FFFFFF"/>
          <w:lang w:val="ru-RU"/>
        </w:rPr>
        <w:lastRenderedPageBreak/>
        <w:t>Один из главных праздников нашей страны — «День России». В честь этого праздника ребята Тюхтетской школы №2 присоединились к акции «Окна России»</w:t>
      </w:r>
      <w:r w:rsidRPr="00DF5F4D">
        <w:rPr>
          <w:color w:val="000000"/>
          <w:sz w:val="24"/>
          <w:szCs w:val="24"/>
          <w:shd w:val="clear" w:color="auto" w:fill="FFFFFF"/>
        </w:rPr>
        <w:t> </w:t>
      </w:r>
      <w:r w:rsidRPr="00DF5F4D">
        <w:rPr>
          <w:color w:val="000000"/>
          <w:sz w:val="24"/>
          <w:szCs w:val="24"/>
          <w:lang w:val="ru-RU"/>
        </w:rPr>
        <w:t xml:space="preserve"> </w:t>
      </w:r>
      <w:r w:rsidRPr="00DF5F4D">
        <w:rPr>
          <w:color w:val="000000"/>
          <w:sz w:val="24"/>
          <w:szCs w:val="24"/>
          <w:lang w:val="ru-RU"/>
        </w:rPr>
        <w:br/>
      </w:r>
      <w:hyperlink r:id="rId11" w:history="1">
        <w:r w:rsidRPr="00DF5F4D">
          <w:rPr>
            <w:rStyle w:val="a7"/>
            <w:sz w:val="24"/>
            <w:szCs w:val="24"/>
            <w:shd w:val="clear" w:color="auto" w:fill="FFFFFF"/>
            <w:lang w:val="ru-RU"/>
          </w:rPr>
          <w:t>#ОкнаРоссии</w:t>
        </w:r>
      </w:hyperlink>
      <w:r w:rsidRPr="00DF5F4D">
        <w:rPr>
          <w:color w:val="000000"/>
          <w:sz w:val="24"/>
          <w:szCs w:val="24"/>
          <w:shd w:val="clear" w:color="auto" w:fill="FFFFFF"/>
        </w:rPr>
        <w:t> </w:t>
      </w:r>
      <w:hyperlink r:id="rId12" w:history="1">
        <w:r w:rsidRPr="00DF5F4D">
          <w:rPr>
            <w:rStyle w:val="a7"/>
            <w:sz w:val="24"/>
            <w:szCs w:val="24"/>
            <w:shd w:val="clear" w:color="auto" w:fill="FFFFFF"/>
            <w:lang w:val="ru-RU"/>
          </w:rPr>
          <w:t>#ЯлюблюРоссию</w:t>
        </w:r>
      </w:hyperlink>
      <w:r w:rsidRPr="00DF5F4D">
        <w:rPr>
          <w:color w:val="000000"/>
          <w:sz w:val="24"/>
          <w:szCs w:val="24"/>
          <w:shd w:val="clear" w:color="auto" w:fill="FFFFFF"/>
        </w:rPr>
        <w:t> </w:t>
      </w:r>
      <w:hyperlink r:id="rId13" w:history="1">
        <w:r w:rsidRPr="00DF5F4D">
          <w:rPr>
            <w:rStyle w:val="a7"/>
            <w:sz w:val="24"/>
            <w:szCs w:val="24"/>
            <w:shd w:val="clear" w:color="auto" w:fill="FFFFFF"/>
            <w:lang w:val="ru-RU"/>
          </w:rPr>
          <w:t>#МояРоссия</w:t>
        </w:r>
      </w:hyperlink>
      <w:r w:rsidRPr="00DF5F4D">
        <w:rPr>
          <w:color w:val="000000"/>
          <w:sz w:val="24"/>
          <w:szCs w:val="24"/>
          <w:shd w:val="clear" w:color="auto" w:fill="FFFFFF"/>
        </w:rPr>
        <w:t> </w:t>
      </w:r>
      <w:hyperlink r:id="rId14" w:history="1">
        <w:r w:rsidRPr="00DF5F4D">
          <w:rPr>
            <w:rStyle w:val="a7"/>
            <w:sz w:val="24"/>
            <w:szCs w:val="24"/>
            <w:shd w:val="clear" w:color="auto" w:fill="FFFFFF"/>
            <w:lang w:val="ru-RU"/>
          </w:rPr>
          <w:t>#ОкнаРоссии24</w:t>
        </w:r>
      </w:hyperlink>
      <w:r w:rsidRPr="00DF5F4D">
        <w:rPr>
          <w:color w:val="000000"/>
          <w:sz w:val="24"/>
          <w:szCs w:val="24"/>
          <w:shd w:val="clear" w:color="auto" w:fill="FFFFFF"/>
        </w:rPr>
        <w:t> </w:t>
      </w:r>
      <w:hyperlink r:id="rId15" w:history="1">
        <w:r w:rsidRPr="00DF5F4D">
          <w:rPr>
            <w:rStyle w:val="a7"/>
            <w:sz w:val="24"/>
            <w:szCs w:val="24"/>
            <w:shd w:val="clear" w:color="auto" w:fill="FFFFFF"/>
            <w:lang w:val="ru-RU"/>
          </w:rPr>
          <w:t>#РДШ</w:t>
        </w:r>
      </w:hyperlink>
      <w:r w:rsidRPr="00DF5F4D">
        <w:rPr>
          <w:color w:val="000000"/>
          <w:sz w:val="24"/>
          <w:szCs w:val="24"/>
          <w:shd w:val="clear" w:color="auto" w:fill="FFFFFF"/>
        </w:rPr>
        <w:t> </w:t>
      </w:r>
      <w:hyperlink r:id="rId16" w:history="1">
        <w:r w:rsidRPr="00DF5F4D">
          <w:rPr>
            <w:rStyle w:val="a7"/>
            <w:sz w:val="24"/>
            <w:szCs w:val="24"/>
            <w:shd w:val="clear" w:color="auto" w:fill="FFFFFF"/>
            <w:lang w:val="ru-RU"/>
          </w:rPr>
          <w:t>#РДШ24</w:t>
        </w:r>
      </w:hyperlink>
      <w:r w:rsidRPr="00DF5F4D">
        <w:rPr>
          <w:color w:val="000000"/>
          <w:sz w:val="24"/>
          <w:szCs w:val="24"/>
          <w:shd w:val="clear" w:color="auto" w:fill="FFFFFF"/>
        </w:rPr>
        <w:t> </w:t>
      </w:r>
      <w:hyperlink r:id="rId17" w:history="1">
        <w:r w:rsidRPr="00DF5F4D">
          <w:rPr>
            <w:rStyle w:val="a7"/>
            <w:sz w:val="24"/>
            <w:szCs w:val="24"/>
            <w:shd w:val="clear" w:color="auto" w:fill="FFFFFF"/>
            <w:lang w:val="ru-RU"/>
          </w:rPr>
          <w:t>#Тюхтетскийрайон</w:t>
        </w:r>
      </w:hyperlink>
      <w:r w:rsidRPr="00DF5F4D">
        <w:rPr>
          <w:color w:val="000000"/>
          <w:sz w:val="24"/>
          <w:szCs w:val="24"/>
          <w:shd w:val="clear" w:color="auto" w:fill="FFFFFF"/>
        </w:rPr>
        <w:t> </w:t>
      </w:r>
      <w:hyperlink r:id="rId18" w:history="1">
        <w:r w:rsidRPr="00DF5F4D">
          <w:rPr>
            <w:rStyle w:val="a7"/>
            <w:sz w:val="24"/>
            <w:szCs w:val="24"/>
            <w:shd w:val="clear" w:color="auto" w:fill="FFFFFF"/>
            <w:lang w:val="ru-RU"/>
          </w:rPr>
          <w:t>#ТЮХТЕТ</w:t>
        </w:r>
      </w:hyperlink>
      <w:r w:rsidRPr="00DF5F4D">
        <w:rPr>
          <w:color w:val="000000"/>
          <w:sz w:val="24"/>
          <w:szCs w:val="24"/>
          <w:shd w:val="clear" w:color="auto" w:fill="FFFFFF"/>
        </w:rPr>
        <w:t> </w:t>
      </w:r>
      <w:hyperlink r:id="rId19" w:history="1">
        <w:r w:rsidRPr="00DF5F4D">
          <w:rPr>
            <w:rStyle w:val="a7"/>
            <w:sz w:val="24"/>
            <w:szCs w:val="24"/>
            <w:shd w:val="clear" w:color="auto" w:fill="FFFFFF"/>
            <w:lang w:val="ru-RU"/>
          </w:rPr>
          <w:t>#ТСШ</w:t>
        </w:r>
        <w:proofErr w:type="gramStart"/>
        <w:r w:rsidRPr="00DF5F4D">
          <w:rPr>
            <w:rStyle w:val="a7"/>
            <w:sz w:val="24"/>
            <w:szCs w:val="24"/>
            <w:shd w:val="clear" w:color="auto" w:fill="FFFFFF"/>
            <w:lang w:val="ru-RU"/>
          </w:rPr>
          <w:t>2</w:t>
        </w:r>
        <w:proofErr w:type="gramEnd"/>
      </w:hyperlink>
      <w:r w:rsidRPr="00DF5F4D">
        <w:rPr>
          <w:sz w:val="24"/>
          <w:szCs w:val="24"/>
          <w:lang w:val="ru-RU"/>
        </w:rPr>
        <w:t xml:space="preserve"> </w:t>
      </w:r>
    </w:p>
    <w:p w:rsidR="00154C30" w:rsidRPr="00DF5F4D" w:rsidRDefault="00154C30" w:rsidP="00154C30">
      <w:pPr>
        <w:numPr>
          <w:ilvl w:val="0"/>
          <w:numId w:val="18"/>
        </w:numPr>
        <w:shd w:val="clear" w:color="auto" w:fill="FFFFFF"/>
        <w:spacing w:before="0" w:beforeAutospacing="0" w:after="0" w:afterAutospacing="0"/>
        <w:ind w:left="0"/>
        <w:rPr>
          <w:color w:val="000000"/>
          <w:sz w:val="24"/>
          <w:szCs w:val="24"/>
          <w:shd w:val="clear" w:color="auto" w:fill="FFFFFF"/>
          <w:lang w:val="ru-RU"/>
        </w:rPr>
      </w:pPr>
      <w:proofErr w:type="gramStart"/>
      <w:r w:rsidRPr="00DF5F4D">
        <w:rPr>
          <w:color w:val="000000"/>
          <w:sz w:val="24"/>
          <w:szCs w:val="24"/>
          <w:shd w:val="clear" w:color="auto" w:fill="FFFFFF"/>
          <w:lang w:val="ru-RU"/>
        </w:rPr>
        <w:t>На кануне</w:t>
      </w:r>
      <w:proofErr w:type="gramEnd"/>
      <w:r w:rsidRPr="00DF5F4D">
        <w:rPr>
          <w:color w:val="000000"/>
          <w:sz w:val="24"/>
          <w:szCs w:val="24"/>
          <w:shd w:val="clear" w:color="auto" w:fill="FFFFFF"/>
          <w:lang w:val="ru-RU"/>
        </w:rPr>
        <w:t xml:space="preserve"> 9 мая  приняли участие в акции «Голубь Победы» в честь самого важного праздника в году - Дня Победы.</w:t>
      </w:r>
      <w:r w:rsidRPr="00DF5F4D">
        <w:rPr>
          <w:sz w:val="24"/>
          <w:szCs w:val="24"/>
          <w:lang w:val="ru-RU"/>
        </w:rPr>
        <w:t xml:space="preserve"> </w:t>
      </w:r>
      <w:hyperlink r:id="rId20" w:history="1">
        <w:r w:rsidRPr="00DF5F4D">
          <w:rPr>
            <w:rStyle w:val="a7"/>
            <w:sz w:val="24"/>
            <w:szCs w:val="24"/>
            <w:shd w:val="clear" w:color="auto" w:fill="FFFFFF"/>
          </w:rPr>
          <w:t>https</w:t>
        </w:r>
        <w:r w:rsidRPr="00DF5F4D">
          <w:rPr>
            <w:rStyle w:val="a7"/>
            <w:sz w:val="24"/>
            <w:szCs w:val="24"/>
            <w:shd w:val="clear" w:color="auto" w:fill="FFFFFF"/>
            <w:lang w:val="ru-RU"/>
          </w:rPr>
          <w:t>://</w:t>
        </w:r>
        <w:r w:rsidRPr="00DF5F4D">
          <w:rPr>
            <w:rStyle w:val="a7"/>
            <w:sz w:val="24"/>
            <w:szCs w:val="24"/>
            <w:shd w:val="clear" w:color="auto" w:fill="FFFFFF"/>
          </w:rPr>
          <w:t>vk</w:t>
        </w:r>
        <w:r w:rsidRPr="00DF5F4D">
          <w:rPr>
            <w:rStyle w:val="a7"/>
            <w:sz w:val="24"/>
            <w:szCs w:val="24"/>
            <w:shd w:val="clear" w:color="auto" w:fill="FFFFFF"/>
            <w:lang w:val="ru-RU"/>
          </w:rPr>
          <w:t>.</w:t>
        </w:r>
        <w:r w:rsidRPr="00DF5F4D">
          <w:rPr>
            <w:rStyle w:val="a7"/>
            <w:sz w:val="24"/>
            <w:szCs w:val="24"/>
            <w:shd w:val="clear" w:color="auto" w:fill="FFFFFF"/>
          </w:rPr>
          <w:t>com</w:t>
        </w:r>
        <w:r w:rsidRPr="00DF5F4D">
          <w:rPr>
            <w:rStyle w:val="a7"/>
            <w:sz w:val="24"/>
            <w:szCs w:val="24"/>
            <w:shd w:val="clear" w:color="auto" w:fill="FFFFFF"/>
            <w:lang w:val="ru-RU"/>
          </w:rPr>
          <w:t>/</w:t>
        </w:r>
        <w:r w:rsidRPr="00DF5F4D">
          <w:rPr>
            <w:rStyle w:val="a7"/>
            <w:sz w:val="24"/>
            <w:szCs w:val="24"/>
            <w:shd w:val="clear" w:color="auto" w:fill="FFFFFF"/>
          </w:rPr>
          <w:t>club</w:t>
        </w:r>
        <w:r w:rsidRPr="00DF5F4D">
          <w:rPr>
            <w:rStyle w:val="a7"/>
            <w:sz w:val="24"/>
            <w:szCs w:val="24"/>
            <w:shd w:val="clear" w:color="auto" w:fill="FFFFFF"/>
            <w:lang w:val="ru-RU"/>
          </w:rPr>
          <w:t>159335588?</w:t>
        </w:r>
        <w:r w:rsidRPr="00DF5F4D">
          <w:rPr>
            <w:rStyle w:val="a7"/>
            <w:sz w:val="24"/>
            <w:szCs w:val="24"/>
            <w:shd w:val="clear" w:color="auto" w:fill="FFFFFF"/>
          </w:rPr>
          <w:t>w</w:t>
        </w:r>
        <w:r w:rsidRPr="00DF5F4D">
          <w:rPr>
            <w:rStyle w:val="a7"/>
            <w:sz w:val="24"/>
            <w:szCs w:val="24"/>
            <w:shd w:val="clear" w:color="auto" w:fill="FFFFFF"/>
            <w:lang w:val="ru-RU"/>
          </w:rPr>
          <w:t>=</w:t>
        </w:r>
        <w:r w:rsidRPr="00DF5F4D">
          <w:rPr>
            <w:rStyle w:val="a7"/>
            <w:sz w:val="24"/>
            <w:szCs w:val="24"/>
            <w:shd w:val="clear" w:color="auto" w:fill="FFFFFF"/>
          </w:rPr>
          <w:t>wall</w:t>
        </w:r>
        <w:r w:rsidRPr="00DF5F4D">
          <w:rPr>
            <w:rStyle w:val="a7"/>
            <w:sz w:val="24"/>
            <w:szCs w:val="24"/>
            <w:shd w:val="clear" w:color="auto" w:fill="FFFFFF"/>
            <w:lang w:val="ru-RU"/>
          </w:rPr>
          <w:t>-159335588_126%2</w:t>
        </w:r>
        <w:r w:rsidRPr="00DF5F4D">
          <w:rPr>
            <w:rStyle w:val="a7"/>
            <w:sz w:val="24"/>
            <w:szCs w:val="24"/>
            <w:shd w:val="clear" w:color="auto" w:fill="FFFFFF"/>
          </w:rPr>
          <w:t>Fall</w:t>
        </w:r>
      </w:hyperlink>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Для успешной реализации гражданско-патриотического воспитания </w:t>
      </w:r>
      <w:proofErr w:type="gramStart"/>
      <w:r w:rsidRPr="00DF5F4D">
        <w:rPr>
          <w:sz w:val="24"/>
          <w:szCs w:val="24"/>
          <w:lang w:val="ru-RU"/>
        </w:rPr>
        <w:t>обучающихся</w:t>
      </w:r>
      <w:proofErr w:type="gramEnd"/>
      <w:r w:rsidRPr="00DF5F4D">
        <w:rPr>
          <w:sz w:val="24"/>
          <w:szCs w:val="24"/>
          <w:lang w:val="ru-RU"/>
        </w:rPr>
        <w:t xml:space="preserve"> в школе созданы следующие условия:</w:t>
      </w:r>
    </w:p>
    <w:p w:rsidR="00154C30" w:rsidRPr="00DF5F4D" w:rsidRDefault="00154C30" w:rsidP="00154C30">
      <w:pPr>
        <w:spacing w:before="0" w:beforeAutospacing="0" w:after="0" w:afterAutospacing="0"/>
        <w:rPr>
          <w:sz w:val="24"/>
          <w:szCs w:val="24"/>
          <w:lang w:val="ru-RU"/>
        </w:rPr>
      </w:pPr>
      <w:r w:rsidRPr="00DF5F4D">
        <w:rPr>
          <w:sz w:val="24"/>
          <w:szCs w:val="24"/>
          <w:lang w:val="ru-RU"/>
        </w:rPr>
        <w:t>- функционирует система дополнительного образования;</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 разработана система традиционных общешкольных мероприятий </w:t>
      </w:r>
      <w:r w:rsidRPr="00DF5F4D">
        <w:rPr>
          <w:sz w:val="24"/>
          <w:szCs w:val="24"/>
        </w:rPr>
        <w:t> </w:t>
      </w:r>
      <w:r w:rsidRPr="00DF5F4D">
        <w:rPr>
          <w:sz w:val="24"/>
          <w:szCs w:val="24"/>
          <w:lang w:val="ru-RU"/>
        </w:rPr>
        <w:t>и творческих проектов;</w:t>
      </w:r>
    </w:p>
    <w:p w:rsidR="00154C30" w:rsidRPr="00DF5F4D" w:rsidRDefault="00154C30" w:rsidP="00154C30">
      <w:pPr>
        <w:spacing w:before="0" w:beforeAutospacing="0" w:after="0" w:afterAutospacing="0"/>
        <w:rPr>
          <w:sz w:val="24"/>
          <w:szCs w:val="24"/>
          <w:lang w:val="ru-RU"/>
        </w:rPr>
      </w:pPr>
      <w:r w:rsidRPr="00DF5F4D">
        <w:rPr>
          <w:sz w:val="24"/>
          <w:szCs w:val="24"/>
          <w:lang w:val="ru-RU"/>
        </w:rPr>
        <w:t>- развивается школьное ученическое самоуправление;</w:t>
      </w:r>
    </w:p>
    <w:p w:rsidR="00154C30" w:rsidRPr="00DF5F4D" w:rsidRDefault="00154C30" w:rsidP="00154C30">
      <w:pPr>
        <w:spacing w:before="0" w:beforeAutospacing="0" w:after="0" w:afterAutospacing="0"/>
        <w:rPr>
          <w:sz w:val="24"/>
          <w:szCs w:val="24"/>
          <w:lang w:val="ru-RU"/>
        </w:rPr>
      </w:pPr>
      <w:r w:rsidRPr="00DF5F4D">
        <w:rPr>
          <w:sz w:val="24"/>
          <w:szCs w:val="24"/>
          <w:lang w:val="ru-RU"/>
        </w:rPr>
        <w:t>- используются различные подходы к организации воспитательного процесса и внедряются современные технологии в процесс патриотического воспитания.</w:t>
      </w:r>
    </w:p>
    <w:p w:rsidR="00154C30" w:rsidRPr="00DF5F4D" w:rsidRDefault="00154C30" w:rsidP="00154C30">
      <w:pPr>
        <w:pStyle w:val="a6"/>
        <w:spacing w:before="0" w:after="0"/>
        <w:ind w:hanging="180"/>
        <w:rPr>
          <w:sz w:val="24"/>
          <w:szCs w:val="24"/>
        </w:rPr>
      </w:pPr>
      <w:r w:rsidRPr="00DF5F4D">
        <w:rPr>
          <w:sz w:val="24"/>
          <w:szCs w:val="24"/>
        </w:rPr>
        <w:t xml:space="preserve">   Формы работы по патриотическому воспитанию разнообразны: Уроки мужества, спортивные  соревнования, квесты,  концертные  программы, конкурсы  рисунков,   посещение памятника воинам  интернационалистам, участие  в месячнике оборонно-массовой работы, конкурсы  песен  о  ВОВ,  тематические  линейки,  проекты, участие  в  конкурсах  и  акциях,  социологические  исследования.  </w:t>
      </w:r>
    </w:p>
    <w:p w:rsidR="00154C30" w:rsidRPr="00DF5F4D" w:rsidRDefault="00154C30" w:rsidP="00154C30">
      <w:pPr>
        <w:spacing w:before="0" w:beforeAutospacing="0" w:after="0" w:afterAutospacing="0"/>
        <w:ind w:hanging="180"/>
        <w:rPr>
          <w:sz w:val="24"/>
          <w:szCs w:val="24"/>
          <w:lang w:val="ru-RU"/>
        </w:rPr>
      </w:pPr>
      <w:r w:rsidRPr="00DF5F4D">
        <w:rPr>
          <w:sz w:val="24"/>
          <w:szCs w:val="24"/>
          <w:lang w:val="ru-RU"/>
        </w:rPr>
        <w:t xml:space="preserve">   Проведение  данных  мероприятий  направленно   на  укрепление  в  детской  и  подростковой  среде  таких  понятий, как национальная гордость, историческая память, гражданственность и  патриотизм,  повышение  у  молодых  граждан  чувства  ответственности  за судьбу села, района, страны. </w:t>
      </w:r>
    </w:p>
    <w:p w:rsidR="00154C30" w:rsidRPr="00DF5F4D" w:rsidRDefault="00154C30" w:rsidP="00154C30">
      <w:pPr>
        <w:pStyle w:val="a6"/>
        <w:spacing w:before="0" w:after="0"/>
        <w:ind w:right="-2"/>
        <w:jc w:val="both"/>
        <w:rPr>
          <w:b/>
          <w:sz w:val="24"/>
          <w:szCs w:val="24"/>
        </w:rPr>
      </w:pPr>
    </w:p>
    <w:p w:rsidR="00154C30" w:rsidRPr="00DF5F4D" w:rsidRDefault="00154C30" w:rsidP="00154C30">
      <w:pPr>
        <w:pStyle w:val="a6"/>
        <w:spacing w:before="0" w:after="0"/>
        <w:ind w:right="-2"/>
        <w:jc w:val="both"/>
        <w:rPr>
          <w:b/>
          <w:sz w:val="24"/>
          <w:szCs w:val="24"/>
        </w:rPr>
      </w:pPr>
      <w:r w:rsidRPr="00DF5F4D">
        <w:rPr>
          <w:b/>
          <w:sz w:val="24"/>
          <w:szCs w:val="24"/>
        </w:rPr>
        <w:t xml:space="preserve">Учебно-познавательное направление. </w:t>
      </w:r>
      <w:r w:rsidRPr="00DF5F4D">
        <w:rPr>
          <w:sz w:val="24"/>
          <w:szCs w:val="24"/>
        </w:rPr>
        <w:t xml:space="preserve">Педагогический коллектив школы  создает благоприятные условия для всестороннего развития личности каждого обучающегося, отводя определенную воспитательную роль учебно-познавательной деятельности.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w:t>
      </w:r>
    </w:p>
    <w:p w:rsidR="00154C30" w:rsidRPr="00DF5F4D" w:rsidRDefault="00154C30" w:rsidP="00154C30">
      <w:pPr>
        <w:spacing w:after="0"/>
        <w:ind w:right="-2"/>
        <w:rPr>
          <w:sz w:val="24"/>
          <w:szCs w:val="24"/>
          <w:lang w:val="ru-RU"/>
        </w:rPr>
      </w:pPr>
      <w:r w:rsidRPr="00DF5F4D">
        <w:rPr>
          <w:sz w:val="24"/>
          <w:szCs w:val="24"/>
          <w:lang w:val="ru-RU"/>
        </w:rPr>
        <w:t>Формирование у обучающихся представлений о возможностях интеллектуальной деятельности и направлениях интеллектуального развития личности, формирование представлений о содержании, ценности и безопасности современного информационного пространства реализуется в рамках программы поддержки талантливых детей. Формированию познавательных интересов обучающихся  способствовало 90 % привлечение  в кружки дополнительного образования, участие в школьных и районных предметных олимпиадах, научно-исследовательских  и творческих конкурсах. Обучающиеся школы принимают участие в интенсивных школах  различных направлений. Ежегодно принимаем активное участие в конкурсе «Молодёжь и наука», районном конкурсе творческих и исследовательских работ младших школьников «Страна Чуде</w:t>
      </w:r>
      <w:proofErr w:type="gramStart"/>
      <w:r w:rsidRPr="00DF5F4D">
        <w:rPr>
          <w:sz w:val="24"/>
          <w:szCs w:val="24"/>
          <w:lang w:val="ru-RU"/>
        </w:rPr>
        <w:t>с-</w:t>
      </w:r>
      <w:proofErr w:type="gramEnd"/>
      <w:r w:rsidRPr="00DF5F4D">
        <w:rPr>
          <w:sz w:val="24"/>
          <w:szCs w:val="24"/>
          <w:lang w:val="ru-RU"/>
        </w:rPr>
        <w:t xml:space="preserve"> страна исследований». Все это демонстрирует творческий потенциал школьников, активизирует их познавательные интересы, дает возможность самоутвердиться.                                                                        Работу с одаренными детьми осуществляют все учителя школы (100%).                                   Среди всех обучающихся выделяется группа особо одаренных школьников, у которых имеется стабильно высокие достижения в определенных видах творчества. Учителями проводится работа по выявлению и развитию одаренных, </w:t>
      </w:r>
      <w:proofErr w:type="gramStart"/>
      <w:r w:rsidRPr="00DF5F4D">
        <w:rPr>
          <w:sz w:val="24"/>
          <w:szCs w:val="24"/>
          <w:lang w:val="ru-RU"/>
        </w:rPr>
        <w:t>высоко интеллектуальных</w:t>
      </w:r>
      <w:proofErr w:type="gramEnd"/>
      <w:r w:rsidRPr="00DF5F4D">
        <w:rPr>
          <w:sz w:val="24"/>
          <w:szCs w:val="24"/>
          <w:lang w:val="ru-RU"/>
        </w:rPr>
        <w:t xml:space="preserve"> детей в школе. Предметные олимпиады, творческие конкурсы и спортивные мероприятия помогают определить и выявить степень одаренности </w:t>
      </w:r>
      <w:proofErr w:type="gramStart"/>
      <w:r w:rsidRPr="00DF5F4D">
        <w:rPr>
          <w:sz w:val="24"/>
          <w:szCs w:val="24"/>
          <w:lang w:val="ru-RU"/>
        </w:rPr>
        <w:t>обучающимися</w:t>
      </w:r>
      <w:proofErr w:type="gramEnd"/>
      <w:r w:rsidRPr="00DF5F4D">
        <w:rPr>
          <w:sz w:val="24"/>
          <w:szCs w:val="24"/>
          <w:lang w:val="ru-RU"/>
        </w:rPr>
        <w:t>.</w:t>
      </w:r>
    </w:p>
    <w:p w:rsidR="00154C30" w:rsidRPr="00DF5F4D" w:rsidRDefault="00154C30" w:rsidP="00154C30">
      <w:pPr>
        <w:spacing w:before="0" w:beforeAutospacing="0" w:after="0" w:afterAutospacing="0"/>
        <w:ind w:firstLine="709"/>
        <w:rPr>
          <w:sz w:val="24"/>
          <w:szCs w:val="24"/>
          <w:lang w:val="ru-RU"/>
        </w:rPr>
      </w:pPr>
      <w:r w:rsidRPr="00DF5F4D">
        <w:rPr>
          <w:sz w:val="24"/>
          <w:szCs w:val="24"/>
          <w:lang w:val="ru-RU"/>
        </w:rPr>
        <w:lastRenderedPageBreak/>
        <w:t>В течение всего года обучающиеся школы принимали активное участие в республиканских, краевых, районных конкурсах, фестивалях, грантах.</w:t>
      </w:r>
    </w:p>
    <w:tbl>
      <w:tblPr>
        <w:tblStyle w:val="a8"/>
        <w:tblW w:w="10656" w:type="dxa"/>
        <w:tblInd w:w="-432" w:type="dxa"/>
        <w:tblLayout w:type="fixed"/>
        <w:tblLook w:val="01E0" w:firstRow="1" w:lastRow="1" w:firstColumn="1" w:lastColumn="1" w:noHBand="0" w:noVBand="0"/>
      </w:tblPr>
      <w:tblGrid>
        <w:gridCol w:w="540"/>
        <w:gridCol w:w="2880"/>
        <w:gridCol w:w="1836"/>
        <w:gridCol w:w="1620"/>
        <w:gridCol w:w="1312"/>
        <w:gridCol w:w="2468"/>
      </w:tblGrid>
      <w:tr w:rsidR="00154C30" w:rsidRPr="00DF5F4D" w:rsidTr="00571578">
        <w:tc>
          <w:tcPr>
            <w:tcW w:w="540" w:type="dxa"/>
          </w:tcPr>
          <w:p w:rsidR="00154C30" w:rsidRPr="00DF5F4D" w:rsidRDefault="00154C30" w:rsidP="00571578">
            <w:pPr>
              <w:spacing w:before="0" w:beforeAutospacing="0" w:after="0" w:afterAutospacing="0"/>
              <w:rPr>
                <w:sz w:val="24"/>
                <w:szCs w:val="24"/>
              </w:rPr>
            </w:pPr>
            <w:r w:rsidRPr="00DF5F4D">
              <w:rPr>
                <w:sz w:val="24"/>
                <w:szCs w:val="24"/>
              </w:rPr>
              <w:t>№</w:t>
            </w:r>
          </w:p>
        </w:tc>
        <w:tc>
          <w:tcPr>
            <w:tcW w:w="2880" w:type="dxa"/>
          </w:tcPr>
          <w:p w:rsidR="00154C30" w:rsidRPr="00DF5F4D" w:rsidRDefault="00154C30" w:rsidP="00571578">
            <w:pPr>
              <w:spacing w:before="0" w:beforeAutospacing="0" w:after="0" w:afterAutospacing="0"/>
              <w:rPr>
                <w:sz w:val="24"/>
                <w:szCs w:val="24"/>
              </w:rPr>
            </w:pPr>
            <w:r w:rsidRPr="00DF5F4D">
              <w:rPr>
                <w:sz w:val="24"/>
                <w:szCs w:val="24"/>
              </w:rPr>
              <w:t xml:space="preserve">Название </w:t>
            </w:r>
          </w:p>
        </w:tc>
        <w:tc>
          <w:tcPr>
            <w:tcW w:w="1836" w:type="dxa"/>
          </w:tcPr>
          <w:p w:rsidR="00154C30" w:rsidRPr="00DF5F4D" w:rsidRDefault="00154C30" w:rsidP="00571578">
            <w:pPr>
              <w:spacing w:before="0" w:beforeAutospacing="0" w:after="0" w:afterAutospacing="0"/>
              <w:rPr>
                <w:sz w:val="24"/>
                <w:szCs w:val="24"/>
              </w:rPr>
            </w:pPr>
            <w:r w:rsidRPr="00DF5F4D">
              <w:rPr>
                <w:sz w:val="24"/>
                <w:szCs w:val="24"/>
              </w:rPr>
              <w:t xml:space="preserve">Участники </w:t>
            </w:r>
          </w:p>
        </w:tc>
        <w:tc>
          <w:tcPr>
            <w:tcW w:w="1620" w:type="dxa"/>
          </w:tcPr>
          <w:p w:rsidR="00154C30" w:rsidRPr="00DF5F4D" w:rsidRDefault="00154C30" w:rsidP="00571578">
            <w:pPr>
              <w:spacing w:before="0" w:beforeAutospacing="0" w:after="0" w:afterAutospacing="0"/>
              <w:rPr>
                <w:sz w:val="24"/>
                <w:szCs w:val="24"/>
              </w:rPr>
            </w:pPr>
            <w:r w:rsidRPr="00DF5F4D">
              <w:rPr>
                <w:sz w:val="24"/>
                <w:szCs w:val="24"/>
              </w:rPr>
              <w:t xml:space="preserve">Результат </w:t>
            </w:r>
          </w:p>
        </w:tc>
        <w:tc>
          <w:tcPr>
            <w:tcW w:w="1312" w:type="dxa"/>
          </w:tcPr>
          <w:p w:rsidR="00154C30" w:rsidRPr="00DF5F4D" w:rsidRDefault="00154C30" w:rsidP="00571578">
            <w:pPr>
              <w:spacing w:before="0" w:beforeAutospacing="0" w:after="0" w:afterAutospacing="0"/>
              <w:rPr>
                <w:sz w:val="24"/>
                <w:szCs w:val="24"/>
              </w:rPr>
            </w:pPr>
            <w:r w:rsidRPr="00DF5F4D">
              <w:rPr>
                <w:sz w:val="24"/>
                <w:szCs w:val="24"/>
              </w:rPr>
              <w:t xml:space="preserve">Уровень </w:t>
            </w:r>
          </w:p>
        </w:tc>
        <w:tc>
          <w:tcPr>
            <w:tcW w:w="2468" w:type="dxa"/>
          </w:tcPr>
          <w:p w:rsidR="00154C30" w:rsidRPr="00DF5F4D" w:rsidRDefault="00154C30" w:rsidP="00571578">
            <w:pPr>
              <w:spacing w:before="0" w:beforeAutospacing="0" w:after="0" w:afterAutospacing="0"/>
              <w:rPr>
                <w:sz w:val="24"/>
                <w:szCs w:val="24"/>
              </w:rPr>
            </w:pPr>
            <w:r w:rsidRPr="00DF5F4D">
              <w:rPr>
                <w:sz w:val="24"/>
                <w:szCs w:val="24"/>
              </w:rPr>
              <w:t xml:space="preserve">Ответственные </w:t>
            </w:r>
          </w:p>
        </w:tc>
      </w:tr>
      <w:tr w:rsidR="00154C30" w:rsidRPr="00DF5F4D" w:rsidTr="00571578">
        <w:tc>
          <w:tcPr>
            <w:tcW w:w="540" w:type="dxa"/>
          </w:tcPr>
          <w:p w:rsidR="00154C30" w:rsidRPr="00DF5F4D" w:rsidRDefault="00154C30" w:rsidP="00571578">
            <w:pPr>
              <w:spacing w:before="0" w:beforeAutospacing="0" w:after="0" w:afterAutospacing="0"/>
              <w:rPr>
                <w:sz w:val="24"/>
                <w:szCs w:val="24"/>
              </w:rPr>
            </w:pPr>
            <w:r w:rsidRPr="00DF5F4D">
              <w:rPr>
                <w:sz w:val="24"/>
                <w:szCs w:val="24"/>
              </w:rPr>
              <w:t>1</w:t>
            </w:r>
          </w:p>
        </w:tc>
        <w:tc>
          <w:tcPr>
            <w:tcW w:w="2880"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Всероссийская акция, посвящённая Дню Защитников Отечества</w:t>
            </w:r>
          </w:p>
        </w:tc>
        <w:tc>
          <w:tcPr>
            <w:tcW w:w="1836" w:type="dxa"/>
          </w:tcPr>
          <w:p w:rsidR="00154C30" w:rsidRPr="00DF5F4D" w:rsidRDefault="00154C30" w:rsidP="00571578">
            <w:pPr>
              <w:spacing w:before="0" w:beforeAutospacing="0" w:after="0" w:afterAutospacing="0"/>
              <w:rPr>
                <w:sz w:val="24"/>
                <w:szCs w:val="24"/>
              </w:rPr>
            </w:pPr>
            <w:r w:rsidRPr="00DF5F4D">
              <w:rPr>
                <w:sz w:val="24"/>
                <w:szCs w:val="24"/>
              </w:rPr>
              <w:t>3а,7б,11</w:t>
            </w:r>
          </w:p>
        </w:tc>
        <w:tc>
          <w:tcPr>
            <w:tcW w:w="1620" w:type="dxa"/>
          </w:tcPr>
          <w:p w:rsidR="00154C30" w:rsidRPr="00DF5F4D" w:rsidRDefault="00154C30" w:rsidP="00571578">
            <w:pPr>
              <w:spacing w:before="0" w:beforeAutospacing="0" w:after="0" w:afterAutospacing="0"/>
              <w:rPr>
                <w:sz w:val="24"/>
                <w:szCs w:val="24"/>
              </w:rPr>
            </w:pPr>
            <w:r w:rsidRPr="00DF5F4D">
              <w:rPr>
                <w:sz w:val="24"/>
                <w:szCs w:val="24"/>
              </w:rPr>
              <w:t>Участие</w:t>
            </w:r>
          </w:p>
        </w:tc>
        <w:tc>
          <w:tcPr>
            <w:tcW w:w="1312" w:type="dxa"/>
          </w:tcPr>
          <w:p w:rsidR="00154C30" w:rsidRPr="00DF5F4D" w:rsidRDefault="00154C30" w:rsidP="00571578">
            <w:pPr>
              <w:spacing w:before="0" w:beforeAutospacing="0" w:after="0" w:afterAutospacing="0"/>
              <w:rPr>
                <w:sz w:val="24"/>
                <w:szCs w:val="24"/>
              </w:rPr>
            </w:pPr>
            <w:r w:rsidRPr="00DF5F4D">
              <w:rPr>
                <w:sz w:val="24"/>
                <w:szCs w:val="24"/>
              </w:rPr>
              <w:t>Всероссийская</w:t>
            </w:r>
          </w:p>
        </w:tc>
        <w:tc>
          <w:tcPr>
            <w:tcW w:w="2468" w:type="dxa"/>
          </w:tcPr>
          <w:p w:rsidR="00154C30" w:rsidRPr="00DF5F4D" w:rsidRDefault="00154C30" w:rsidP="00571578">
            <w:pPr>
              <w:spacing w:before="0" w:beforeAutospacing="0" w:after="0" w:afterAutospacing="0"/>
              <w:rPr>
                <w:sz w:val="24"/>
                <w:szCs w:val="24"/>
              </w:rPr>
            </w:pPr>
            <w:r w:rsidRPr="00DF5F4D">
              <w:rPr>
                <w:sz w:val="24"/>
                <w:szCs w:val="24"/>
              </w:rPr>
              <w:t>Мельникова Н.Г.</w:t>
            </w:r>
          </w:p>
        </w:tc>
      </w:tr>
      <w:tr w:rsidR="00154C30" w:rsidRPr="00DF5F4D" w:rsidTr="00571578">
        <w:tc>
          <w:tcPr>
            <w:tcW w:w="540" w:type="dxa"/>
          </w:tcPr>
          <w:p w:rsidR="00154C30" w:rsidRPr="00DF5F4D" w:rsidRDefault="00154C30" w:rsidP="00571578">
            <w:pPr>
              <w:rPr>
                <w:sz w:val="24"/>
                <w:szCs w:val="24"/>
              </w:rPr>
            </w:pPr>
            <w:r w:rsidRPr="00DF5F4D">
              <w:rPr>
                <w:sz w:val="24"/>
                <w:szCs w:val="24"/>
              </w:rPr>
              <w:t>2</w:t>
            </w:r>
          </w:p>
        </w:tc>
        <w:tc>
          <w:tcPr>
            <w:tcW w:w="2880" w:type="dxa"/>
          </w:tcPr>
          <w:p w:rsidR="00154C30" w:rsidRPr="00DF5F4D" w:rsidRDefault="00154C30" w:rsidP="00571578">
            <w:pPr>
              <w:rPr>
                <w:sz w:val="24"/>
                <w:szCs w:val="24"/>
                <w:lang w:val="ru-RU"/>
              </w:rPr>
            </w:pPr>
            <w:r w:rsidRPr="00DF5F4D">
              <w:rPr>
                <w:sz w:val="24"/>
                <w:szCs w:val="24"/>
                <w:lang w:val="ru-RU"/>
              </w:rPr>
              <w:t>Акция «Спорт альтернатива пагубным привычкам»</w:t>
            </w:r>
          </w:p>
        </w:tc>
        <w:tc>
          <w:tcPr>
            <w:tcW w:w="1836" w:type="dxa"/>
          </w:tcPr>
          <w:p w:rsidR="00154C30" w:rsidRPr="00DF5F4D" w:rsidRDefault="00154C30" w:rsidP="00571578">
            <w:pPr>
              <w:rPr>
                <w:sz w:val="24"/>
                <w:szCs w:val="24"/>
              </w:rPr>
            </w:pPr>
            <w:r w:rsidRPr="00DF5F4D">
              <w:rPr>
                <w:sz w:val="24"/>
                <w:szCs w:val="24"/>
              </w:rPr>
              <w:t>1-11 класс</w:t>
            </w:r>
          </w:p>
        </w:tc>
        <w:tc>
          <w:tcPr>
            <w:tcW w:w="1620" w:type="dxa"/>
          </w:tcPr>
          <w:p w:rsidR="00154C30" w:rsidRPr="00DF5F4D" w:rsidRDefault="00154C30" w:rsidP="00571578">
            <w:pPr>
              <w:rPr>
                <w:sz w:val="24"/>
                <w:szCs w:val="24"/>
              </w:rPr>
            </w:pPr>
            <w:r w:rsidRPr="00DF5F4D">
              <w:rPr>
                <w:sz w:val="24"/>
                <w:szCs w:val="24"/>
              </w:rPr>
              <w:t xml:space="preserve">1 место </w:t>
            </w:r>
          </w:p>
        </w:tc>
        <w:tc>
          <w:tcPr>
            <w:tcW w:w="1312" w:type="dxa"/>
          </w:tcPr>
          <w:p w:rsidR="00154C30" w:rsidRPr="00DF5F4D" w:rsidRDefault="00154C30" w:rsidP="00571578">
            <w:pPr>
              <w:rPr>
                <w:sz w:val="24"/>
                <w:szCs w:val="24"/>
              </w:rPr>
            </w:pPr>
            <w:r w:rsidRPr="00DF5F4D">
              <w:rPr>
                <w:sz w:val="24"/>
                <w:szCs w:val="24"/>
              </w:rPr>
              <w:t>Районный</w:t>
            </w:r>
          </w:p>
        </w:tc>
        <w:tc>
          <w:tcPr>
            <w:tcW w:w="2468" w:type="dxa"/>
          </w:tcPr>
          <w:p w:rsidR="00154C30" w:rsidRPr="00DF5F4D" w:rsidRDefault="00154C30" w:rsidP="00571578">
            <w:pPr>
              <w:rPr>
                <w:sz w:val="24"/>
                <w:szCs w:val="24"/>
                <w:lang w:val="ru-RU"/>
              </w:rPr>
            </w:pPr>
            <w:r w:rsidRPr="00DF5F4D">
              <w:rPr>
                <w:sz w:val="24"/>
                <w:szCs w:val="24"/>
                <w:lang w:val="ru-RU"/>
              </w:rPr>
              <w:t>Швед Е.Н.</w:t>
            </w:r>
          </w:p>
          <w:p w:rsidR="00154C30" w:rsidRPr="00DF5F4D" w:rsidRDefault="00154C30" w:rsidP="00571578">
            <w:pPr>
              <w:rPr>
                <w:sz w:val="24"/>
                <w:szCs w:val="24"/>
                <w:lang w:val="ru-RU"/>
              </w:rPr>
            </w:pPr>
            <w:r w:rsidRPr="00DF5F4D">
              <w:rPr>
                <w:sz w:val="24"/>
                <w:szCs w:val="24"/>
                <w:lang w:val="ru-RU"/>
              </w:rPr>
              <w:t>Огородников М.В.</w:t>
            </w:r>
          </w:p>
        </w:tc>
      </w:tr>
      <w:tr w:rsidR="00154C30" w:rsidRPr="00DF5F4D" w:rsidTr="00571578">
        <w:tc>
          <w:tcPr>
            <w:tcW w:w="540" w:type="dxa"/>
          </w:tcPr>
          <w:p w:rsidR="00154C30" w:rsidRPr="00DF5F4D" w:rsidRDefault="00154C30" w:rsidP="00571578">
            <w:pPr>
              <w:rPr>
                <w:sz w:val="24"/>
                <w:szCs w:val="24"/>
              </w:rPr>
            </w:pPr>
            <w:r w:rsidRPr="00DF5F4D">
              <w:rPr>
                <w:sz w:val="24"/>
                <w:szCs w:val="24"/>
              </w:rPr>
              <w:t>3</w:t>
            </w:r>
          </w:p>
        </w:tc>
        <w:tc>
          <w:tcPr>
            <w:tcW w:w="2880" w:type="dxa"/>
          </w:tcPr>
          <w:p w:rsidR="00154C30" w:rsidRPr="00DF5F4D" w:rsidRDefault="00154C30" w:rsidP="00571578">
            <w:pPr>
              <w:rPr>
                <w:sz w:val="24"/>
                <w:szCs w:val="24"/>
              </w:rPr>
            </w:pPr>
            <w:r w:rsidRPr="00DF5F4D">
              <w:rPr>
                <w:sz w:val="24"/>
                <w:szCs w:val="24"/>
              </w:rPr>
              <w:t>Акция «Единый день профориентации»</w:t>
            </w:r>
          </w:p>
        </w:tc>
        <w:tc>
          <w:tcPr>
            <w:tcW w:w="1836" w:type="dxa"/>
          </w:tcPr>
          <w:p w:rsidR="00154C30" w:rsidRPr="00DF5F4D" w:rsidRDefault="00154C30" w:rsidP="00571578">
            <w:pPr>
              <w:rPr>
                <w:sz w:val="24"/>
                <w:szCs w:val="24"/>
              </w:rPr>
            </w:pPr>
            <w:r w:rsidRPr="00DF5F4D">
              <w:rPr>
                <w:sz w:val="24"/>
                <w:szCs w:val="24"/>
              </w:rPr>
              <w:t>9-11класс</w:t>
            </w:r>
          </w:p>
        </w:tc>
        <w:tc>
          <w:tcPr>
            <w:tcW w:w="1620" w:type="dxa"/>
          </w:tcPr>
          <w:p w:rsidR="00154C30" w:rsidRPr="00DF5F4D" w:rsidRDefault="00154C30" w:rsidP="00571578">
            <w:pPr>
              <w:rPr>
                <w:sz w:val="24"/>
                <w:szCs w:val="24"/>
              </w:rPr>
            </w:pPr>
            <w:r w:rsidRPr="00DF5F4D">
              <w:rPr>
                <w:sz w:val="24"/>
                <w:szCs w:val="24"/>
              </w:rPr>
              <w:t>Участие</w:t>
            </w:r>
          </w:p>
        </w:tc>
        <w:tc>
          <w:tcPr>
            <w:tcW w:w="1312" w:type="dxa"/>
          </w:tcPr>
          <w:p w:rsidR="00154C30" w:rsidRPr="00DF5F4D" w:rsidRDefault="00154C30" w:rsidP="00571578">
            <w:pPr>
              <w:rPr>
                <w:sz w:val="24"/>
                <w:szCs w:val="24"/>
              </w:rPr>
            </w:pPr>
            <w:r w:rsidRPr="00DF5F4D">
              <w:rPr>
                <w:sz w:val="24"/>
                <w:szCs w:val="24"/>
              </w:rPr>
              <w:t xml:space="preserve">Краевая </w:t>
            </w:r>
          </w:p>
        </w:tc>
        <w:tc>
          <w:tcPr>
            <w:tcW w:w="2468" w:type="dxa"/>
          </w:tcPr>
          <w:p w:rsidR="00154C30" w:rsidRPr="00DF5F4D" w:rsidRDefault="00154C30" w:rsidP="00571578">
            <w:pPr>
              <w:rPr>
                <w:sz w:val="24"/>
                <w:szCs w:val="24"/>
              </w:rPr>
            </w:pPr>
            <w:r w:rsidRPr="00DF5F4D">
              <w:rPr>
                <w:sz w:val="24"/>
                <w:szCs w:val="24"/>
              </w:rPr>
              <w:t>Демко М.Л.</w:t>
            </w:r>
          </w:p>
        </w:tc>
      </w:tr>
      <w:tr w:rsidR="00154C30" w:rsidRPr="00DF5F4D" w:rsidTr="00571578">
        <w:tc>
          <w:tcPr>
            <w:tcW w:w="540" w:type="dxa"/>
          </w:tcPr>
          <w:p w:rsidR="00154C30" w:rsidRPr="00DF5F4D" w:rsidRDefault="00154C30" w:rsidP="00571578">
            <w:pPr>
              <w:rPr>
                <w:sz w:val="24"/>
                <w:szCs w:val="24"/>
              </w:rPr>
            </w:pPr>
            <w:r w:rsidRPr="00DF5F4D">
              <w:rPr>
                <w:sz w:val="24"/>
                <w:szCs w:val="24"/>
              </w:rPr>
              <w:t>4</w:t>
            </w:r>
          </w:p>
        </w:tc>
        <w:tc>
          <w:tcPr>
            <w:tcW w:w="2880" w:type="dxa"/>
          </w:tcPr>
          <w:p w:rsidR="00154C30" w:rsidRPr="00DF5F4D" w:rsidRDefault="00154C30" w:rsidP="00571578">
            <w:pPr>
              <w:rPr>
                <w:sz w:val="24"/>
                <w:szCs w:val="24"/>
                <w:lang w:val="ru-RU"/>
              </w:rPr>
            </w:pPr>
            <w:r w:rsidRPr="00DF5F4D">
              <w:rPr>
                <w:sz w:val="24"/>
                <w:szCs w:val="24"/>
                <w:lang w:val="ru-RU"/>
              </w:rPr>
              <w:t>Единый день борьбы со СПИДом</w:t>
            </w:r>
          </w:p>
        </w:tc>
        <w:tc>
          <w:tcPr>
            <w:tcW w:w="1836" w:type="dxa"/>
          </w:tcPr>
          <w:p w:rsidR="00154C30" w:rsidRPr="00DF5F4D" w:rsidRDefault="00154C30" w:rsidP="00571578">
            <w:pPr>
              <w:rPr>
                <w:sz w:val="24"/>
                <w:szCs w:val="24"/>
              </w:rPr>
            </w:pPr>
            <w:r w:rsidRPr="00DF5F4D">
              <w:rPr>
                <w:sz w:val="24"/>
                <w:szCs w:val="24"/>
              </w:rPr>
              <w:t xml:space="preserve">5-8 класс </w:t>
            </w:r>
          </w:p>
        </w:tc>
        <w:tc>
          <w:tcPr>
            <w:tcW w:w="1620" w:type="dxa"/>
          </w:tcPr>
          <w:p w:rsidR="00154C30" w:rsidRPr="00DF5F4D" w:rsidRDefault="00154C30" w:rsidP="00571578">
            <w:pPr>
              <w:rPr>
                <w:sz w:val="24"/>
                <w:szCs w:val="24"/>
              </w:rPr>
            </w:pPr>
            <w:r w:rsidRPr="00DF5F4D">
              <w:rPr>
                <w:sz w:val="24"/>
                <w:szCs w:val="24"/>
              </w:rPr>
              <w:t>Участие</w:t>
            </w:r>
          </w:p>
        </w:tc>
        <w:tc>
          <w:tcPr>
            <w:tcW w:w="1312" w:type="dxa"/>
          </w:tcPr>
          <w:p w:rsidR="00154C30" w:rsidRPr="00DF5F4D" w:rsidRDefault="00154C30" w:rsidP="00571578">
            <w:pPr>
              <w:rPr>
                <w:sz w:val="24"/>
                <w:szCs w:val="24"/>
              </w:rPr>
            </w:pPr>
            <w:r w:rsidRPr="00DF5F4D">
              <w:rPr>
                <w:sz w:val="24"/>
                <w:szCs w:val="24"/>
              </w:rPr>
              <w:t xml:space="preserve">Краевой </w:t>
            </w:r>
          </w:p>
        </w:tc>
        <w:tc>
          <w:tcPr>
            <w:tcW w:w="2468" w:type="dxa"/>
          </w:tcPr>
          <w:p w:rsidR="00154C30" w:rsidRPr="00DF5F4D" w:rsidRDefault="00154C30" w:rsidP="00571578">
            <w:pPr>
              <w:rPr>
                <w:sz w:val="24"/>
                <w:szCs w:val="24"/>
              </w:rPr>
            </w:pPr>
            <w:r w:rsidRPr="00DF5F4D">
              <w:rPr>
                <w:sz w:val="24"/>
                <w:szCs w:val="24"/>
              </w:rPr>
              <w:t>Классные руководители</w:t>
            </w:r>
          </w:p>
        </w:tc>
      </w:tr>
      <w:tr w:rsidR="00154C30" w:rsidRPr="00DF5F4D" w:rsidTr="00571578">
        <w:tc>
          <w:tcPr>
            <w:tcW w:w="540" w:type="dxa"/>
          </w:tcPr>
          <w:p w:rsidR="00154C30" w:rsidRPr="00DF5F4D" w:rsidRDefault="00154C30" w:rsidP="00571578">
            <w:pPr>
              <w:rPr>
                <w:sz w:val="24"/>
                <w:szCs w:val="24"/>
              </w:rPr>
            </w:pPr>
            <w:r w:rsidRPr="00DF5F4D">
              <w:rPr>
                <w:sz w:val="24"/>
                <w:szCs w:val="24"/>
              </w:rPr>
              <w:t>5</w:t>
            </w:r>
          </w:p>
        </w:tc>
        <w:tc>
          <w:tcPr>
            <w:tcW w:w="2880" w:type="dxa"/>
          </w:tcPr>
          <w:p w:rsidR="00154C30" w:rsidRPr="00DF5F4D" w:rsidRDefault="00154C30" w:rsidP="00571578">
            <w:pPr>
              <w:rPr>
                <w:sz w:val="24"/>
                <w:szCs w:val="24"/>
                <w:lang w:val="ru-RU"/>
              </w:rPr>
            </w:pPr>
            <w:r w:rsidRPr="00DF5F4D">
              <w:rPr>
                <w:sz w:val="24"/>
                <w:szCs w:val="24"/>
                <w:lang w:val="ru-RU"/>
              </w:rPr>
              <w:t>Открытый чемпионат Красноярского края  по чтению вслух среди старшеклассников «Страница 22» РДШ</w:t>
            </w:r>
          </w:p>
        </w:tc>
        <w:tc>
          <w:tcPr>
            <w:tcW w:w="1836" w:type="dxa"/>
          </w:tcPr>
          <w:p w:rsidR="00154C30" w:rsidRPr="00DF5F4D" w:rsidRDefault="00154C30" w:rsidP="00571578">
            <w:pPr>
              <w:rPr>
                <w:sz w:val="24"/>
                <w:szCs w:val="24"/>
              </w:rPr>
            </w:pPr>
            <w:r w:rsidRPr="00DF5F4D">
              <w:rPr>
                <w:sz w:val="24"/>
                <w:szCs w:val="24"/>
              </w:rPr>
              <w:t>Кузьмин П.</w:t>
            </w:r>
          </w:p>
        </w:tc>
        <w:tc>
          <w:tcPr>
            <w:tcW w:w="1620" w:type="dxa"/>
          </w:tcPr>
          <w:p w:rsidR="00154C30" w:rsidRPr="00DF5F4D" w:rsidRDefault="00154C30" w:rsidP="00571578">
            <w:pPr>
              <w:rPr>
                <w:sz w:val="24"/>
                <w:szCs w:val="24"/>
              </w:rPr>
            </w:pPr>
            <w:r w:rsidRPr="00DF5F4D">
              <w:rPr>
                <w:sz w:val="24"/>
                <w:szCs w:val="24"/>
              </w:rPr>
              <w:t xml:space="preserve">Победитель </w:t>
            </w:r>
          </w:p>
        </w:tc>
        <w:tc>
          <w:tcPr>
            <w:tcW w:w="1312" w:type="dxa"/>
          </w:tcPr>
          <w:p w:rsidR="00154C30" w:rsidRPr="00DF5F4D" w:rsidRDefault="00154C30" w:rsidP="00571578">
            <w:pPr>
              <w:rPr>
                <w:sz w:val="24"/>
                <w:szCs w:val="24"/>
              </w:rPr>
            </w:pPr>
            <w:r w:rsidRPr="00DF5F4D">
              <w:rPr>
                <w:sz w:val="24"/>
                <w:szCs w:val="24"/>
              </w:rPr>
              <w:t xml:space="preserve">Районный </w:t>
            </w:r>
          </w:p>
        </w:tc>
        <w:tc>
          <w:tcPr>
            <w:tcW w:w="2468" w:type="dxa"/>
          </w:tcPr>
          <w:p w:rsidR="00154C30" w:rsidRPr="00DF5F4D" w:rsidRDefault="00154C30" w:rsidP="00571578">
            <w:pPr>
              <w:rPr>
                <w:sz w:val="24"/>
                <w:szCs w:val="24"/>
              </w:rPr>
            </w:pPr>
            <w:r w:rsidRPr="00DF5F4D">
              <w:rPr>
                <w:sz w:val="24"/>
                <w:szCs w:val="24"/>
              </w:rPr>
              <w:t>Демко М.Л.</w:t>
            </w:r>
          </w:p>
          <w:p w:rsidR="00154C30" w:rsidRPr="00DF5F4D" w:rsidRDefault="00154C30" w:rsidP="00571578">
            <w:pPr>
              <w:rPr>
                <w:sz w:val="24"/>
                <w:szCs w:val="24"/>
              </w:rPr>
            </w:pPr>
          </w:p>
        </w:tc>
      </w:tr>
      <w:tr w:rsidR="00154C30" w:rsidRPr="00DF5F4D" w:rsidTr="00571578">
        <w:tc>
          <w:tcPr>
            <w:tcW w:w="540" w:type="dxa"/>
          </w:tcPr>
          <w:p w:rsidR="00154C30" w:rsidRPr="00DF5F4D" w:rsidRDefault="00154C30" w:rsidP="00571578">
            <w:pPr>
              <w:rPr>
                <w:sz w:val="24"/>
                <w:szCs w:val="24"/>
              </w:rPr>
            </w:pPr>
            <w:r w:rsidRPr="00DF5F4D">
              <w:rPr>
                <w:sz w:val="24"/>
                <w:szCs w:val="24"/>
              </w:rPr>
              <w:t>6</w:t>
            </w:r>
          </w:p>
        </w:tc>
        <w:tc>
          <w:tcPr>
            <w:tcW w:w="2880" w:type="dxa"/>
          </w:tcPr>
          <w:p w:rsidR="00154C30" w:rsidRPr="00DF5F4D" w:rsidRDefault="00154C30" w:rsidP="00571578">
            <w:pPr>
              <w:rPr>
                <w:sz w:val="24"/>
                <w:szCs w:val="24"/>
                <w:lang w:val="ru-RU"/>
              </w:rPr>
            </w:pPr>
            <w:r w:rsidRPr="00DF5F4D">
              <w:rPr>
                <w:sz w:val="24"/>
                <w:szCs w:val="24"/>
                <w:lang w:val="ru-RU"/>
              </w:rPr>
              <w:t xml:space="preserve">Участие в  открытых онлайн </w:t>
            </w:r>
            <w:proofErr w:type="gramStart"/>
            <w:r w:rsidRPr="00DF5F4D">
              <w:rPr>
                <w:sz w:val="24"/>
                <w:szCs w:val="24"/>
                <w:lang w:val="ru-RU"/>
              </w:rPr>
              <w:t>-у</w:t>
            </w:r>
            <w:proofErr w:type="gramEnd"/>
            <w:r w:rsidRPr="00DF5F4D">
              <w:rPr>
                <w:sz w:val="24"/>
                <w:szCs w:val="24"/>
                <w:lang w:val="ru-RU"/>
              </w:rPr>
              <w:t>роках  по профориентации «Проектория»</w:t>
            </w:r>
          </w:p>
        </w:tc>
        <w:tc>
          <w:tcPr>
            <w:tcW w:w="1836" w:type="dxa"/>
          </w:tcPr>
          <w:p w:rsidR="00154C30" w:rsidRPr="00DF5F4D" w:rsidRDefault="00154C30" w:rsidP="00571578">
            <w:pPr>
              <w:rPr>
                <w:sz w:val="24"/>
                <w:szCs w:val="24"/>
              </w:rPr>
            </w:pPr>
            <w:r w:rsidRPr="00DF5F4D">
              <w:rPr>
                <w:sz w:val="24"/>
                <w:szCs w:val="24"/>
              </w:rPr>
              <w:t>6-11 класс</w:t>
            </w:r>
          </w:p>
        </w:tc>
        <w:tc>
          <w:tcPr>
            <w:tcW w:w="1620" w:type="dxa"/>
          </w:tcPr>
          <w:p w:rsidR="00154C30" w:rsidRPr="00DF5F4D" w:rsidRDefault="00154C30" w:rsidP="00571578">
            <w:pPr>
              <w:rPr>
                <w:sz w:val="24"/>
                <w:szCs w:val="24"/>
              </w:rPr>
            </w:pPr>
            <w:r w:rsidRPr="00DF5F4D">
              <w:rPr>
                <w:sz w:val="24"/>
                <w:szCs w:val="24"/>
              </w:rPr>
              <w:t>Участие</w:t>
            </w:r>
          </w:p>
        </w:tc>
        <w:tc>
          <w:tcPr>
            <w:tcW w:w="1312" w:type="dxa"/>
          </w:tcPr>
          <w:p w:rsidR="00154C30" w:rsidRPr="00DF5F4D" w:rsidRDefault="00154C30" w:rsidP="00571578">
            <w:pPr>
              <w:rPr>
                <w:sz w:val="24"/>
                <w:szCs w:val="24"/>
              </w:rPr>
            </w:pPr>
            <w:r w:rsidRPr="00DF5F4D">
              <w:rPr>
                <w:sz w:val="24"/>
                <w:szCs w:val="24"/>
              </w:rPr>
              <w:t xml:space="preserve">Краевая </w:t>
            </w:r>
          </w:p>
        </w:tc>
        <w:tc>
          <w:tcPr>
            <w:tcW w:w="2468" w:type="dxa"/>
          </w:tcPr>
          <w:p w:rsidR="00154C30" w:rsidRPr="00DF5F4D" w:rsidRDefault="00154C30" w:rsidP="00571578">
            <w:pPr>
              <w:rPr>
                <w:sz w:val="24"/>
                <w:szCs w:val="24"/>
              </w:rPr>
            </w:pPr>
            <w:r w:rsidRPr="00DF5F4D">
              <w:rPr>
                <w:sz w:val="24"/>
                <w:szCs w:val="24"/>
              </w:rPr>
              <w:t>Демко М.Л.</w:t>
            </w:r>
          </w:p>
        </w:tc>
      </w:tr>
      <w:tr w:rsidR="00154C30" w:rsidRPr="00DF5F4D" w:rsidTr="00571578">
        <w:tc>
          <w:tcPr>
            <w:tcW w:w="540" w:type="dxa"/>
          </w:tcPr>
          <w:p w:rsidR="00154C30" w:rsidRPr="00DF5F4D" w:rsidRDefault="00154C30" w:rsidP="00571578">
            <w:pPr>
              <w:rPr>
                <w:sz w:val="24"/>
                <w:szCs w:val="24"/>
              </w:rPr>
            </w:pPr>
            <w:r w:rsidRPr="00DF5F4D">
              <w:rPr>
                <w:sz w:val="24"/>
                <w:szCs w:val="24"/>
              </w:rPr>
              <w:t>7</w:t>
            </w:r>
          </w:p>
        </w:tc>
        <w:tc>
          <w:tcPr>
            <w:tcW w:w="2880" w:type="dxa"/>
          </w:tcPr>
          <w:p w:rsidR="00154C30" w:rsidRPr="00DF5F4D" w:rsidRDefault="00154C30" w:rsidP="00571578">
            <w:pPr>
              <w:rPr>
                <w:sz w:val="24"/>
                <w:szCs w:val="24"/>
                <w:highlight w:val="yellow"/>
              </w:rPr>
            </w:pPr>
            <w:r w:rsidRPr="00DF5F4D">
              <w:rPr>
                <w:sz w:val="24"/>
                <w:szCs w:val="24"/>
                <w:shd w:val="clear" w:color="auto" w:fill="FFFFFF"/>
              </w:rPr>
              <w:t>Всероссийская акция "Новогодние окна". </w:t>
            </w:r>
          </w:p>
        </w:tc>
        <w:tc>
          <w:tcPr>
            <w:tcW w:w="1836" w:type="dxa"/>
          </w:tcPr>
          <w:p w:rsidR="00154C30" w:rsidRPr="00DF5F4D" w:rsidRDefault="00154C30" w:rsidP="00571578">
            <w:pPr>
              <w:rPr>
                <w:sz w:val="24"/>
                <w:szCs w:val="24"/>
                <w:highlight w:val="yellow"/>
              </w:rPr>
            </w:pPr>
            <w:r w:rsidRPr="00DF5F4D">
              <w:rPr>
                <w:sz w:val="24"/>
                <w:szCs w:val="24"/>
              </w:rPr>
              <w:t xml:space="preserve">1-11 класс </w:t>
            </w:r>
          </w:p>
        </w:tc>
        <w:tc>
          <w:tcPr>
            <w:tcW w:w="1620" w:type="dxa"/>
          </w:tcPr>
          <w:p w:rsidR="00154C30" w:rsidRPr="00DF5F4D" w:rsidRDefault="00154C30" w:rsidP="00571578">
            <w:pPr>
              <w:rPr>
                <w:sz w:val="24"/>
                <w:szCs w:val="24"/>
                <w:highlight w:val="yellow"/>
              </w:rPr>
            </w:pPr>
            <w:r w:rsidRPr="00DF5F4D">
              <w:rPr>
                <w:sz w:val="24"/>
                <w:szCs w:val="24"/>
              </w:rPr>
              <w:t>Участие</w:t>
            </w:r>
          </w:p>
        </w:tc>
        <w:tc>
          <w:tcPr>
            <w:tcW w:w="1312" w:type="dxa"/>
          </w:tcPr>
          <w:p w:rsidR="00154C30" w:rsidRPr="00DF5F4D" w:rsidRDefault="00154C30" w:rsidP="00571578">
            <w:pPr>
              <w:suppressAutoHyphens/>
              <w:snapToGrid w:val="0"/>
              <w:rPr>
                <w:sz w:val="24"/>
                <w:szCs w:val="24"/>
              </w:rPr>
            </w:pPr>
            <w:r w:rsidRPr="00DF5F4D">
              <w:rPr>
                <w:sz w:val="24"/>
                <w:szCs w:val="24"/>
                <w:shd w:val="clear" w:color="auto" w:fill="FFFFFF"/>
              </w:rPr>
              <w:t>Всероссийский</w:t>
            </w:r>
          </w:p>
        </w:tc>
        <w:tc>
          <w:tcPr>
            <w:tcW w:w="2468" w:type="dxa"/>
          </w:tcPr>
          <w:p w:rsidR="00154C30" w:rsidRPr="00DF5F4D" w:rsidRDefault="00154C30" w:rsidP="00571578">
            <w:pPr>
              <w:rPr>
                <w:sz w:val="24"/>
                <w:szCs w:val="24"/>
              </w:rPr>
            </w:pPr>
            <w:r w:rsidRPr="00DF5F4D">
              <w:rPr>
                <w:sz w:val="24"/>
                <w:szCs w:val="24"/>
              </w:rPr>
              <w:t>Классные руководители</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8</w:t>
            </w:r>
          </w:p>
        </w:tc>
        <w:tc>
          <w:tcPr>
            <w:tcW w:w="2880" w:type="dxa"/>
          </w:tcPr>
          <w:p w:rsidR="00154C30" w:rsidRPr="00DF5F4D" w:rsidRDefault="00154C30" w:rsidP="00571578">
            <w:pPr>
              <w:suppressAutoHyphens/>
              <w:snapToGrid w:val="0"/>
              <w:rPr>
                <w:sz w:val="24"/>
                <w:szCs w:val="24"/>
                <w:lang w:eastAsia="ar-SA"/>
              </w:rPr>
            </w:pPr>
            <w:r w:rsidRPr="00DF5F4D">
              <w:rPr>
                <w:sz w:val="24"/>
                <w:szCs w:val="24"/>
                <w:lang w:eastAsia="ar-SA"/>
              </w:rPr>
              <w:t>Акция «Большое родительское собрание»</w:t>
            </w:r>
          </w:p>
        </w:tc>
        <w:tc>
          <w:tcPr>
            <w:tcW w:w="1836" w:type="dxa"/>
          </w:tcPr>
          <w:p w:rsidR="00154C30" w:rsidRPr="00DF5F4D" w:rsidRDefault="00154C30" w:rsidP="00571578">
            <w:pPr>
              <w:rPr>
                <w:sz w:val="24"/>
                <w:szCs w:val="24"/>
                <w:highlight w:val="yellow"/>
              </w:rPr>
            </w:pPr>
            <w:r w:rsidRPr="00DF5F4D">
              <w:rPr>
                <w:sz w:val="24"/>
                <w:szCs w:val="24"/>
              </w:rPr>
              <w:t xml:space="preserve">1-11 класс </w:t>
            </w:r>
          </w:p>
        </w:tc>
        <w:tc>
          <w:tcPr>
            <w:tcW w:w="1620" w:type="dxa"/>
          </w:tcPr>
          <w:p w:rsidR="00154C30" w:rsidRPr="00DF5F4D" w:rsidRDefault="00154C30" w:rsidP="00571578">
            <w:pPr>
              <w:rPr>
                <w:sz w:val="24"/>
                <w:szCs w:val="24"/>
                <w:highlight w:val="yellow"/>
              </w:rPr>
            </w:pPr>
            <w:r w:rsidRPr="00DF5F4D">
              <w:rPr>
                <w:sz w:val="24"/>
                <w:szCs w:val="24"/>
              </w:rPr>
              <w:t>Участие</w:t>
            </w:r>
          </w:p>
        </w:tc>
        <w:tc>
          <w:tcPr>
            <w:tcW w:w="1312" w:type="dxa"/>
          </w:tcPr>
          <w:p w:rsidR="00154C30" w:rsidRPr="00DF5F4D" w:rsidRDefault="00154C30" w:rsidP="00571578">
            <w:pPr>
              <w:suppressAutoHyphens/>
              <w:snapToGrid w:val="0"/>
              <w:rPr>
                <w:sz w:val="24"/>
                <w:szCs w:val="24"/>
              </w:rPr>
            </w:pPr>
            <w:r w:rsidRPr="00DF5F4D">
              <w:rPr>
                <w:sz w:val="24"/>
                <w:szCs w:val="24"/>
                <w:shd w:val="clear" w:color="auto" w:fill="FFFFFF"/>
              </w:rPr>
              <w:t>Всероссийский</w:t>
            </w:r>
          </w:p>
        </w:tc>
        <w:tc>
          <w:tcPr>
            <w:tcW w:w="2468" w:type="dxa"/>
          </w:tcPr>
          <w:p w:rsidR="00154C30" w:rsidRPr="00DF5F4D" w:rsidRDefault="00154C30" w:rsidP="00571578">
            <w:pPr>
              <w:rPr>
                <w:sz w:val="24"/>
                <w:szCs w:val="24"/>
                <w:lang w:val="ru-RU"/>
              </w:rPr>
            </w:pPr>
            <w:r w:rsidRPr="00DF5F4D">
              <w:rPr>
                <w:sz w:val="24"/>
                <w:szCs w:val="24"/>
                <w:lang w:val="ru-RU"/>
              </w:rPr>
              <w:t>Заместитель директора по воспитательной работе, классные руководители</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9</w:t>
            </w:r>
          </w:p>
        </w:tc>
        <w:tc>
          <w:tcPr>
            <w:tcW w:w="2880" w:type="dxa"/>
          </w:tcPr>
          <w:p w:rsidR="00154C30" w:rsidRPr="00DF5F4D" w:rsidRDefault="00154C30" w:rsidP="00571578">
            <w:pPr>
              <w:suppressAutoHyphens/>
              <w:snapToGrid w:val="0"/>
              <w:rPr>
                <w:sz w:val="24"/>
                <w:szCs w:val="24"/>
                <w:lang w:val="ru-RU" w:eastAsia="ar-SA"/>
              </w:rPr>
            </w:pPr>
            <w:r w:rsidRPr="00DF5F4D">
              <w:rPr>
                <w:sz w:val="24"/>
                <w:szCs w:val="24"/>
                <w:lang w:val="ru-RU" w:eastAsia="ar-SA"/>
              </w:rPr>
              <w:t>Детский творческий конкурс «Новогодние игрушки»</w:t>
            </w:r>
          </w:p>
        </w:tc>
        <w:tc>
          <w:tcPr>
            <w:tcW w:w="1836" w:type="dxa"/>
          </w:tcPr>
          <w:p w:rsidR="00154C30" w:rsidRPr="00DF5F4D" w:rsidRDefault="00154C30" w:rsidP="00571578">
            <w:pPr>
              <w:rPr>
                <w:sz w:val="24"/>
                <w:szCs w:val="24"/>
              </w:rPr>
            </w:pPr>
            <w:r w:rsidRPr="00DF5F4D">
              <w:rPr>
                <w:sz w:val="24"/>
                <w:szCs w:val="24"/>
              </w:rPr>
              <w:t>1-7 класс</w:t>
            </w:r>
          </w:p>
        </w:tc>
        <w:tc>
          <w:tcPr>
            <w:tcW w:w="1620" w:type="dxa"/>
          </w:tcPr>
          <w:p w:rsidR="00154C30" w:rsidRPr="00DF5F4D" w:rsidRDefault="00154C30" w:rsidP="00571578">
            <w:pPr>
              <w:rPr>
                <w:sz w:val="24"/>
                <w:szCs w:val="24"/>
              </w:rPr>
            </w:pPr>
            <w:r w:rsidRPr="00DF5F4D">
              <w:rPr>
                <w:sz w:val="24"/>
                <w:szCs w:val="24"/>
              </w:rPr>
              <w:t>2,3 места</w:t>
            </w:r>
          </w:p>
        </w:tc>
        <w:tc>
          <w:tcPr>
            <w:tcW w:w="1312" w:type="dxa"/>
          </w:tcPr>
          <w:p w:rsidR="00154C30" w:rsidRPr="00DF5F4D" w:rsidRDefault="00154C30" w:rsidP="00571578">
            <w:pPr>
              <w:snapToGrid w:val="0"/>
              <w:rPr>
                <w:sz w:val="24"/>
                <w:szCs w:val="24"/>
              </w:rPr>
            </w:pPr>
            <w:r w:rsidRPr="00DF5F4D">
              <w:rPr>
                <w:sz w:val="24"/>
                <w:szCs w:val="24"/>
                <w:lang w:eastAsia="ar-SA"/>
              </w:rPr>
              <w:t xml:space="preserve">Окружной </w:t>
            </w:r>
          </w:p>
        </w:tc>
        <w:tc>
          <w:tcPr>
            <w:tcW w:w="2468"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 xml:space="preserve">Демко М.Л </w:t>
            </w:r>
          </w:p>
          <w:p w:rsidR="00154C30" w:rsidRPr="00DF5F4D" w:rsidRDefault="00154C30" w:rsidP="00571578">
            <w:pPr>
              <w:spacing w:before="0" w:beforeAutospacing="0" w:after="0" w:afterAutospacing="0"/>
              <w:rPr>
                <w:sz w:val="24"/>
                <w:szCs w:val="24"/>
                <w:lang w:val="ru-RU"/>
              </w:rPr>
            </w:pPr>
            <w:r w:rsidRPr="00DF5F4D">
              <w:rPr>
                <w:sz w:val="24"/>
                <w:szCs w:val="24"/>
                <w:lang w:val="ru-RU"/>
              </w:rPr>
              <w:t>Швед. Е.Н.</w:t>
            </w:r>
          </w:p>
          <w:p w:rsidR="00154C30" w:rsidRPr="00DF5F4D" w:rsidRDefault="00154C30" w:rsidP="00571578">
            <w:pPr>
              <w:spacing w:before="0" w:beforeAutospacing="0" w:after="0" w:afterAutospacing="0"/>
              <w:rPr>
                <w:sz w:val="24"/>
                <w:szCs w:val="24"/>
                <w:lang w:val="ru-RU"/>
              </w:rPr>
            </w:pPr>
            <w:r w:rsidRPr="00DF5F4D">
              <w:rPr>
                <w:sz w:val="24"/>
                <w:szCs w:val="24"/>
                <w:lang w:val="ru-RU"/>
              </w:rPr>
              <w:t>Мельникова Н.Г Глинкова Г.В.</w:t>
            </w:r>
          </w:p>
          <w:p w:rsidR="00154C30" w:rsidRPr="00DF5F4D" w:rsidRDefault="00154C30" w:rsidP="00571578">
            <w:pPr>
              <w:spacing w:before="0" w:beforeAutospacing="0" w:after="0" w:afterAutospacing="0"/>
              <w:rPr>
                <w:sz w:val="24"/>
                <w:szCs w:val="24"/>
              </w:rPr>
            </w:pPr>
            <w:r w:rsidRPr="00DF5F4D">
              <w:rPr>
                <w:sz w:val="24"/>
                <w:szCs w:val="24"/>
              </w:rPr>
              <w:t>Сметанина А.Г.</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10</w:t>
            </w:r>
          </w:p>
        </w:tc>
        <w:tc>
          <w:tcPr>
            <w:tcW w:w="2880" w:type="dxa"/>
          </w:tcPr>
          <w:p w:rsidR="00154C30" w:rsidRPr="00DF5F4D" w:rsidRDefault="00154C30" w:rsidP="00571578">
            <w:pPr>
              <w:suppressAutoHyphens/>
              <w:snapToGrid w:val="0"/>
              <w:rPr>
                <w:sz w:val="24"/>
                <w:szCs w:val="24"/>
                <w:lang w:val="ru-RU" w:eastAsia="ar-SA"/>
              </w:rPr>
            </w:pPr>
            <w:r w:rsidRPr="00DF5F4D">
              <w:rPr>
                <w:sz w:val="24"/>
                <w:szCs w:val="24"/>
                <w:lang w:val="ru-RU" w:eastAsia="ar-SA"/>
              </w:rPr>
              <w:t xml:space="preserve">Конкурс «Мисс и Мистер РДШ </w:t>
            </w:r>
            <w:proofErr w:type="gramStart"/>
            <w:r w:rsidRPr="00DF5F4D">
              <w:rPr>
                <w:sz w:val="24"/>
                <w:szCs w:val="24"/>
                <w:lang w:val="ru-RU" w:eastAsia="ar-SA"/>
              </w:rPr>
              <w:t>-З</w:t>
            </w:r>
            <w:proofErr w:type="gramEnd"/>
            <w:r w:rsidRPr="00DF5F4D">
              <w:rPr>
                <w:sz w:val="24"/>
                <w:szCs w:val="24"/>
                <w:lang w:val="ru-RU" w:eastAsia="ar-SA"/>
              </w:rPr>
              <w:t>има 2021 года»</w:t>
            </w:r>
          </w:p>
        </w:tc>
        <w:tc>
          <w:tcPr>
            <w:tcW w:w="1836" w:type="dxa"/>
          </w:tcPr>
          <w:p w:rsidR="00154C30" w:rsidRPr="00DF5F4D" w:rsidRDefault="00154C30" w:rsidP="00571578">
            <w:pPr>
              <w:rPr>
                <w:sz w:val="24"/>
                <w:szCs w:val="24"/>
                <w:lang w:val="ru-RU"/>
              </w:rPr>
            </w:pPr>
            <w:r w:rsidRPr="00DF5F4D">
              <w:rPr>
                <w:sz w:val="24"/>
                <w:szCs w:val="24"/>
                <w:lang w:val="ru-RU"/>
              </w:rPr>
              <w:t>8 класс Овчинникова Ю., Клоков А.</w:t>
            </w:r>
          </w:p>
        </w:tc>
        <w:tc>
          <w:tcPr>
            <w:tcW w:w="1620" w:type="dxa"/>
          </w:tcPr>
          <w:p w:rsidR="00154C30" w:rsidRPr="00DF5F4D" w:rsidRDefault="00154C30" w:rsidP="00571578">
            <w:pPr>
              <w:rPr>
                <w:sz w:val="24"/>
                <w:szCs w:val="24"/>
              </w:rPr>
            </w:pPr>
            <w:r w:rsidRPr="00DF5F4D">
              <w:rPr>
                <w:sz w:val="24"/>
                <w:szCs w:val="24"/>
              </w:rPr>
              <w:t>2 место</w:t>
            </w:r>
          </w:p>
        </w:tc>
        <w:tc>
          <w:tcPr>
            <w:tcW w:w="1312" w:type="dxa"/>
          </w:tcPr>
          <w:p w:rsidR="00154C30" w:rsidRPr="00DF5F4D" w:rsidRDefault="00154C30" w:rsidP="00571578">
            <w:pPr>
              <w:snapToGrid w:val="0"/>
              <w:rPr>
                <w:sz w:val="24"/>
                <w:szCs w:val="24"/>
              </w:rPr>
            </w:pPr>
            <w:r w:rsidRPr="00DF5F4D">
              <w:rPr>
                <w:sz w:val="24"/>
                <w:szCs w:val="24"/>
                <w:lang w:eastAsia="ar-SA"/>
              </w:rPr>
              <w:t xml:space="preserve">Окружной </w:t>
            </w:r>
          </w:p>
        </w:tc>
        <w:tc>
          <w:tcPr>
            <w:tcW w:w="2468"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 xml:space="preserve">Демко М.Л </w:t>
            </w:r>
          </w:p>
          <w:p w:rsidR="00154C30" w:rsidRPr="00DF5F4D" w:rsidRDefault="00154C30" w:rsidP="00571578">
            <w:pPr>
              <w:spacing w:before="0" w:beforeAutospacing="0" w:after="0" w:afterAutospacing="0"/>
              <w:rPr>
                <w:sz w:val="24"/>
                <w:szCs w:val="24"/>
                <w:lang w:val="ru-RU"/>
              </w:rPr>
            </w:pPr>
            <w:r w:rsidRPr="00DF5F4D">
              <w:rPr>
                <w:sz w:val="24"/>
                <w:szCs w:val="24"/>
                <w:lang w:val="ru-RU"/>
              </w:rPr>
              <w:t>Швед. Е.Н.</w:t>
            </w:r>
          </w:p>
          <w:p w:rsidR="00154C30" w:rsidRPr="00DF5F4D" w:rsidRDefault="00154C30" w:rsidP="00571578">
            <w:pPr>
              <w:spacing w:before="0" w:beforeAutospacing="0" w:after="0" w:afterAutospacing="0"/>
              <w:rPr>
                <w:sz w:val="24"/>
                <w:szCs w:val="24"/>
              </w:rPr>
            </w:pPr>
            <w:r w:rsidRPr="00DF5F4D">
              <w:rPr>
                <w:sz w:val="24"/>
                <w:szCs w:val="24"/>
              </w:rPr>
              <w:t>Сметанина А.Г.</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11</w:t>
            </w:r>
          </w:p>
        </w:tc>
        <w:tc>
          <w:tcPr>
            <w:tcW w:w="2880" w:type="dxa"/>
          </w:tcPr>
          <w:p w:rsidR="00154C30" w:rsidRPr="00DF5F4D" w:rsidRDefault="00154C30" w:rsidP="00571578">
            <w:pPr>
              <w:rPr>
                <w:sz w:val="24"/>
                <w:szCs w:val="24"/>
              </w:rPr>
            </w:pPr>
            <w:r w:rsidRPr="00DF5F4D">
              <w:rPr>
                <w:sz w:val="24"/>
                <w:szCs w:val="24"/>
              </w:rPr>
              <w:t xml:space="preserve">Уроки Доброты </w:t>
            </w:r>
          </w:p>
        </w:tc>
        <w:tc>
          <w:tcPr>
            <w:tcW w:w="1836" w:type="dxa"/>
          </w:tcPr>
          <w:p w:rsidR="00154C30" w:rsidRPr="00DF5F4D" w:rsidRDefault="00154C30" w:rsidP="00571578">
            <w:pPr>
              <w:rPr>
                <w:sz w:val="24"/>
                <w:szCs w:val="24"/>
              </w:rPr>
            </w:pPr>
            <w:r w:rsidRPr="00DF5F4D">
              <w:rPr>
                <w:sz w:val="24"/>
                <w:szCs w:val="24"/>
              </w:rPr>
              <w:t>1-11 класс</w:t>
            </w:r>
          </w:p>
        </w:tc>
        <w:tc>
          <w:tcPr>
            <w:tcW w:w="1620" w:type="dxa"/>
          </w:tcPr>
          <w:p w:rsidR="00154C30" w:rsidRPr="00DF5F4D" w:rsidRDefault="00154C30" w:rsidP="00571578">
            <w:pPr>
              <w:snapToGrid w:val="0"/>
              <w:rPr>
                <w:sz w:val="24"/>
                <w:szCs w:val="24"/>
              </w:rPr>
            </w:pPr>
            <w:r w:rsidRPr="00DF5F4D">
              <w:rPr>
                <w:sz w:val="24"/>
                <w:szCs w:val="24"/>
              </w:rPr>
              <w:t xml:space="preserve">Участие </w:t>
            </w:r>
          </w:p>
        </w:tc>
        <w:tc>
          <w:tcPr>
            <w:tcW w:w="1312" w:type="dxa"/>
          </w:tcPr>
          <w:p w:rsidR="00154C30" w:rsidRPr="00DF5F4D" w:rsidRDefault="00154C30" w:rsidP="00571578">
            <w:pPr>
              <w:suppressAutoHyphens/>
              <w:snapToGrid w:val="0"/>
              <w:rPr>
                <w:sz w:val="24"/>
                <w:szCs w:val="24"/>
              </w:rPr>
            </w:pPr>
            <w:r w:rsidRPr="00DF5F4D">
              <w:rPr>
                <w:sz w:val="24"/>
                <w:szCs w:val="24"/>
                <w:shd w:val="clear" w:color="auto" w:fill="FFFFFF"/>
              </w:rPr>
              <w:t>Всероссийский</w:t>
            </w:r>
          </w:p>
        </w:tc>
        <w:tc>
          <w:tcPr>
            <w:tcW w:w="2468"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Заместитель директора по воспитательной работе,</w:t>
            </w:r>
          </w:p>
          <w:p w:rsidR="00154C30" w:rsidRPr="00DF5F4D" w:rsidRDefault="00154C30" w:rsidP="00571578">
            <w:pPr>
              <w:spacing w:before="0" w:beforeAutospacing="0" w:after="0" w:afterAutospacing="0"/>
              <w:rPr>
                <w:sz w:val="24"/>
                <w:szCs w:val="24"/>
              </w:rPr>
            </w:pPr>
            <w:r w:rsidRPr="00DF5F4D">
              <w:rPr>
                <w:sz w:val="24"/>
                <w:szCs w:val="24"/>
              </w:rPr>
              <w:t>классные руководители</w:t>
            </w:r>
          </w:p>
        </w:tc>
      </w:tr>
      <w:tr w:rsidR="00154C30" w:rsidRPr="00DF5F4D" w:rsidTr="00571578">
        <w:tc>
          <w:tcPr>
            <w:tcW w:w="540" w:type="dxa"/>
          </w:tcPr>
          <w:p w:rsidR="00154C30" w:rsidRPr="00DF5F4D" w:rsidRDefault="00154C30" w:rsidP="00571578">
            <w:pPr>
              <w:rPr>
                <w:sz w:val="24"/>
                <w:szCs w:val="24"/>
              </w:rPr>
            </w:pPr>
            <w:r w:rsidRPr="00DF5F4D">
              <w:rPr>
                <w:sz w:val="24"/>
                <w:szCs w:val="24"/>
              </w:rPr>
              <w:t>12</w:t>
            </w:r>
          </w:p>
        </w:tc>
        <w:tc>
          <w:tcPr>
            <w:tcW w:w="2880" w:type="dxa"/>
          </w:tcPr>
          <w:p w:rsidR="00154C30" w:rsidRPr="00DF5F4D" w:rsidRDefault="00154C30" w:rsidP="00571578">
            <w:pPr>
              <w:rPr>
                <w:sz w:val="24"/>
                <w:szCs w:val="24"/>
              </w:rPr>
            </w:pPr>
            <w:r w:rsidRPr="00DF5F4D">
              <w:rPr>
                <w:sz w:val="24"/>
                <w:szCs w:val="24"/>
              </w:rPr>
              <w:t>Профилактическая акция «Засветись»</w:t>
            </w:r>
          </w:p>
        </w:tc>
        <w:tc>
          <w:tcPr>
            <w:tcW w:w="1836" w:type="dxa"/>
          </w:tcPr>
          <w:p w:rsidR="00154C30" w:rsidRPr="00DF5F4D" w:rsidRDefault="00154C30" w:rsidP="00571578">
            <w:pPr>
              <w:snapToGrid w:val="0"/>
              <w:rPr>
                <w:sz w:val="24"/>
                <w:szCs w:val="24"/>
              </w:rPr>
            </w:pPr>
            <w:r w:rsidRPr="00DF5F4D">
              <w:rPr>
                <w:sz w:val="24"/>
                <w:szCs w:val="24"/>
              </w:rPr>
              <w:t>3а,7б</w:t>
            </w:r>
          </w:p>
        </w:tc>
        <w:tc>
          <w:tcPr>
            <w:tcW w:w="1620" w:type="dxa"/>
          </w:tcPr>
          <w:p w:rsidR="00154C30" w:rsidRPr="00DF5F4D" w:rsidRDefault="00154C30" w:rsidP="00571578">
            <w:pPr>
              <w:snapToGrid w:val="0"/>
              <w:rPr>
                <w:sz w:val="24"/>
                <w:szCs w:val="24"/>
              </w:rPr>
            </w:pPr>
            <w:r w:rsidRPr="00DF5F4D">
              <w:rPr>
                <w:sz w:val="24"/>
                <w:szCs w:val="24"/>
              </w:rPr>
              <w:t xml:space="preserve">Участие </w:t>
            </w:r>
          </w:p>
        </w:tc>
        <w:tc>
          <w:tcPr>
            <w:tcW w:w="1312" w:type="dxa"/>
          </w:tcPr>
          <w:p w:rsidR="00154C30" w:rsidRPr="00DF5F4D" w:rsidRDefault="00154C30" w:rsidP="00571578">
            <w:pPr>
              <w:snapToGrid w:val="0"/>
              <w:rPr>
                <w:sz w:val="24"/>
                <w:szCs w:val="24"/>
              </w:rPr>
            </w:pPr>
            <w:r w:rsidRPr="00DF5F4D">
              <w:rPr>
                <w:sz w:val="24"/>
                <w:szCs w:val="24"/>
                <w:lang w:eastAsia="ar-SA"/>
              </w:rPr>
              <w:t xml:space="preserve">Окружная </w:t>
            </w:r>
          </w:p>
        </w:tc>
        <w:tc>
          <w:tcPr>
            <w:tcW w:w="2468" w:type="dxa"/>
          </w:tcPr>
          <w:p w:rsidR="00154C30" w:rsidRPr="00DF5F4D" w:rsidRDefault="00154C30" w:rsidP="00571578">
            <w:pPr>
              <w:rPr>
                <w:sz w:val="24"/>
                <w:szCs w:val="24"/>
              </w:rPr>
            </w:pPr>
            <w:r w:rsidRPr="00DF5F4D">
              <w:rPr>
                <w:sz w:val="24"/>
                <w:szCs w:val="24"/>
              </w:rPr>
              <w:t xml:space="preserve">Мельникова Н.Г </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13</w:t>
            </w:r>
          </w:p>
        </w:tc>
        <w:tc>
          <w:tcPr>
            <w:tcW w:w="2880" w:type="dxa"/>
          </w:tcPr>
          <w:p w:rsidR="00154C30" w:rsidRPr="00DF5F4D" w:rsidRDefault="00154C30" w:rsidP="00571578">
            <w:pPr>
              <w:rPr>
                <w:sz w:val="24"/>
                <w:szCs w:val="24"/>
              </w:rPr>
            </w:pPr>
            <w:r w:rsidRPr="00DF5F4D">
              <w:rPr>
                <w:sz w:val="24"/>
                <w:szCs w:val="24"/>
              </w:rPr>
              <w:t>Акция «Здоровое питание школьников»</w:t>
            </w:r>
          </w:p>
        </w:tc>
        <w:tc>
          <w:tcPr>
            <w:tcW w:w="1836" w:type="dxa"/>
          </w:tcPr>
          <w:p w:rsidR="00154C30" w:rsidRPr="00DF5F4D" w:rsidRDefault="00154C30" w:rsidP="00571578">
            <w:pPr>
              <w:snapToGrid w:val="0"/>
              <w:rPr>
                <w:sz w:val="24"/>
                <w:szCs w:val="24"/>
              </w:rPr>
            </w:pPr>
            <w:r w:rsidRPr="00DF5F4D">
              <w:rPr>
                <w:sz w:val="24"/>
                <w:szCs w:val="24"/>
              </w:rPr>
              <w:t>1-10 класс</w:t>
            </w:r>
          </w:p>
        </w:tc>
        <w:tc>
          <w:tcPr>
            <w:tcW w:w="1620" w:type="dxa"/>
          </w:tcPr>
          <w:p w:rsidR="00154C30" w:rsidRPr="00DF5F4D" w:rsidRDefault="00154C30" w:rsidP="00571578">
            <w:pPr>
              <w:snapToGrid w:val="0"/>
              <w:rPr>
                <w:sz w:val="24"/>
                <w:szCs w:val="24"/>
              </w:rPr>
            </w:pPr>
            <w:r w:rsidRPr="00DF5F4D">
              <w:rPr>
                <w:sz w:val="24"/>
                <w:szCs w:val="24"/>
              </w:rPr>
              <w:t xml:space="preserve">Участие </w:t>
            </w:r>
          </w:p>
        </w:tc>
        <w:tc>
          <w:tcPr>
            <w:tcW w:w="1312" w:type="dxa"/>
          </w:tcPr>
          <w:p w:rsidR="00154C30" w:rsidRPr="00DF5F4D" w:rsidRDefault="00154C30" w:rsidP="00571578">
            <w:pPr>
              <w:snapToGrid w:val="0"/>
              <w:rPr>
                <w:sz w:val="24"/>
                <w:szCs w:val="24"/>
              </w:rPr>
            </w:pPr>
            <w:r w:rsidRPr="00DF5F4D">
              <w:rPr>
                <w:sz w:val="24"/>
                <w:szCs w:val="24"/>
                <w:lang w:eastAsia="ar-SA"/>
              </w:rPr>
              <w:t xml:space="preserve">Окружная </w:t>
            </w:r>
          </w:p>
        </w:tc>
        <w:tc>
          <w:tcPr>
            <w:tcW w:w="2468" w:type="dxa"/>
          </w:tcPr>
          <w:p w:rsidR="00154C30" w:rsidRPr="00DF5F4D" w:rsidRDefault="00154C30" w:rsidP="00571578">
            <w:pPr>
              <w:rPr>
                <w:sz w:val="24"/>
                <w:szCs w:val="24"/>
              </w:rPr>
            </w:pPr>
            <w:r w:rsidRPr="00DF5F4D">
              <w:rPr>
                <w:sz w:val="24"/>
                <w:szCs w:val="24"/>
              </w:rPr>
              <w:t>Классные  руководители</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14</w:t>
            </w:r>
          </w:p>
        </w:tc>
        <w:tc>
          <w:tcPr>
            <w:tcW w:w="2880" w:type="dxa"/>
          </w:tcPr>
          <w:p w:rsidR="00154C30" w:rsidRPr="00DF5F4D" w:rsidRDefault="00154C30" w:rsidP="00571578">
            <w:pPr>
              <w:rPr>
                <w:sz w:val="24"/>
                <w:szCs w:val="24"/>
              </w:rPr>
            </w:pPr>
            <w:r w:rsidRPr="00DF5F4D">
              <w:rPr>
                <w:sz w:val="24"/>
                <w:szCs w:val="24"/>
              </w:rPr>
              <w:t>Акция «День правовой помощи»</w:t>
            </w:r>
          </w:p>
        </w:tc>
        <w:tc>
          <w:tcPr>
            <w:tcW w:w="1836" w:type="dxa"/>
          </w:tcPr>
          <w:p w:rsidR="00154C30" w:rsidRPr="00DF5F4D" w:rsidRDefault="00154C30" w:rsidP="00571578">
            <w:pPr>
              <w:snapToGrid w:val="0"/>
              <w:rPr>
                <w:sz w:val="24"/>
                <w:szCs w:val="24"/>
              </w:rPr>
            </w:pPr>
            <w:r w:rsidRPr="00DF5F4D">
              <w:rPr>
                <w:sz w:val="24"/>
                <w:szCs w:val="24"/>
              </w:rPr>
              <w:t>1-10 класс</w:t>
            </w:r>
          </w:p>
        </w:tc>
        <w:tc>
          <w:tcPr>
            <w:tcW w:w="1620" w:type="dxa"/>
          </w:tcPr>
          <w:p w:rsidR="00154C30" w:rsidRPr="00DF5F4D" w:rsidRDefault="00154C30" w:rsidP="00571578">
            <w:pPr>
              <w:snapToGrid w:val="0"/>
              <w:rPr>
                <w:sz w:val="24"/>
                <w:szCs w:val="24"/>
              </w:rPr>
            </w:pPr>
            <w:r w:rsidRPr="00DF5F4D">
              <w:rPr>
                <w:sz w:val="24"/>
                <w:szCs w:val="24"/>
              </w:rPr>
              <w:t xml:space="preserve">Участие </w:t>
            </w:r>
          </w:p>
        </w:tc>
        <w:tc>
          <w:tcPr>
            <w:tcW w:w="1312" w:type="dxa"/>
          </w:tcPr>
          <w:p w:rsidR="00154C30" w:rsidRPr="00DF5F4D" w:rsidRDefault="00154C30" w:rsidP="00571578">
            <w:pPr>
              <w:snapToGrid w:val="0"/>
              <w:rPr>
                <w:sz w:val="24"/>
                <w:szCs w:val="24"/>
              </w:rPr>
            </w:pPr>
            <w:r w:rsidRPr="00DF5F4D">
              <w:rPr>
                <w:sz w:val="24"/>
                <w:szCs w:val="24"/>
                <w:lang w:eastAsia="ar-SA"/>
              </w:rPr>
              <w:t xml:space="preserve">Окружная </w:t>
            </w:r>
          </w:p>
        </w:tc>
        <w:tc>
          <w:tcPr>
            <w:tcW w:w="2468" w:type="dxa"/>
          </w:tcPr>
          <w:p w:rsidR="00154C30" w:rsidRPr="00DF5F4D" w:rsidRDefault="00154C30" w:rsidP="00571578">
            <w:pPr>
              <w:rPr>
                <w:sz w:val="24"/>
                <w:szCs w:val="24"/>
              </w:rPr>
            </w:pPr>
            <w:r w:rsidRPr="00DF5F4D">
              <w:rPr>
                <w:sz w:val="24"/>
                <w:szCs w:val="24"/>
              </w:rPr>
              <w:t>Социальный педагог, педагог психолог</w:t>
            </w:r>
          </w:p>
        </w:tc>
      </w:tr>
      <w:tr w:rsidR="00154C30" w:rsidRPr="00DF5F4D" w:rsidTr="00571578">
        <w:tc>
          <w:tcPr>
            <w:tcW w:w="540" w:type="dxa"/>
          </w:tcPr>
          <w:p w:rsidR="00154C30" w:rsidRPr="00DF5F4D" w:rsidRDefault="00154C30" w:rsidP="00571578">
            <w:pPr>
              <w:rPr>
                <w:sz w:val="24"/>
                <w:szCs w:val="24"/>
              </w:rPr>
            </w:pPr>
            <w:r w:rsidRPr="00DF5F4D">
              <w:rPr>
                <w:sz w:val="24"/>
                <w:szCs w:val="24"/>
              </w:rPr>
              <w:t>15</w:t>
            </w:r>
          </w:p>
        </w:tc>
        <w:tc>
          <w:tcPr>
            <w:tcW w:w="2880" w:type="dxa"/>
          </w:tcPr>
          <w:p w:rsidR="00154C30" w:rsidRPr="00DF5F4D" w:rsidRDefault="00154C30" w:rsidP="00571578">
            <w:pPr>
              <w:rPr>
                <w:sz w:val="24"/>
                <w:szCs w:val="24"/>
                <w:lang w:val="ru-RU"/>
              </w:rPr>
            </w:pPr>
            <w:r w:rsidRPr="00DF5F4D">
              <w:rPr>
                <w:sz w:val="24"/>
                <w:szCs w:val="24"/>
                <w:lang w:val="ru-RU"/>
              </w:rPr>
              <w:t>Всероссийская акция «Стоп ВИЧ/СПИД»</w:t>
            </w:r>
          </w:p>
        </w:tc>
        <w:tc>
          <w:tcPr>
            <w:tcW w:w="1836" w:type="dxa"/>
          </w:tcPr>
          <w:p w:rsidR="00154C30" w:rsidRPr="00DF5F4D" w:rsidRDefault="00154C30" w:rsidP="00571578">
            <w:pPr>
              <w:snapToGrid w:val="0"/>
              <w:rPr>
                <w:sz w:val="24"/>
                <w:szCs w:val="24"/>
              </w:rPr>
            </w:pPr>
            <w:r w:rsidRPr="00DF5F4D">
              <w:rPr>
                <w:sz w:val="24"/>
                <w:szCs w:val="24"/>
              </w:rPr>
              <w:t>7-11 класс</w:t>
            </w:r>
          </w:p>
        </w:tc>
        <w:tc>
          <w:tcPr>
            <w:tcW w:w="1620" w:type="dxa"/>
          </w:tcPr>
          <w:p w:rsidR="00154C30" w:rsidRPr="00DF5F4D" w:rsidRDefault="00154C30" w:rsidP="00571578">
            <w:pPr>
              <w:snapToGrid w:val="0"/>
              <w:rPr>
                <w:sz w:val="24"/>
                <w:szCs w:val="24"/>
              </w:rPr>
            </w:pPr>
            <w:r w:rsidRPr="00DF5F4D">
              <w:rPr>
                <w:sz w:val="24"/>
                <w:szCs w:val="24"/>
              </w:rPr>
              <w:t xml:space="preserve">Участие </w:t>
            </w:r>
          </w:p>
        </w:tc>
        <w:tc>
          <w:tcPr>
            <w:tcW w:w="1312" w:type="dxa"/>
          </w:tcPr>
          <w:p w:rsidR="00154C30" w:rsidRPr="00DF5F4D" w:rsidRDefault="00154C30" w:rsidP="00571578">
            <w:pPr>
              <w:suppressAutoHyphens/>
              <w:snapToGrid w:val="0"/>
              <w:rPr>
                <w:sz w:val="24"/>
                <w:szCs w:val="24"/>
              </w:rPr>
            </w:pPr>
            <w:r w:rsidRPr="00DF5F4D">
              <w:rPr>
                <w:sz w:val="24"/>
                <w:szCs w:val="24"/>
              </w:rPr>
              <w:t>Всероссийская</w:t>
            </w:r>
          </w:p>
        </w:tc>
        <w:tc>
          <w:tcPr>
            <w:tcW w:w="2468" w:type="dxa"/>
          </w:tcPr>
          <w:p w:rsidR="00154C30" w:rsidRPr="00DF5F4D" w:rsidRDefault="00154C30" w:rsidP="00571578">
            <w:pPr>
              <w:rPr>
                <w:sz w:val="24"/>
                <w:szCs w:val="24"/>
              </w:rPr>
            </w:pPr>
            <w:r w:rsidRPr="00DF5F4D">
              <w:rPr>
                <w:sz w:val="24"/>
                <w:szCs w:val="24"/>
              </w:rPr>
              <w:t>Классные  руководители</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16</w:t>
            </w:r>
          </w:p>
        </w:tc>
        <w:tc>
          <w:tcPr>
            <w:tcW w:w="2880" w:type="dxa"/>
          </w:tcPr>
          <w:p w:rsidR="00154C30" w:rsidRPr="00DF5F4D" w:rsidRDefault="00154C30" w:rsidP="00571578">
            <w:pPr>
              <w:rPr>
                <w:sz w:val="24"/>
                <w:szCs w:val="24"/>
                <w:lang w:val="ru-RU"/>
              </w:rPr>
            </w:pPr>
            <w:r w:rsidRPr="00DF5F4D">
              <w:rPr>
                <w:sz w:val="24"/>
                <w:szCs w:val="24"/>
                <w:lang w:val="ru-RU"/>
              </w:rPr>
              <w:t xml:space="preserve">Межведомственная акция </w:t>
            </w:r>
            <w:r w:rsidRPr="00DF5F4D">
              <w:rPr>
                <w:sz w:val="24"/>
                <w:szCs w:val="24"/>
                <w:lang w:val="ru-RU"/>
              </w:rPr>
              <w:lastRenderedPageBreak/>
              <w:t>«Помоги пойти учиться»</w:t>
            </w:r>
          </w:p>
        </w:tc>
        <w:tc>
          <w:tcPr>
            <w:tcW w:w="1836" w:type="dxa"/>
          </w:tcPr>
          <w:p w:rsidR="00154C30" w:rsidRPr="00DF5F4D" w:rsidRDefault="00154C30" w:rsidP="00571578">
            <w:pPr>
              <w:snapToGrid w:val="0"/>
              <w:rPr>
                <w:sz w:val="24"/>
                <w:szCs w:val="24"/>
              </w:rPr>
            </w:pPr>
            <w:r w:rsidRPr="00DF5F4D">
              <w:rPr>
                <w:sz w:val="24"/>
                <w:szCs w:val="24"/>
              </w:rPr>
              <w:lastRenderedPageBreak/>
              <w:t>1-10 класс</w:t>
            </w:r>
          </w:p>
        </w:tc>
        <w:tc>
          <w:tcPr>
            <w:tcW w:w="1620" w:type="dxa"/>
          </w:tcPr>
          <w:p w:rsidR="00154C30" w:rsidRPr="00DF5F4D" w:rsidRDefault="00154C30" w:rsidP="00571578">
            <w:pPr>
              <w:snapToGrid w:val="0"/>
              <w:rPr>
                <w:sz w:val="24"/>
                <w:szCs w:val="24"/>
              </w:rPr>
            </w:pPr>
            <w:r w:rsidRPr="00DF5F4D">
              <w:rPr>
                <w:sz w:val="24"/>
                <w:szCs w:val="24"/>
              </w:rPr>
              <w:t xml:space="preserve">Участие </w:t>
            </w:r>
          </w:p>
        </w:tc>
        <w:tc>
          <w:tcPr>
            <w:tcW w:w="1312" w:type="dxa"/>
          </w:tcPr>
          <w:p w:rsidR="00154C30" w:rsidRPr="00DF5F4D" w:rsidRDefault="00154C30" w:rsidP="00571578">
            <w:pPr>
              <w:snapToGrid w:val="0"/>
              <w:rPr>
                <w:sz w:val="24"/>
                <w:szCs w:val="24"/>
              </w:rPr>
            </w:pPr>
            <w:r w:rsidRPr="00DF5F4D">
              <w:rPr>
                <w:sz w:val="24"/>
                <w:szCs w:val="24"/>
                <w:lang w:eastAsia="ar-SA"/>
              </w:rPr>
              <w:t xml:space="preserve">Окружная </w:t>
            </w:r>
          </w:p>
        </w:tc>
        <w:tc>
          <w:tcPr>
            <w:tcW w:w="2468" w:type="dxa"/>
          </w:tcPr>
          <w:p w:rsidR="00154C30" w:rsidRPr="00DF5F4D" w:rsidRDefault="00154C30" w:rsidP="00571578">
            <w:pPr>
              <w:rPr>
                <w:sz w:val="24"/>
                <w:szCs w:val="24"/>
              </w:rPr>
            </w:pPr>
            <w:r w:rsidRPr="00DF5F4D">
              <w:rPr>
                <w:sz w:val="24"/>
                <w:szCs w:val="24"/>
              </w:rPr>
              <w:t xml:space="preserve">Социальный педагог, </w:t>
            </w:r>
            <w:r w:rsidRPr="00DF5F4D">
              <w:rPr>
                <w:sz w:val="24"/>
                <w:szCs w:val="24"/>
              </w:rPr>
              <w:lastRenderedPageBreak/>
              <w:t>классные  руководители</w:t>
            </w:r>
          </w:p>
        </w:tc>
      </w:tr>
      <w:tr w:rsidR="00154C30" w:rsidRPr="00DF5F4D" w:rsidTr="00571578">
        <w:tc>
          <w:tcPr>
            <w:tcW w:w="540" w:type="dxa"/>
          </w:tcPr>
          <w:p w:rsidR="00154C30" w:rsidRPr="00DF5F4D" w:rsidRDefault="00154C30" w:rsidP="00571578">
            <w:pPr>
              <w:rPr>
                <w:sz w:val="24"/>
                <w:szCs w:val="24"/>
              </w:rPr>
            </w:pPr>
            <w:r w:rsidRPr="00DF5F4D">
              <w:rPr>
                <w:sz w:val="24"/>
                <w:szCs w:val="24"/>
              </w:rPr>
              <w:lastRenderedPageBreak/>
              <w:t>17</w:t>
            </w:r>
          </w:p>
        </w:tc>
        <w:tc>
          <w:tcPr>
            <w:tcW w:w="2880" w:type="dxa"/>
          </w:tcPr>
          <w:p w:rsidR="00154C30" w:rsidRPr="00DF5F4D" w:rsidRDefault="00154C30" w:rsidP="00571578">
            <w:pPr>
              <w:rPr>
                <w:sz w:val="24"/>
                <w:szCs w:val="24"/>
                <w:lang w:val="ru-RU"/>
              </w:rPr>
            </w:pPr>
            <w:r w:rsidRPr="00DF5F4D">
              <w:rPr>
                <w:sz w:val="24"/>
                <w:szCs w:val="24"/>
                <w:lang w:val="ru-RU"/>
              </w:rPr>
              <w:t>Семейный творческий конкурс «Финансовые истории моей семьи»</w:t>
            </w:r>
          </w:p>
        </w:tc>
        <w:tc>
          <w:tcPr>
            <w:tcW w:w="1836" w:type="dxa"/>
          </w:tcPr>
          <w:p w:rsidR="00154C30" w:rsidRPr="00DF5F4D" w:rsidRDefault="00154C30" w:rsidP="00571578">
            <w:pPr>
              <w:snapToGrid w:val="0"/>
              <w:rPr>
                <w:sz w:val="24"/>
                <w:szCs w:val="24"/>
              </w:rPr>
            </w:pPr>
            <w:r w:rsidRPr="00DF5F4D">
              <w:rPr>
                <w:sz w:val="24"/>
                <w:szCs w:val="24"/>
              </w:rPr>
              <w:t>2,3а,7б,10</w:t>
            </w:r>
          </w:p>
        </w:tc>
        <w:tc>
          <w:tcPr>
            <w:tcW w:w="1620" w:type="dxa"/>
          </w:tcPr>
          <w:p w:rsidR="00154C30" w:rsidRPr="00DF5F4D" w:rsidRDefault="00154C30" w:rsidP="00571578">
            <w:pPr>
              <w:snapToGrid w:val="0"/>
              <w:rPr>
                <w:sz w:val="24"/>
                <w:szCs w:val="24"/>
              </w:rPr>
            </w:pPr>
            <w:r w:rsidRPr="00DF5F4D">
              <w:rPr>
                <w:sz w:val="24"/>
                <w:szCs w:val="24"/>
              </w:rPr>
              <w:t>Участие</w:t>
            </w:r>
          </w:p>
        </w:tc>
        <w:tc>
          <w:tcPr>
            <w:tcW w:w="1312" w:type="dxa"/>
          </w:tcPr>
          <w:p w:rsidR="00154C30" w:rsidRPr="00DF5F4D" w:rsidRDefault="00154C30" w:rsidP="00571578">
            <w:pPr>
              <w:suppressAutoHyphens/>
              <w:snapToGrid w:val="0"/>
              <w:rPr>
                <w:sz w:val="24"/>
                <w:szCs w:val="24"/>
              </w:rPr>
            </w:pPr>
            <w:r w:rsidRPr="00DF5F4D">
              <w:rPr>
                <w:sz w:val="24"/>
                <w:szCs w:val="24"/>
              </w:rPr>
              <w:t>Краевой</w:t>
            </w:r>
          </w:p>
        </w:tc>
        <w:tc>
          <w:tcPr>
            <w:tcW w:w="2468" w:type="dxa"/>
          </w:tcPr>
          <w:p w:rsidR="00154C30" w:rsidRPr="00DF5F4D" w:rsidRDefault="00154C30" w:rsidP="00571578">
            <w:pPr>
              <w:rPr>
                <w:sz w:val="24"/>
                <w:szCs w:val="24"/>
              </w:rPr>
            </w:pPr>
            <w:r w:rsidRPr="00DF5F4D">
              <w:rPr>
                <w:sz w:val="24"/>
                <w:szCs w:val="24"/>
              </w:rPr>
              <w:t>Мельникова Н.Г</w:t>
            </w:r>
          </w:p>
        </w:tc>
      </w:tr>
      <w:tr w:rsidR="00154C30" w:rsidRPr="00DF5F4D" w:rsidTr="00571578">
        <w:tc>
          <w:tcPr>
            <w:tcW w:w="540" w:type="dxa"/>
          </w:tcPr>
          <w:p w:rsidR="00154C30" w:rsidRPr="00DF5F4D" w:rsidRDefault="00154C30" w:rsidP="00571578">
            <w:pPr>
              <w:rPr>
                <w:sz w:val="24"/>
                <w:szCs w:val="24"/>
              </w:rPr>
            </w:pPr>
            <w:r w:rsidRPr="00DF5F4D">
              <w:rPr>
                <w:sz w:val="24"/>
                <w:szCs w:val="24"/>
              </w:rPr>
              <w:t>18</w:t>
            </w:r>
          </w:p>
        </w:tc>
        <w:tc>
          <w:tcPr>
            <w:tcW w:w="2880" w:type="dxa"/>
          </w:tcPr>
          <w:p w:rsidR="00154C30" w:rsidRPr="00DF5F4D" w:rsidRDefault="00154C30" w:rsidP="00571578">
            <w:pPr>
              <w:rPr>
                <w:sz w:val="24"/>
                <w:szCs w:val="24"/>
                <w:highlight w:val="yellow"/>
                <w:lang w:val="ru-RU"/>
              </w:rPr>
            </w:pPr>
            <w:r w:rsidRPr="00DF5F4D">
              <w:rPr>
                <w:sz w:val="24"/>
                <w:szCs w:val="24"/>
                <w:lang w:val="ru-RU"/>
              </w:rPr>
              <w:t>Конкурс детского рисунка «Береги лес»</w:t>
            </w:r>
          </w:p>
        </w:tc>
        <w:tc>
          <w:tcPr>
            <w:tcW w:w="1836" w:type="dxa"/>
          </w:tcPr>
          <w:p w:rsidR="00154C30" w:rsidRPr="00DF5F4D" w:rsidRDefault="00154C30" w:rsidP="00571578">
            <w:pPr>
              <w:rPr>
                <w:sz w:val="24"/>
                <w:szCs w:val="24"/>
              </w:rPr>
            </w:pPr>
            <w:r w:rsidRPr="00DF5F4D">
              <w:rPr>
                <w:sz w:val="24"/>
                <w:szCs w:val="24"/>
              </w:rPr>
              <w:t>1-8 класс</w:t>
            </w:r>
          </w:p>
        </w:tc>
        <w:tc>
          <w:tcPr>
            <w:tcW w:w="1620" w:type="dxa"/>
          </w:tcPr>
          <w:p w:rsidR="00154C30" w:rsidRPr="00DF5F4D" w:rsidRDefault="00154C30" w:rsidP="00571578">
            <w:pPr>
              <w:rPr>
                <w:sz w:val="24"/>
                <w:szCs w:val="24"/>
              </w:rPr>
            </w:pPr>
            <w:r w:rsidRPr="00DF5F4D">
              <w:rPr>
                <w:sz w:val="24"/>
                <w:szCs w:val="24"/>
              </w:rPr>
              <w:t>1,2,3 места</w:t>
            </w:r>
          </w:p>
        </w:tc>
        <w:tc>
          <w:tcPr>
            <w:tcW w:w="1312" w:type="dxa"/>
          </w:tcPr>
          <w:p w:rsidR="00154C30" w:rsidRPr="00DF5F4D" w:rsidRDefault="00154C30" w:rsidP="00571578">
            <w:pPr>
              <w:suppressAutoHyphens/>
              <w:snapToGrid w:val="0"/>
              <w:rPr>
                <w:sz w:val="24"/>
                <w:szCs w:val="24"/>
              </w:rPr>
            </w:pPr>
            <w:r w:rsidRPr="00DF5F4D">
              <w:rPr>
                <w:sz w:val="24"/>
                <w:szCs w:val="24"/>
                <w:lang w:eastAsia="ar-SA"/>
              </w:rPr>
              <w:t>Окружной</w:t>
            </w:r>
          </w:p>
        </w:tc>
        <w:tc>
          <w:tcPr>
            <w:tcW w:w="2468"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Сметанина А.Г.</w:t>
            </w:r>
          </w:p>
          <w:p w:rsidR="00154C30" w:rsidRPr="00DF5F4D" w:rsidRDefault="00154C30" w:rsidP="00571578">
            <w:pPr>
              <w:spacing w:before="0" w:beforeAutospacing="0" w:after="0" w:afterAutospacing="0"/>
              <w:rPr>
                <w:sz w:val="24"/>
                <w:szCs w:val="24"/>
                <w:lang w:val="ru-RU"/>
              </w:rPr>
            </w:pPr>
            <w:r w:rsidRPr="00DF5F4D">
              <w:rPr>
                <w:sz w:val="24"/>
                <w:szCs w:val="24"/>
                <w:lang w:val="ru-RU"/>
              </w:rPr>
              <w:t>Мельникова Н.Г.</w:t>
            </w:r>
          </w:p>
          <w:p w:rsidR="00154C30" w:rsidRPr="00DF5F4D" w:rsidRDefault="00154C30" w:rsidP="00571578">
            <w:pPr>
              <w:spacing w:before="0" w:beforeAutospacing="0" w:after="0" w:afterAutospacing="0"/>
              <w:rPr>
                <w:sz w:val="24"/>
                <w:szCs w:val="24"/>
                <w:lang w:val="ru-RU"/>
              </w:rPr>
            </w:pPr>
            <w:r w:rsidRPr="00DF5F4D">
              <w:rPr>
                <w:sz w:val="24"/>
                <w:szCs w:val="24"/>
                <w:lang w:val="ru-RU"/>
              </w:rPr>
              <w:t>Демко М.Л.</w:t>
            </w:r>
          </w:p>
          <w:p w:rsidR="00154C30" w:rsidRPr="00DF5F4D" w:rsidRDefault="00154C30" w:rsidP="00571578">
            <w:pPr>
              <w:spacing w:before="0" w:beforeAutospacing="0" w:after="0" w:afterAutospacing="0"/>
              <w:rPr>
                <w:sz w:val="24"/>
                <w:szCs w:val="24"/>
                <w:lang w:val="ru-RU"/>
              </w:rPr>
            </w:pPr>
            <w:r w:rsidRPr="00DF5F4D">
              <w:rPr>
                <w:sz w:val="24"/>
                <w:szCs w:val="24"/>
                <w:lang w:val="ru-RU"/>
              </w:rPr>
              <w:t>Швед Е.Н.</w:t>
            </w:r>
          </w:p>
        </w:tc>
      </w:tr>
      <w:tr w:rsidR="00154C30" w:rsidRPr="00DF5F4D" w:rsidTr="00571578">
        <w:tc>
          <w:tcPr>
            <w:tcW w:w="540" w:type="dxa"/>
          </w:tcPr>
          <w:p w:rsidR="00154C30" w:rsidRPr="00DF5F4D" w:rsidRDefault="00154C30" w:rsidP="00571578">
            <w:pPr>
              <w:rPr>
                <w:sz w:val="24"/>
                <w:szCs w:val="24"/>
              </w:rPr>
            </w:pPr>
            <w:r w:rsidRPr="00DF5F4D">
              <w:rPr>
                <w:sz w:val="24"/>
                <w:szCs w:val="24"/>
              </w:rPr>
              <w:t>19</w:t>
            </w:r>
          </w:p>
        </w:tc>
        <w:tc>
          <w:tcPr>
            <w:tcW w:w="2880" w:type="dxa"/>
          </w:tcPr>
          <w:p w:rsidR="00154C30" w:rsidRPr="00DF5F4D" w:rsidRDefault="00154C30" w:rsidP="00571578">
            <w:pPr>
              <w:suppressAutoHyphens/>
              <w:snapToGrid w:val="0"/>
              <w:rPr>
                <w:sz w:val="24"/>
                <w:szCs w:val="24"/>
                <w:lang w:val="ru-RU" w:eastAsia="ar-SA"/>
              </w:rPr>
            </w:pPr>
            <w:r w:rsidRPr="00DF5F4D">
              <w:rPr>
                <w:sz w:val="24"/>
                <w:szCs w:val="24"/>
                <w:lang w:val="ru-RU" w:eastAsia="ar-SA"/>
              </w:rPr>
              <w:t>Конкурс плакатов по ПДД  «Безопасные каникулы»</w:t>
            </w:r>
          </w:p>
        </w:tc>
        <w:tc>
          <w:tcPr>
            <w:tcW w:w="1836" w:type="dxa"/>
          </w:tcPr>
          <w:p w:rsidR="00154C30" w:rsidRPr="00DF5F4D" w:rsidRDefault="00154C30" w:rsidP="00571578">
            <w:pPr>
              <w:rPr>
                <w:sz w:val="24"/>
                <w:szCs w:val="24"/>
              </w:rPr>
            </w:pPr>
            <w:r w:rsidRPr="00DF5F4D">
              <w:rPr>
                <w:sz w:val="24"/>
                <w:szCs w:val="24"/>
              </w:rPr>
              <w:t>5а,3а</w:t>
            </w:r>
          </w:p>
        </w:tc>
        <w:tc>
          <w:tcPr>
            <w:tcW w:w="1620" w:type="dxa"/>
          </w:tcPr>
          <w:p w:rsidR="00154C30" w:rsidRPr="00DF5F4D" w:rsidRDefault="00154C30" w:rsidP="00571578">
            <w:pPr>
              <w:rPr>
                <w:sz w:val="24"/>
                <w:szCs w:val="24"/>
              </w:rPr>
            </w:pPr>
            <w:r w:rsidRPr="00DF5F4D">
              <w:rPr>
                <w:sz w:val="24"/>
                <w:szCs w:val="24"/>
              </w:rPr>
              <w:t>3 место</w:t>
            </w:r>
          </w:p>
        </w:tc>
        <w:tc>
          <w:tcPr>
            <w:tcW w:w="1312" w:type="dxa"/>
          </w:tcPr>
          <w:p w:rsidR="00154C30" w:rsidRPr="00DF5F4D" w:rsidRDefault="00154C30" w:rsidP="00571578">
            <w:pPr>
              <w:snapToGrid w:val="0"/>
              <w:rPr>
                <w:sz w:val="24"/>
                <w:szCs w:val="24"/>
              </w:rPr>
            </w:pPr>
            <w:r w:rsidRPr="00DF5F4D">
              <w:rPr>
                <w:sz w:val="24"/>
                <w:szCs w:val="24"/>
                <w:lang w:eastAsia="ar-SA"/>
              </w:rPr>
              <w:t>Окружной</w:t>
            </w:r>
          </w:p>
        </w:tc>
        <w:tc>
          <w:tcPr>
            <w:tcW w:w="2468" w:type="dxa"/>
          </w:tcPr>
          <w:p w:rsidR="00154C30" w:rsidRPr="00DF5F4D" w:rsidRDefault="00154C30" w:rsidP="00571578">
            <w:pPr>
              <w:rPr>
                <w:sz w:val="24"/>
                <w:szCs w:val="24"/>
                <w:lang w:val="ru-RU"/>
              </w:rPr>
            </w:pPr>
            <w:r w:rsidRPr="00DF5F4D">
              <w:rPr>
                <w:sz w:val="24"/>
                <w:szCs w:val="24"/>
                <w:lang w:val="ru-RU"/>
              </w:rPr>
              <w:t>Мельникова Н.Г.</w:t>
            </w:r>
          </w:p>
          <w:p w:rsidR="00154C30" w:rsidRPr="00DF5F4D" w:rsidRDefault="00154C30" w:rsidP="00571578">
            <w:pPr>
              <w:rPr>
                <w:sz w:val="24"/>
                <w:szCs w:val="24"/>
                <w:lang w:val="ru-RU"/>
              </w:rPr>
            </w:pPr>
            <w:r w:rsidRPr="00DF5F4D">
              <w:rPr>
                <w:sz w:val="24"/>
                <w:szCs w:val="24"/>
                <w:lang w:val="ru-RU"/>
              </w:rPr>
              <w:t>Федорова Е.В.</w:t>
            </w:r>
          </w:p>
        </w:tc>
      </w:tr>
      <w:tr w:rsidR="00154C30" w:rsidRPr="00DF5F4D" w:rsidTr="00571578">
        <w:tc>
          <w:tcPr>
            <w:tcW w:w="540" w:type="dxa"/>
          </w:tcPr>
          <w:p w:rsidR="00154C30" w:rsidRPr="00DF5F4D" w:rsidRDefault="00154C30" w:rsidP="00571578">
            <w:pPr>
              <w:rPr>
                <w:sz w:val="24"/>
                <w:szCs w:val="24"/>
              </w:rPr>
            </w:pPr>
            <w:r w:rsidRPr="00DF5F4D">
              <w:rPr>
                <w:sz w:val="24"/>
                <w:szCs w:val="24"/>
              </w:rPr>
              <w:t>20</w:t>
            </w:r>
          </w:p>
        </w:tc>
        <w:tc>
          <w:tcPr>
            <w:tcW w:w="2880" w:type="dxa"/>
          </w:tcPr>
          <w:p w:rsidR="00154C30" w:rsidRPr="00DF5F4D" w:rsidRDefault="00154C30" w:rsidP="00571578">
            <w:pPr>
              <w:suppressAutoHyphens/>
              <w:snapToGrid w:val="0"/>
              <w:rPr>
                <w:sz w:val="24"/>
                <w:szCs w:val="24"/>
                <w:lang w:val="ru-RU" w:eastAsia="ar-SA"/>
              </w:rPr>
            </w:pPr>
            <w:r w:rsidRPr="00DF5F4D">
              <w:rPr>
                <w:sz w:val="24"/>
                <w:szCs w:val="24"/>
                <w:lang w:val="ru-RU" w:eastAsia="ar-SA"/>
              </w:rPr>
              <w:t>Конкурс  по ЛЕГ</w:t>
            </w:r>
            <w:proofErr w:type="gramStart"/>
            <w:r w:rsidRPr="00DF5F4D">
              <w:rPr>
                <w:sz w:val="24"/>
                <w:szCs w:val="24"/>
                <w:lang w:val="ru-RU" w:eastAsia="ar-SA"/>
              </w:rPr>
              <w:t>О-</w:t>
            </w:r>
            <w:proofErr w:type="gramEnd"/>
            <w:r w:rsidRPr="00DF5F4D">
              <w:rPr>
                <w:sz w:val="24"/>
                <w:szCs w:val="24"/>
                <w:lang w:val="ru-RU" w:eastAsia="ar-SA"/>
              </w:rPr>
              <w:t xml:space="preserve"> конструированию «Город Будущего»</w:t>
            </w:r>
          </w:p>
        </w:tc>
        <w:tc>
          <w:tcPr>
            <w:tcW w:w="1836" w:type="dxa"/>
          </w:tcPr>
          <w:p w:rsidR="00154C30" w:rsidRPr="00DF5F4D" w:rsidRDefault="00154C30" w:rsidP="00571578">
            <w:pPr>
              <w:suppressAutoHyphens/>
              <w:snapToGrid w:val="0"/>
              <w:rPr>
                <w:sz w:val="24"/>
                <w:szCs w:val="24"/>
                <w:lang w:eastAsia="ar-SA"/>
              </w:rPr>
            </w:pPr>
            <w:r w:rsidRPr="00DF5F4D">
              <w:rPr>
                <w:sz w:val="24"/>
                <w:szCs w:val="24"/>
                <w:lang w:eastAsia="ar-SA"/>
              </w:rPr>
              <w:t>1-4 класс</w:t>
            </w:r>
          </w:p>
        </w:tc>
        <w:tc>
          <w:tcPr>
            <w:tcW w:w="1620" w:type="dxa"/>
          </w:tcPr>
          <w:p w:rsidR="00154C30" w:rsidRPr="00DF5F4D" w:rsidRDefault="00154C30" w:rsidP="00571578">
            <w:pPr>
              <w:rPr>
                <w:sz w:val="24"/>
                <w:szCs w:val="24"/>
              </w:rPr>
            </w:pPr>
            <w:r w:rsidRPr="00DF5F4D">
              <w:rPr>
                <w:sz w:val="24"/>
                <w:szCs w:val="24"/>
              </w:rPr>
              <w:t>1,2,3 место</w:t>
            </w:r>
          </w:p>
        </w:tc>
        <w:tc>
          <w:tcPr>
            <w:tcW w:w="1312" w:type="dxa"/>
          </w:tcPr>
          <w:p w:rsidR="00154C30" w:rsidRPr="00DF5F4D" w:rsidRDefault="00154C30" w:rsidP="00571578">
            <w:pPr>
              <w:snapToGrid w:val="0"/>
              <w:rPr>
                <w:sz w:val="24"/>
                <w:szCs w:val="24"/>
              </w:rPr>
            </w:pPr>
            <w:r w:rsidRPr="00DF5F4D">
              <w:rPr>
                <w:sz w:val="24"/>
                <w:szCs w:val="24"/>
                <w:lang w:eastAsia="ar-SA"/>
              </w:rPr>
              <w:t>Окружной</w:t>
            </w:r>
          </w:p>
        </w:tc>
        <w:tc>
          <w:tcPr>
            <w:tcW w:w="2468" w:type="dxa"/>
          </w:tcPr>
          <w:p w:rsidR="00154C30" w:rsidRPr="00DF5F4D" w:rsidRDefault="00154C30" w:rsidP="00571578">
            <w:pPr>
              <w:rPr>
                <w:sz w:val="24"/>
                <w:szCs w:val="24"/>
                <w:lang w:val="ru-RU"/>
              </w:rPr>
            </w:pPr>
            <w:r w:rsidRPr="00DF5F4D">
              <w:rPr>
                <w:sz w:val="24"/>
                <w:szCs w:val="24"/>
                <w:lang w:val="ru-RU"/>
              </w:rPr>
              <w:t>Мельникова Н.Г Сметанина А.Г.</w:t>
            </w:r>
          </w:p>
          <w:p w:rsidR="00154C30" w:rsidRPr="00DF5F4D" w:rsidRDefault="00154C30" w:rsidP="00571578">
            <w:pPr>
              <w:rPr>
                <w:sz w:val="24"/>
                <w:szCs w:val="24"/>
                <w:lang w:val="ru-RU"/>
              </w:rPr>
            </w:pPr>
          </w:p>
        </w:tc>
      </w:tr>
      <w:tr w:rsidR="00154C30" w:rsidRPr="00DF5F4D" w:rsidTr="00571578">
        <w:tc>
          <w:tcPr>
            <w:tcW w:w="540" w:type="dxa"/>
          </w:tcPr>
          <w:p w:rsidR="00154C30" w:rsidRPr="00DF5F4D" w:rsidRDefault="00154C30" w:rsidP="00571578">
            <w:pPr>
              <w:rPr>
                <w:sz w:val="24"/>
                <w:szCs w:val="24"/>
              </w:rPr>
            </w:pPr>
            <w:r w:rsidRPr="00DF5F4D">
              <w:rPr>
                <w:sz w:val="24"/>
                <w:szCs w:val="24"/>
              </w:rPr>
              <w:t>21</w:t>
            </w:r>
          </w:p>
        </w:tc>
        <w:tc>
          <w:tcPr>
            <w:tcW w:w="2880" w:type="dxa"/>
          </w:tcPr>
          <w:p w:rsidR="00154C30" w:rsidRPr="00DF5F4D" w:rsidRDefault="00154C30" w:rsidP="00571578">
            <w:pPr>
              <w:rPr>
                <w:sz w:val="24"/>
                <w:szCs w:val="24"/>
                <w:lang w:val="ru-RU"/>
              </w:rPr>
            </w:pPr>
            <w:r w:rsidRPr="00DF5F4D">
              <w:rPr>
                <w:sz w:val="24"/>
                <w:szCs w:val="24"/>
                <w:lang w:val="ru-RU"/>
              </w:rPr>
              <w:t>Второй модуль дополнительной образовательной программы  «Краевая школа лесной экологии»</w:t>
            </w:r>
          </w:p>
        </w:tc>
        <w:tc>
          <w:tcPr>
            <w:tcW w:w="1836" w:type="dxa"/>
          </w:tcPr>
          <w:p w:rsidR="00154C30" w:rsidRPr="00DF5F4D" w:rsidRDefault="00154C30" w:rsidP="00571578">
            <w:pPr>
              <w:rPr>
                <w:sz w:val="24"/>
                <w:szCs w:val="24"/>
                <w:lang w:val="ru-RU"/>
              </w:rPr>
            </w:pPr>
            <w:r w:rsidRPr="00DF5F4D">
              <w:rPr>
                <w:sz w:val="24"/>
                <w:szCs w:val="24"/>
                <w:lang w:val="ru-RU"/>
              </w:rPr>
              <w:t xml:space="preserve">Овчинникова </w:t>
            </w:r>
            <w:proofErr w:type="gramStart"/>
            <w:r w:rsidRPr="00DF5F4D">
              <w:rPr>
                <w:sz w:val="24"/>
                <w:szCs w:val="24"/>
                <w:lang w:val="ru-RU"/>
              </w:rPr>
              <w:t>Ю</w:t>
            </w:r>
            <w:proofErr w:type="gramEnd"/>
            <w:r w:rsidRPr="00DF5F4D">
              <w:rPr>
                <w:sz w:val="24"/>
                <w:szCs w:val="24"/>
                <w:lang w:val="ru-RU"/>
              </w:rPr>
              <w:t>, Шимановская У., Лосева М.</w:t>
            </w:r>
          </w:p>
        </w:tc>
        <w:tc>
          <w:tcPr>
            <w:tcW w:w="1620" w:type="dxa"/>
          </w:tcPr>
          <w:p w:rsidR="00154C30" w:rsidRPr="00DF5F4D" w:rsidRDefault="00154C30" w:rsidP="00571578">
            <w:pPr>
              <w:rPr>
                <w:sz w:val="24"/>
                <w:szCs w:val="24"/>
                <w:lang w:val="ru-RU"/>
              </w:rPr>
            </w:pPr>
            <w:r w:rsidRPr="00DF5F4D">
              <w:rPr>
                <w:sz w:val="24"/>
                <w:szCs w:val="24"/>
                <w:lang w:val="ru-RU"/>
              </w:rPr>
              <w:t xml:space="preserve">Сертификаты участников, грамота за участие </w:t>
            </w:r>
          </w:p>
        </w:tc>
        <w:tc>
          <w:tcPr>
            <w:tcW w:w="1312" w:type="dxa"/>
          </w:tcPr>
          <w:p w:rsidR="00154C30" w:rsidRPr="00DF5F4D" w:rsidRDefault="00154C30" w:rsidP="00571578">
            <w:pPr>
              <w:snapToGrid w:val="0"/>
              <w:rPr>
                <w:sz w:val="24"/>
                <w:szCs w:val="24"/>
              </w:rPr>
            </w:pPr>
            <w:r w:rsidRPr="00DF5F4D">
              <w:rPr>
                <w:sz w:val="24"/>
                <w:szCs w:val="24"/>
              </w:rPr>
              <w:t>Краевой</w:t>
            </w:r>
          </w:p>
        </w:tc>
        <w:tc>
          <w:tcPr>
            <w:tcW w:w="2468" w:type="dxa"/>
          </w:tcPr>
          <w:p w:rsidR="00154C30" w:rsidRPr="00DF5F4D" w:rsidRDefault="00154C30" w:rsidP="00571578">
            <w:pPr>
              <w:rPr>
                <w:sz w:val="24"/>
                <w:szCs w:val="24"/>
                <w:lang w:val="ru-RU"/>
              </w:rPr>
            </w:pPr>
            <w:r w:rsidRPr="00DF5F4D">
              <w:rPr>
                <w:sz w:val="24"/>
                <w:szCs w:val="24"/>
                <w:lang w:val="ru-RU"/>
              </w:rPr>
              <w:t>Демко М.Л.</w:t>
            </w:r>
          </w:p>
          <w:p w:rsidR="00154C30" w:rsidRPr="00DF5F4D" w:rsidRDefault="00154C30" w:rsidP="00571578">
            <w:pPr>
              <w:rPr>
                <w:sz w:val="24"/>
                <w:szCs w:val="24"/>
                <w:lang w:val="ru-RU"/>
              </w:rPr>
            </w:pPr>
            <w:r w:rsidRPr="00DF5F4D">
              <w:rPr>
                <w:sz w:val="24"/>
                <w:szCs w:val="24"/>
                <w:lang w:val="ru-RU"/>
              </w:rPr>
              <w:t>Швед Е.Н.</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22</w:t>
            </w:r>
          </w:p>
        </w:tc>
        <w:tc>
          <w:tcPr>
            <w:tcW w:w="2880" w:type="dxa"/>
          </w:tcPr>
          <w:p w:rsidR="00154C30" w:rsidRPr="00DF5F4D" w:rsidRDefault="00154C30" w:rsidP="00571578">
            <w:pPr>
              <w:suppressAutoHyphens/>
              <w:snapToGrid w:val="0"/>
              <w:rPr>
                <w:sz w:val="24"/>
                <w:szCs w:val="24"/>
                <w:lang w:val="ru-RU" w:eastAsia="ar-SA"/>
              </w:rPr>
            </w:pPr>
            <w:r w:rsidRPr="00DF5F4D">
              <w:rPr>
                <w:sz w:val="24"/>
                <w:szCs w:val="24"/>
                <w:lang w:val="ru-RU" w:eastAsia="ar-SA"/>
              </w:rPr>
              <w:t>Чемпионат по чтению вслух  среди старшеклассников</w:t>
            </w:r>
          </w:p>
        </w:tc>
        <w:tc>
          <w:tcPr>
            <w:tcW w:w="1836" w:type="dxa"/>
          </w:tcPr>
          <w:p w:rsidR="00154C30" w:rsidRPr="00DF5F4D" w:rsidRDefault="00154C30" w:rsidP="00571578">
            <w:pPr>
              <w:rPr>
                <w:sz w:val="24"/>
                <w:szCs w:val="24"/>
              </w:rPr>
            </w:pPr>
            <w:r w:rsidRPr="00DF5F4D">
              <w:rPr>
                <w:sz w:val="24"/>
                <w:szCs w:val="24"/>
              </w:rPr>
              <w:t>Кузьмин П.</w:t>
            </w:r>
          </w:p>
        </w:tc>
        <w:tc>
          <w:tcPr>
            <w:tcW w:w="1620" w:type="dxa"/>
          </w:tcPr>
          <w:p w:rsidR="00154C30" w:rsidRPr="00DF5F4D" w:rsidRDefault="00154C30" w:rsidP="00571578">
            <w:pPr>
              <w:snapToGrid w:val="0"/>
              <w:rPr>
                <w:sz w:val="24"/>
                <w:szCs w:val="24"/>
              </w:rPr>
            </w:pPr>
            <w:r w:rsidRPr="00DF5F4D">
              <w:rPr>
                <w:sz w:val="24"/>
                <w:szCs w:val="24"/>
              </w:rPr>
              <w:t>Участие</w:t>
            </w:r>
          </w:p>
        </w:tc>
        <w:tc>
          <w:tcPr>
            <w:tcW w:w="1312" w:type="dxa"/>
          </w:tcPr>
          <w:p w:rsidR="00154C30" w:rsidRPr="00DF5F4D" w:rsidRDefault="00154C30" w:rsidP="00571578">
            <w:pPr>
              <w:suppressAutoHyphens/>
              <w:snapToGrid w:val="0"/>
              <w:rPr>
                <w:sz w:val="24"/>
                <w:szCs w:val="24"/>
              </w:rPr>
            </w:pPr>
            <w:r w:rsidRPr="00DF5F4D">
              <w:rPr>
                <w:sz w:val="24"/>
                <w:szCs w:val="24"/>
              </w:rPr>
              <w:t>Краевой</w:t>
            </w:r>
          </w:p>
        </w:tc>
        <w:tc>
          <w:tcPr>
            <w:tcW w:w="2468" w:type="dxa"/>
          </w:tcPr>
          <w:p w:rsidR="00154C30" w:rsidRPr="00DF5F4D" w:rsidRDefault="00154C30" w:rsidP="00571578">
            <w:pPr>
              <w:rPr>
                <w:sz w:val="24"/>
                <w:szCs w:val="24"/>
                <w:lang w:val="ru-RU"/>
              </w:rPr>
            </w:pPr>
            <w:r w:rsidRPr="00DF5F4D">
              <w:rPr>
                <w:sz w:val="24"/>
                <w:szCs w:val="24"/>
                <w:lang w:val="ru-RU"/>
              </w:rPr>
              <w:t>Демко М.Л.</w:t>
            </w:r>
          </w:p>
          <w:p w:rsidR="00154C30" w:rsidRPr="00DF5F4D" w:rsidRDefault="00154C30" w:rsidP="00571578">
            <w:pPr>
              <w:rPr>
                <w:sz w:val="24"/>
                <w:szCs w:val="24"/>
                <w:lang w:val="ru-RU"/>
              </w:rPr>
            </w:pPr>
            <w:r w:rsidRPr="00DF5F4D">
              <w:rPr>
                <w:sz w:val="24"/>
                <w:szCs w:val="24"/>
                <w:lang w:val="ru-RU"/>
              </w:rPr>
              <w:t>Швед Е.Н.</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23</w:t>
            </w:r>
          </w:p>
        </w:tc>
        <w:tc>
          <w:tcPr>
            <w:tcW w:w="2880" w:type="dxa"/>
          </w:tcPr>
          <w:p w:rsidR="00154C30" w:rsidRPr="00DF5F4D" w:rsidRDefault="00154C30" w:rsidP="00571578">
            <w:pPr>
              <w:suppressAutoHyphens/>
              <w:snapToGrid w:val="0"/>
              <w:rPr>
                <w:sz w:val="24"/>
                <w:szCs w:val="24"/>
                <w:lang w:val="ru-RU" w:eastAsia="ar-SA"/>
              </w:rPr>
            </w:pPr>
            <w:r w:rsidRPr="00DF5F4D">
              <w:rPr>
                <w:sz w:val="24"/>
                <w:szCs w:val="24"/>
                <w:lang w:val="ru-RU" w:eastAsia="ar-SA"/>
              </w:rPr>
              <w:t>Дистанционный конкурс чтецов «Родина моя»</w:t>
            </w:r>
          </w:p>
        </w:tc>
        <w:tc>
          <w:tcPr>
            <w:tcW w:w="1836" w:type="dxa"/>
          </w:tcPr>
          <w:p w:rsidR="00154C30" w:rsidRPr="00DF5F4D" w:rsidRDefault="00154C30" w:rsidP="00571578">
            <w:pPr>
              <w:suppressAutoHyphens/>
              <w:snapToGrid w:val="0"/>
              <w:rPr>
                <w:sz w:val="24"/>
                <w:szCs w:val="24"/>
                <w:lang w:eastAsia="ar-SA"/>
              </w:rPr>
            </w:pPr>
            <w:r w:rsidRPr="00DF5F4D">
              <w:rPr>
                <w:sz w:val="24"/>
                <w:szCs w:val="24"/>
                <w:lang w:eastAsia="ar-SA"/>
              </w:rPr>
              <w:t>1-9 класс</w:t>
            </w:r>
          </w:p>
        </w:tc>
        <w:tc>
          <w:tcPr>
            <w:tcW w:w="1620" w:type="dxa"/>
          </w:tcPr>
          <w:p w:rsidR="00154C30" w:rsidRPr="00DF5F4D" w:rsidRDefault="00154C30" w:rsidP="00571578">
            <w:pPr>
              <w:suppressAutoHyphens/>
              <w:snapToGrid w:val="0"/>
              <w:rPr>
                <w:sz w:val="24"/>
                <w:szCs w:val="24"/>
                <w:lang w:eastAsia="ar-SA"/>
              </w:rPr>
            </w:pPr>
            <w:r w:rsidRPr="00DF5F4D">
              <w:rPr>
                <w:sz w:val="24"/>
                <w:szCs w:val="24"/>
                <w:lang w:eastAsia="ar-SA"/>
              </w:rPr>
              <w:t>2,3 место</w:t>
            </w:r>
          </w:p>
        </w:tc>
        <w:tc>
          <w:tcPr>
            <w:tcW w:w="1312" w:type="dxa"/>
          </w:tcPr>
          <w:p w:rsidR="00154C30" w:rsidRPr="00DF5F4D" w:rsidRDefault="00154C30" w:rsidP="00571578">
            <w:pPr>
              <w:suppressAutoHyphens/>
              <w:snapToGrid w:val="0"/>
              <w:rPr>
                <w:sz w:val="24"/>
                <w:szCs w:val="24"/>
                <w:lang w:eastAsia="ar-SA"/>
              </w:rPr>
            </w:pPr>
            <w:r w:rsidRPr="00DF5F4D">
              <w:rPr>
                <w:sz w:val="24"/>
                <w:szCs w:val="24"/>
                <w:lang w:eastAsia="ar-SA"/>
              </w:rPr>
              <w:t>Окружной</w:t>
            </w:r>
          </w:p>
        </w:tc>
        <w:tc>
          <w:tcPr>
            <w:tcW w:w="2468"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Сметанина А.Г.</w:t>
            </w:r>
          </w:p>
          <w:p w:rsidR="00154C30" w:rsidRPr="00DF5F4D" w:rsidRDefault="00154C30" w:rsidP="00571578">
            <w:pPr>
              <w:spacing w:before="0" w:beforeAutospacing="0" w:after="0" w:afterAutospacing="0"/>
              <w:rPr>
                <w:sz w:val="24"/>
                <w:szCs w:val="24"/>
                <w:lang w:val="ru-RU"/>
              </w:rPr>
            </w:pPr>
            <w:r w:rsidRPr="00DF5F4D">
              <w:rPr>
                <w:sz w:val="24"/>
                <w:szCs w:val="24"/>
                <w:lang w:val="ru-RU"/>
              </w:rPr>
              <w:t>Мельникова Н.Г.</w:t>
            </w:r>
          </w:p>
          <w:p w:rsidR="00154C30" w:rsidRPr="00DF5F4D" w:rsidRDefault="00154C30" w:rsidP="00571578">
            <w:pPr>
              <w:spacing w:before="0" w:beforeAutospacing="0" w:after="0" w:afterAutospacing="0"/>
              <w:rPr>
                <w:sz w:val="24"/>
                <w:szCs w:val="24"/>
                <w:lang w:val="ru-RU"/>
              </w:rPr>
            </w:pPr>
            <w:r w:rsidRPr="00DF5F4D">
              <w:rPr>
                <w:sz w:val="24"/>
                <w:szCs w:val="24"/>
                <w:lang w:val="ru-RU"/>
              </w:rPr>
              <w:t>Демко М.Л.</w:t>
            </w:r>
          </w:p>
          <w:p w:rsidR="00154C30" w:rsidRPr="00DF5F4D" w:rsidRDefault="00154C30" w:rsidP="00571578">
            <w:pPr>
              <w:spacing w:before="0" w:beforeAutospacing="0" w:after="0" w:afterAutospacing="0"/>
              <w:rPr>
                <w:sz w:val="24"/>
                <w:szCs w:val="24"/>
                <w:lang w:val="ru-RU"/>
              </w:rPr>
            </w:pPr>
            <w:r w:rsidRPr="00DF5F4D">
              <w:rPr>
                <w:sz w:val="24"/>
                <w:szCs w:val="24"/>
                <w:lang w:val="ru-RU"/>
              </w:rPr>
              <w:t>Зинович Т.Н.</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24</w:t>
            </w:r>
          </w:p>
        </w:tc>
        <w:tc>
          <w:tcPr>
            <w:tcW w:w="2880" w:type="dxa"/>
          </w:tcPr>
          <w:p w:rsidR="00154C30" w:rsidRPr="00DF5F4D" w:rsidRDefault="00154C30" w:rsidP="00571578">
            <w:pPr>
              <w:suppressAutoHyphens/>
              <w:snapToGrid w:val="0"/>
              <w:rPr>
                <w:sz w:val="24"/>
                <w:szCs w:val="24"/>
                <w:lang w:val="ru-RU" w:eastAsia="ar-SA"/>
              </w:rPr>
            </w:pPr>
            <w:r w:rsidRPr="00DF5F4D">
              <w:rPr>
                <w:sz w:val="24"/>
                <w:szCs w:val="24"/>
                <w:lang w:val="ru-RU" w:eastAsia="ar-SA"/>
              </w:rPr>
              <w:t>Конкурс детского рисунка «Моя мечта»</w:t>
            </w:r>
          </w:p>
        </w:tc>
        <w:tc>
          <w:tcPr>
            <w:tcW w:w="1836" w:type="dxa"/>
          </w:tcPr>
          <w:p w:rsidR="00154C30" w:rsidRPr="00DF5F4D" w:rsidRDefault="00154C30" w:rsidP="00571578">
            <w:pPr>
              <w:suppressAutoHyphens/>
              <w:snapToGrid w:val="0"/>
              <w:rPr>
                <w:sz w:val="24"/>
                <w:szCs w:val="24"/>
                <w:lang w:eastAsia="ar-SA"/>
              </w:rPr>
            </w:pPr>
            <w:r w:rsidRPr="00DF5F4D">
              <w:rPr>
                <w:sz w:val="24"/>
                <w:szCs w:val="24"/>
                <w:lang w:eastAsia="ar-SA"/>
              </w:rPr>
              <w:t>1-8,10 класс</w:t>
            </w:r>
          </w:p>
        </w:tc>
        <w:tc>
          <w:tcPr>
            <w:tcW w:w="1620" w:type="dxa"/>
          </w:tcPr>
          <w:p w:rsidR="00154C30" w:rsidRPr="00DF5F4D" w:rsidRDefault="00154C30" w:rsidP="00571578">
            <w:pPr>
              <w:suppressAutoHyphens/>
              <w:snapToGrid w:val="0"/>
              <w:rPr>
                <w:sz w:val="24"/>
                <w:szCs w:val="24"/>
                <w:lang w:eastAsia="ar-SA"/>
              </w:rPr>
            </w:pPr>
            <w:r w:rsidRPr="00DF5F4D">
              <w:rPr>
                <w:sz w:val="24"/>
                <w:szCs w:val="24"/>
                <w:lang w:eastAsia="ar-SA"/>
              </w:rPr>
              <w:t>3 место</w:t>
            </w:r>
          </w:p>
        </w:tc>
        <w:tc>
          <w:tcPr>
            <w:tcW w:w="1312" w:type="dxa"/>
          </w:tcPr>
          <w:p w:rsidR="00154C30" w:rsidRPr="00DF5F4D" w:rsidRDefault="00154C30" w:rsidP="00571578">
            <w:pPr>
              <w:snapToGrid w:val="0"/>
              <w:rPr>
                <w:sz w:val="24"/>
                <w:szCs w:val="24"/>
              </w:rPr>
            </w:pPr>
            <w:r w:rsidRPr="00DF5F4D">
              <w:rPr>
                <w:sz w:val="24"/>
                <w:szCs w:val="24"/>
                <w:lang w:eastAsia="ar-SA"/>
              </w:rPr>
              <w:t>Окружной</w:t>
            </w:r>
          </w:p>
        </w:tc>
        <w:tc>
          <w:tcPr>
            <w:tcW w:w="2468"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Сметанина А.Г.</w:t>
            </w:r>
          </w:p>
          <w:p w:rsidR="00154C30" w:rsidRPr="00DF5F4D" w:rsidRDefault="00154C30" w:rsidP="00571578">
            <w:pPr>
              <w:spacing w:before="0" w:beforeAutospacing="0" w:after="0" w:afterAutospacing="0"/>
              <w:rPr>
                <w:sz w:val="24"/>
                <w:szCs w:val="24"/>
                <w:lang w:val="ru-RU"/>
              </w:rPr>
            </w:pPr>
            <w:r w:rsidRPr="00DF5F4D">
              <w:rPr>
                <w:sz w:val="24"/>
                <w:szCs w:val="24"/>
                <w:lang w:val="ru-RU"/>
              </w:rPr>
              <w:t>Мельникова Н.Г.</w:t>
            </w:r>
          </w:p>
          <w:p w:rsidR="00154C30" w:rsidRPr="00DF5F4D" w:rsidRDefault="00154C30" w:rsidP="00571578">
            <w:pPr>
              <w:spacing w:before="0" w:beforeAutospacing="0" w:after="0" w:afterAutospacing="0"/>
              <w:rPr>
                <w:sz w:val="24"/>
                <w:szCs w:val="24"/>
                <w:lang w:val="ru-RU"/>
              </w:rPr>
            </w:pPr>
            <w:r w:rsidRPr="00DF5F4D">
              <w:rPr>
                <w:sz w:val="24"/>
                <w:szCs w:val="24"/>
                <w:lang w:val="ru-RU"/>
              </w:rPr>
              <w:t>Демко М.Л.</w:t>
            </w:r>
          </w:p>
          <w:p w:rsidR="00154C30" w:rsidRPr="00DF5F4D" w:rsidRDefault="00154C30" w:rsidP="00571578">
            <w:pPr>
              <w:spacing w:before="0" w:beforeAutospacing="0" w:after="0" w:afterAutospacing="0"/>
              <w:rPr>
                <w:sz w:val="24"/>
                <w:szCs w:val="24"/>
                <w:lang w:val="ru-RU"/>
              </w:rPr>
            </w:pPr>
            <w:r w:rsidRPr="00DF5F4D">
              <w:rPr>
                <w:sz w:val="24"/>
                <w:szCs w:val="24"/>
                <w:lang w:val="ru-RU"/>
              </w:rPr>
              <w:t>Швед Е.Н.</w:t>
            </w:r>
          </w:p>
          <w:p w:rsidR="00154C30" w:rsidRPr="00DF5F4D" w:rsidRDefault="00154C30" w:rsidP="00571578">
            <w:pPr>
              <w:spacing w:before="0" w:beforeAutospacing="0" w:after="0" w:afterAutospacing="0"/>
              <w:rPr>
                <w:sz w:val="24"/>
                <w:szCs w:val="24"/>
              </w:rPr>
            </w:pPr>
            <w:r w:rsidRPr="00DF5F4D">
              <w:rPr>
                <w:sz w:val="24"/>
                <w:szCs w:val="24"/>
              </w:rPr>
              <w:t>Мадюшина Е.В.</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25</w:t>
            </w:r>
          </w:p>
        </w:tc>
        <w:tc>
          <w:tcPr>
            <w:tcW w:w="2880" w:type="dxa"/>
          </w:tcPr>
          <w:p w:rsidR="00154C30" w:rsidRPr="00DF5F4D" w:rsidRDefault="00154C30" w:rsidP="00571578">
            <w:pPr>
              <w:suppressAutoHyphens/>
              <w:snapToGrid w:val="0"/>
              <w:rPr>
                <w:sz w:val="24"/>
                <w:szCs w:val="24"/>
                <w:lang w:eastAsia="ar-SA"/>
              </w:rPr>
            </w:pPr>
            <w:r w:rsidRPr="00DF5F4D">
              <w:rPr>
                <w:sz w:val="24"/>
                <w:szCs w:val="24"/>
                <w:lang w:eastAsia="ar-SA"/>
              </w:rPr>
              <w:t>Профилактическая акция «Катайся безопасно»</w:t>
            </w:r>
          </w:p>
        </w:tc>
        <w:tc>
          <w:tcPr>
            <w:tcW w:w="1836" w:type="dxa"/>
          </w:tcPr>
          <w:p w:rsidR="00154C30" w:rsidRPr="00DF5F4D" w:rsidRDefault="00154C30" w:rsidP="00571578">
            <w:pPr>
              <w:suppressAutoHyphens/>
              <w:snapToGrid w:val="0"/>
              <w:rPr>
                <w:sz w:val="24"/>
                <w:szCs w:val="24"/>
                <w:lang w:eastAsia="ar-SA"/>
              </w:rPr>
            </w:pPr>
            <w:r w:rsidRPr="00DF5F4D">
              <w:rPr>
                <w:sz w:val="24"/>
                <w:szCs w:val="24"/>
                <w:lang w:eastAsia="ar-SA"/>
              </w:rPr>
              <w:t>1-4 класс</w:t>
            </w:r>
          </w:p>
        </w:tc>
        <w:tc>
          <w:tcPr>
            <w:tcW w:w="1620" w:type="dxa"/>
          </w:tcPr>
          <w:p w:rsidR="00154C30" w:rsidRPr="00DF5F4D" w:rsidRDefault="00154C30" w:rsidP="00571578">
            <w:pPr>
              <w:rPr>
                <w:sz w:val="24"/>
                <w:szCs w:val="24"/>
              </w:rPr>
            </w:pPr>
            <w:r w:rsidRPr="00DF5F4D">
              <w:rPr>
                <w:sz w:val="24"/>
                <w:szCs w:val="24"/>
              </w:rPr>
              <w:t xml:space="preserve">Участие </w:t>
            </w:r>
          </w:p>
        </w:tc>
        <w:tc>
          <w:tcPr>
            <w:tcW w:w="1312" w:type="dxa"/>
          </w:tcPr>
          <w:p w:rsidR="00154C30" w:rsidRPr="00DF5F4D" w:rsidRDefault="00154C30" w:rsidP="00571578">
            <w:pPr>
              <w:suppressAutoHyphens/>
              <w:snapToGrid w:val="0"/>
              <w:rPr>
                <w:sz w:val="24"/>
                <w:szCs w:val="24"/>
              </w:rPr>
            </w:pPr>
            <w:r w:rsidRPr="00DF5F4D">
              <w:rPr>
                <w:sz w:val="24"/>
                <w:szCs w:val="24"/>
                <w:lang w:eastAsia="ar-SA"/>
              </w:rPr>
              <w:t>Окружной</w:t>
            </w:r>
          </w:p>
        </w:tc>
        <w:tc>
          <w:tcPr>
            <w:tcW w:w="2468"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Сметанина А.Г.</w:t>
            </w:r>
          </w:p>
          <w:p w:rsidR="00154C30" w:rsidRPr="00DF5F4D" w:rsidRDefault="00154C30" w:rsidP="00571578">
            <w:pPr>
              <w:spacing w:before="0" w:beforeAutospacing="0" w:after="0" w:afterAutospacing="0"/>
              <w:rPr>
                <w:sz w:val="24"/>
                <w:szCs w:val="24"/>
                <w:lang w:val="ru-RU"/>
              </w:rPr>
            </w:pPr>
            <w:r w:rsidRPr="00DF5F4D">
              <w:rPr>
                <w:sz w:val="24"/>
                <w:szCs w:val="24"/>
                <w:lang w:val="ru-RU"/>
              </w:rPr>
              <w:t>Мельникова Н.Г.</w:t>
            </w:r>
          </w:p>
        </w:tc>
      </w:tr>
      <w:tr w:rsidR="00154C30" w:rsidRPr="00DF5F4D" w:rsidTr="00571578">
        <w:tc>
          <w:tcPr>
            <w:tcW w:w="540" w:type="dxa"/>
          </w:tcPr>
          <w:p w:rsidR="00154C30" w:rsidRPr="00DF5F4D" w:rsidRDefault="00154C30" w:rsidP="00571578">
            <w:pPr>
              <w:rPr>
                <w:sz w:val="24"/>
                <w:szCs w:val="24"/>
              </w:rPr>
            </w:pPr>
            <w:r w:rsidRPr="00DF5F4D">
              <w:rPr>
                <w:sz w:val="24"/>
                <w:szCs w:val="24"/>
              </w:rPr>
              <w:t xml:space="preserve">26 </w:t>
            </w:r>
          </w:p>
        </w:tc>
        <w:tc>
          <w:tcPr>
            <w:tcW w:w="2880" w:type="dxa"/>
          </w:tcPr>
          <w:p w:rsidR="00154C30" w:rsidRPr="00DF5F4D" w:rsidRDefault="00154C30" w:rsidP="00571578">
            <w:pPr>
              <w:snapToGrid w:val="0"/>
              <w:rPr>
                <w:sz w:val="24"/>
                <w:szCs w:val="24"/>
                <w:highlight w:val="yellow"/>
                <w:lang w:val="ru-RU"/>
              </w:rPr>
            </w:pPr>
            <w:r w:rsidRPr="00DF5F4D">
              <w:rPr>
                <w:sz w:val="24"/>
                <w:szCs w:val="24"/>
                <w:lang w:val="ru-RU"/>
              </w:rPr>
              <w:t>Конкурс на участие в Новогодней елке Губернатора края</w:t>
            </w:r>
          </w:p>
        </w:tc>
        <w:tc>
          <w:tcPr>
            <w:tcW w:w="1836" w:type="dxa"/>
          </w:tcPr>
          <w:p w:rsidR="00154C30" w:rsidRPr="00DF5F4D" w:rsidRDefault="00154C30" w:rsidP="00571578">
            <w:pPr>
              <w:rPr>
                <w:sz w:val="24"/>
                <w:szCs w:val="24"/>
              </w:rPr>
            </w:pPr>
            <w:r w:rsidRPr="00DF5F4D">
              <w:rPr>
                <w:sz w:val="24"/>
                <w:szCs w:val="24"/>
              </w:rPr>
              <w:t>5а Беликов, Домоносова А.</w:t>
            </w:r>
          </w:p>
        </w:tc>
        <w:tc>
          <w:tcPr>
            <w:tcW w:w="1620" w:type="dxa"/>
          </w:tcPr>
          <w:p w:rsidR="00154C30" w:rsidRPr="00DF5F4D" w:rsidRDefault="00154C30" w:rsidP="00571578">
            <w:pPr>
              <w:snapToGrid w:val="0"/>
              <w:rPr>
                <w:sz w:val="24"/>
                <w:szCs w:val="24"/>
              </w:rPr>
            </w:pPr>
            <w:r w:rsidRPr="00DF5F4D">
              <w:rPr>
                <w:sz w:val="24"/>
                <w:szCs w:val="24"/>
              </w:rPr>
              <w:t xml:space="preserve">Участие </w:t>
            </w:r>
          </w:p>
        </w:tc>
        <w:tc>
          <w:tcPr>
            <w:tcW w:w="1312" w:type="dxa"/>
          </w:tcPr>
          <w:p w:rsidR="00154C30" w:rsidRPr="00DF5F4D" w:rsidRDefault="00154C30" w:rsidP="00571578">
            <w:pPr>
              <w:suppressAutoHyphens/>
              <w:snapToGrid w:val="0"/>
              <w:rPr>
                <w:sz w:val="24"/>
                <w:szCs w:val="24"/>
              </w:rPr>
            </w:pPr>
            <w:r w:rsidRPr="00DF5F4D">
              <w:rPr>
                <w:sz w:val="24"/>
                <w:szCs w:val="24"/>
              </w:rPr>
              <w:t xml:space="preserve">Краевой </w:t>
            </w:r>
          </w:p>
        </w:tc>
        <w:tc>
          <w:tcPr>
            <w:tcW w:w="2468" w:type="dxa"/>
          </w:tcPr>
          <w:p w:rsidR="00154C30" w:rsidRPr="00DF5F4D" w:rsidRDefault="00154C30" w:rsidP="00571578">
            <w:pPr>
              <w:rPr>
                <w:sz w:val="24"/>
                <w:szCs w:val="24"/>
              </w:rPr>
            </w:pPr>
            <w:r w:rsidRPr="00DF5F4D">
              <w:rPr>
                <w:sz w:val="24"/>
                <w:szCs w:val="24"/>
              </w:rPr>
              <w:t>Демко М.Л.</w:t>
            </w:r>
          </w:p>
          <w:p w:rsidR="00154C30" w:rsidRPr="00DF5F4D" w:rsidRDefault="00154C30" w:rsidP="00571578">
            <w:pPr>
              <w:rPr>
                <w:sz w:val="24"/>
                <w:szCs w:val="24"/>
              </w:rPr>
            </w:pPr>
          </w:p>
        </w:tc>
      </w:tr>
      <w:tr w:rsidR="00154C30" w:rsidRPr="00DF5F4D" w:rsidTr="00571578">
        <w:tc>
          <w:tcPr>
            <w:tcW w:w="540" w:type="dxa"/>
          </w:tcPr>
          <w:p w:rsidR="00154C30" w:rsidRPr="00DF5F4D" w:rsidRDefault="00154C30" w:rsidP="00571578">
            <w:pPr>
              <w:rPr>
                <w:sz w:val="24"/>
                <w:szCs w:val="24"/>
              </w:rPr>
            </w:pPr>
            <w:r w:rsidRPr="00DF5F4D">
              <w:rPr>
                <w:sz w:val="24"/>
                <w:szCs w:val="24"/>
              </w:rPr>
              <w:t>27</w:t>
            </w:r>
          </w:p>
        </w:tc>
        <w:tc>
          <w:tcPr>
            <w:tcW w:w="2880" w:type="dxa"/>
          </w:tcPr>
          <w:p w:rsidR="00154C30" w:rsidRPr="00DF5F4D" w:rsidRDefault="00154C30" w:rsidP="00571578">
            <w:pPr>
              <w:rPr>
                <w:sz w:val="24"/>
                <w:szCs w:val="24"/>
              </w:rPr>
            </w:pPr>
            <w:r w:rsidRPr="00DF5F4D">
              <w:rPr>
                <w:sz w:val="24"/>
                <w:szCs w:val="24"/>
              </w:rPr>
              <w:t>Осенняя  олимпиада «Безопасные дороги»</w:t>
            </w:r>
          </w:p>
        </w:tc>
        <w:tc>
          <w:tcPr>
            <w:tcW w:w="1836" w:type="dxa"/>
          </w:tcPr>
          <w:p w:rsidR="00154C30" w:rsidRPr="00DF5F4D" w:rsidRDefault="00154C30" w:rsidP="00571578">
            <w:pPr>
              <w:rPr>
                <w:sz w:val="24"/>
                <w:szCs w:val="24"/>
              </w:rPr>
            </w:pPr>
            <w:r w:rsidRPr="00DF5F4D">
              <w:rPr>
                <w:sz w:val="24"/>
                <w:szCs w:val="24"/>
              </w:rPr>
              <w:t>3б,1класс</w:t>
            </w:r>
          </w:p>
        </w:tc>
        <w:tc>
          <w:tcPr>
            <w:tcW w:w="1620" w:type="dxa"/>
          </w:tcPr>
          <w:p w:rsidR="00154C30" w:rsidRPr="00DF5F4D" w:rsidRDefault="00154C30" w:rsidP="00571578">
            <w:pPr>
              <w:rPr>
                <w:sz w:val="24"/>
                <w:szCs w:val="24"/>
              </w:rPr>
            </w:pPr>
            <w:r w:rsidRPr="00DF5F4D">
              <w:rPr>
                <w:sz w:val="24"/>
                <w:szCs w:val="24"/>
                <w:shd w:val="clear" w:color="auto" w:fill="FAFAFA"/>
              </w:rPr>
              <w:t>Диплом победителя, сертификат участника</w:t>
            </w:r>
          </w:p>
        </w:tc>
        <w:tc>
          <w:tcPr>
            <w:tcW w:w="1312" w:type="dxa"/>
          </w:tcPr>
          <w:p w:rsidR="00154C30" w:rsidRPr="00DF5F4D" w:rsidRDefault="00154C30" w:rsidP="00571578">
            <w:pPr>
              <w:rPr>
                <w:sz w:val="24"/>
                <w:szCs w:val="24"/>
              </w:rPr>
            </w:pPr>
            <w:r w:rsidRPr="00DF5F4D">
              <w:rPr>
                <w:sz w:val="24"/>
                <w:szCs w:val="24"/>
              </w:rPr>
              <w:t>Краевой</w:t>
            </w:r>
          </w:p>
        </w:tc>
        <w:tc>
          <w:tcPr>
            <w:tcW w:w="2468" w:type="dxa"/>
          </w:tcPr>
          <w:p w:rsidR="00154C30" w:rsidRPr="00DF5F4D" w:rsidRDefault="00154C30" w:rsidP="00571578">
            <w:pPr>
              <w:rPr>
                <w:sz w:val="24"/>
                <w:szCs w:val="24"/>
                <w:lang w:val="ru-RU"/>
              </w:rPr>
            </w:pPr>
            <w:r w:rsidRPr="00DF5F4D">
              <w:rPr>
                <w:sz w:val="24"/>
                <w:szCs w:val="24"/>
                <w:lang w:val="ru-RU"/>
              </w:rPr>
              <w:t>Мадюшина ЕВ. Глинкова Г.</w:t>
            </w:r>
            <w:proofErr w:type="gramStart"/>
            <w:r w:rsidRPr="00DF5F4D">
              <w:rPr>
                <w:sz w:val="24"/>
                <w:szCs w:val="24"/>
                <w:lang w:val="ru-RU"/>
              </w:rPr>
              <w:t>В</w:t>
            </w:r>
            <w:proofErr w:type="gramEnd"/>
          </w:p>
        </w:tc>
      </w:tr>
      <w:tr w:rsidR="00154C30" w:rsidRPr="00DF5F4D" w:rsidTr="00571578">
        <w:tc>
          <w:tcPr>
            <w:tcW w:w="540" w:type="dxa"/>
          </w:tcPr>
          <w:p w:rsidR="00154C30" w:rsidRPr="00DF5F4D" w:rsidRDefault="00154C30" w:rsidP="00571578">
            <w:pPr>
              <w:rPr>
                <w:sz w:val="24"/>
                <w:szCs w:val="24"/>
              </w:rPr>
            </w:pPr>
            <w:r w:rsidRPr="00DF5F4D">
              <w:rPr>
                <w:sz w:val="24"/>
                <w:szCs w:val="24"/>
              </w:rPr>
              <w:t>28</w:t>
            </w:r>
          </w:p>
        </w:tc>
        <w:tc>
          <w:tcPr>
            <w:tcW w:w="2880" w:type="dxa"/>
          </w:tcPr>
          <w:p w:rsidR="00154C30" w:rsidRPr="00DF5F4D" w:rsidRDefault="00154C30" w:rsidP="00571578">
            <w:pPr>
              <w:rPr>
                <w:sz w:val="24"/>
                <w:szCs w:val="24"/>
                <w:lang w:val="ru-RU"/>
              </w:rPr>
            </w:pPr>
            <w:r w:rsidRPr="00DF5F4D">
              <w:rPr>
                <w:sz w:val="24"/>
                <w:szCs w:val="24"/>
                <w:lang w:val="ru-RU"/>
              </w:rPr>
              <w:t>Весенняя  олимпиада «Финансовая грамотность и предпринимательство»</w:t>
            </w:r>
          </w:p>
        </w:tc>
        <w:tc>
          <w:tcPr>
            <w:tcW w:w="1836" w:type="dxa"/>
          </w:tcPr>
          <w:p w:rsidR="00154C30" w:rsidRPr="00DF5F4D" w:rsidRDefault="00154C30" w:rsidP="00571578">
            <w:pPr>
              <w:rPr>
                <w:sz w:val="24"/>
                <w:szCs w:val="24"/>
              </w:rPr>
            </w:pPr>
            <w:r w:rsidRPr="00DF5F4D">
              <w:rPr>
                <w:sz w:val="24"/>
                <w:szCs w:val="24"/>
              </w:rPr>
              <w:t>3б</w:t>
            </w:r>
          </w:p>
        </w:tc>
        <w:tc>
          <w:tcPr>
            <w:tcW w:w="1620" w:type="dxa"/>
          </w:tcPr>
          <w:p w:rsidR="00154C30" w:rsidRPr="00DF5F4D" w:rsidRDefault="00154C30" w:rsidP="00571578">
            <w:pPr>
              <w:rPr>
                <w:sz w:val="24"/>
                <w:szCs w:val="24"/>
              </w:rPr>
            </w:pPr>
            <w:r w:rsidRPr="00DF5F4D">
              <w:rPr>
                <w:sz w:val="24"/>
                <w:szCs w:val="24"/>
                <w:shd w:val="clear" w:color="auto" w:fill="FAFAFA"/>
              </w:rPr>
              <w:t xml:space="preserve">Похвальная грамота </w:t>
            </w:r>
          </w:p>
        </w:tc>
        <w:tc>
          <w:tcPr>
            <w:tcW w:w="1312" w:type="dxa"/>
          </w:tcPr>
          <w:p w:rsidR="00154C30" w:rsidRPr="00DF5F4D" w:rsidRDefault="00154C30" w:rsidP="00571578">
            <w:pPr>
              <w:rPr>
                <w:sz w:val="24"/>
                <w:szCs w:val="24"/>
              </w:rPr>
            </w:pPr>
            <w:r w:rsidRPr="00DF5F4D">
              <w:rPr>
                <w:sz w:val="24"/>
                <w:szCs w:val="24"/>
              </w:rPr>
              <w:t>Краевой</w:t>
            </w:r>
          </w:p>
        </w:tc>
        <w:tc>
          <w:tcPr>
            <w:tcW w:w="2468" w:type="dxa"/>
          </w:tcPr>
          <w:p w:rsidR="00154C30" w:rsidRPr="00DF5F4D" w:rsidRDefault="00154C30" w:rsidP="00571578">
            <w:pPr>
              <w:rPr>
                <w:sz w:val="24"/>
                <w:szCs w:val="24"/>
              </w:rPr>
            </w:pPr>
            <w:r w:rsidRPr="00DF5F4D">
              <w:rPr>
                <w:sz w:val="24"/>
                <w:szCs w:val="24"/>
              </w:rPr>
              <w:t>Мадюшина ЕВ.</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29</w:t>
            </w:r>
          </w:p>
        </w:tc>
        <w:tc>
          <w:tcPr>
            <w:tcW w:w="2880" w:type="dxa"/>
          </w:tcPr>
          <w:p w:rsidR="00154C30" w:rsidRPr="00DF5F4D" w:rsidRDefault="00154C30" w:rsidP="00571578">
            <w:pPr>
              <w:rPr>
                <w:sz w:val="24"/>
                <w:szCs w:val="24"/>
                <w:lang w:val="ru-RU"/>
              </w:rPr>
            </w:pPr>
            <w:r w:rsidRPr="00DF5F4D">
              <w:rPr>
                <w:sz w:val="24"/>
                <w:szCs w:val="24"/>
                <w:lang w:val="ru-RU"/>
              </w:rPr>
              <w:t xml:space="preserve"> Дистанционный конкурс стихов Н. Пытько МДБ</w:t>
            </w:r>
          </w:p>
        </w:tc>
        <w:tc>
          <w:tcPr>
            <w:tcW w:w="1836" w:type="dxa"/>
          </w:tcPr>
          <w:p w:rsidR="00154C30" w:rsidRPr="00DF5F4D" w:rsidRDefault="00154C30" w:rsidP="00571578">
            <w:pPr>
              <w:snapToGrid w:val="0"/>
              <w:rPr>
                <w:sz w:val="24"/>
                <w:szCs w:val="24"/>
                <w:lang w:val="ru-RU"/>
              </w:rPr>
            </w:pPr>
            <w:r w:rsidRPr="00DF5F4D">
              <w:rPr>
                <w:sz w:val="24"/>
                <w:szCs w:val="24"/>
                <w:lang w:val="ru-RU"/>
              </w:rPr>
              <w:t>Куликов М.</w:t>
            </w:r>
          </w:p>
          <w:p w:rsidR="00154C30" w:rsidRPr="00DF5F4D" w:rsidRDefault="00154C30" w:rsidP="00571578">
            <w:pPr>
              <w:snapToGrid w:val="0"/>
              <w:rPr>
                <w:sz w:val="24"/>
                <w:szCs w:val="24"/>
                <w:lang w:val="ru-RU"/>
              </w:rPr>
            </w:pPr>
            <w:r w:rsidRPr="00DF5F4D">
              <w:rPr>
                <w:sz w:val="24"/>
                <w:szCs w:val="24"/>
                <w:lang w:val="ru-RU"/>
              </w:rPr>
              <w:t>Кротова К.</w:t>
            </w:r>
          </w:p>
          <w:p w:rsidR="00154C30" w:rsidRPr="00DF5F4D" w:rsidRDefault="00154C30" w:rsidP="00571578">
            <w:pPr>
              <w:rPr>
                <w:sz w:val="24"/>
                <w:szCs w:val="24"/>
                <w:lang w:val="ru-RU"/>
              </w:rPr>
            </w:pPr>
            <w:r w:rsidRPr="00DF5F4D">
              <w:rPr>
                <w:sz w:val="24"/>
                <w:szCs w:val="24"/>
                <w:lang w:val="ru-RU"/>
              </w:rPr>
              <w:t>Денисова С.</w:t>
            </w:r>
          </w:p>
        </w:tc>
        <w:tc>
          <w:tcPr>
            <w:tcW w:w="1620" w:type="dxa"/>
          </w:tcPr>
          <w:p w:rsidR="00154C30" w:rsidRPr="00DF5F4D" w:rsidRDefault="00154C30" w:rsidP="00571578">
            <w:pPr>
              <w:rPr>
                <w:sz w:val="24"/>
                <w:szCs w:val="24"/>
              </w:rPr>
            </w:pPr>
            <w:r w:rsidRPr="00DF5F4D">
              <w:rPr>
                <w:sz w:val="24"/>
                <w:szCs w:val="24"/>
              </w:rPr>
              <w:t>1,2,3 место</w:t>
            </w:r>
          </w:p>
        </w:tc>
        <w:tc>
          <w:tcPr>
            <w:tcW w:w="1312" w:type="dxa"/>
          </w:tcPr>
          <w:p w:rsidR="00154C30" w:rsidRPr="00DF5F4D" w:rsidRDefault="00154C30" w:rsidP="00571578">
            <w:pPr>
              <w:rPr>
                <w:sz w:val="24"/>
                <w:szCs w:val="24"/>
              </w:rPr>
            </w:pPr>
            <w:r w:rsidRPr="00DF5F4D">
              <w:rPr>
                <w:sz w:val="24"/>
                <w:szCs w:val="24"/>
                <w:lang w:eastAsia="ar-SA"/>
              </w:rPr>
              <w:t>Окружной</w:t>
            </w:r>
          </w:p>
        </w:tc>
        <w:tc>
          <w:tcPr>
            <w:tcW w:w="2468" w:type="dxa"/>
          </w:tcPr>
          <w:p w:rsidR="00154C30" w:rsidRPr="00DF5F4D" w:rsidRDefault="00154C30" w:rsidP="00571578">
            <w:pPr>
              <w:rPr>
                <w:sz w:val="24"/>
                <w:szCs w:val="24"/>
              </w:rPr>
            </w:pPr>
            <w:r w:rsidRPr="00DF5F4D">
              <w:rPr>
                <w:sz w:val="24"/>
                <w:szCs w:val="24"/>
              </w:rPr>
              <w:t>Глинкова Г.В.</w:t>
            </w:r>
          </w:p>
        </w:tc>
      </w:tr>
      <w:tr w:rsidR="00154C30" w:rsidRPr="00DF5F4D" w:rsidTr="00571578">
        <w:tc>
          <w:tcPr>
            <w:tcW w:w="540" w:type="dxa"/>
          </w:tcPr>
          <w:p w:rsidR="00154C30" w:rsidRPr="00DF5F4D" w:rsidRDefault="00154C30" w:rsidP="00571578">
            <w:pPr>
              <w:rPr>
                <w:sz w:val="24"/>
                <w:szCs w:val="24"/>
              </w:rPr>
            </w:pPr>
            <w:r w:rsidRPr="00DF5F4D">
              <w:rPr>
                <w:sz w:val="24"/>
                <w:szCs w:val="24"/>
              </w:rPr>
              <w:lastRenderedPageBreak/>
              <w:t>30</w:t>
            </w:r>
          </w:p>
        </w:tc>
        <w:tc>
          <w:tcPr>
            <w:tcW w:w="2880" w:type="dxa"/>
          </w:tcPr>
          <w:p w:rsidR="00154C30" w:rsidRPr="00DF5F4D" w:rsidRDefault="00154C30" w:rsidP="00571578">
            <w:pPr>
              <w:rPr>
                <w:sz w:val="24"/>
                <w:szCs w:val="24"/>
                <w:lang w:val="ru-RU"/>
              </w:rPr>
            </w:pPr>
            <w:r w:rsidRPr="00DF5F4D">
              <w:rPr>
                <w:sz w:val="24"/>
                <w:szCs w:val="24"/>
                <w:lang w:val="ru-RU"/>
              </w:rPr>
              <w:t>МБУК «Тюхтетская ЦКС» Окружной дом культуры конкурс рисунков по сказкам А.С. Пушкина</w:t>
            </w:r>
          </w:p>
        </w:tc>
        <w:tc>
          <w:tcPr>
            <w:tcW w:w="1836" w:type="dxa"/>
          </w:tcPr>
          <w:p w:rsidR="00154C30" w:rsidRPr="00DF5F4D" w:rsidRDefault="00154C30" w:rsidP="00571578">
            <w:pPr>
              <w:snapToGrid w:val="0"/>
              <w:rPr>
                <w:sz w:val="24"/>
                <w:szCs w:val="24"/>
                <w:lang w:val="ru-RU"/>
              </w:rPr>
            </w:pPr>
            <w:r w:rsidRPr="00DF5F4D">
              <w:rPr>
                <w:sz w:val="24"/>
                <w:szCs w:val="24"/>
                <w:lang w:val="ru-RU"/>
              </w:rPr>
              <w:t>Жемэноае И.</w:t>
            </w:r>
          </w:p>
          <w:p w:rsidR="00154C30" w:rsidRPr="00DF5F4D" w:rsidRDefault="00154C30" w:rsidP="00571578">
            <w:pPr>
              <w:snapToGrid w:val="0"/>
              <w:rPr>
                <w:sz w:val="24"/>
                <w:szCs w:val="24"/>
                <w:lang w:val="ru-RU"/>
              </w:rPr>
            </w:pPr>
            <w:r w:rsidRPr="00DF5F4D">
              <w:rPr>
                <w:sz w:val="24"/>
                <w:szCs w:val="24"/>
                <w:lang w:val="ru-RU"/>
              </w:rPr>
              <w:t>Свежинцева М.</w:t>
            </w:r>
          </w:p>
          <w:p w:rsidR="00154C30" w:rsidRPr="00DF5F4D" w:rsidRDefault="00154C30" w:rsidP="00571578">
            <w:pPr>
              <w:rPr>
                <w:sz w:val="24"/>
                <w:szCs w:val="24"/>
                <w:lang w:val="ru-RU"/>
              </w:rPr>
            </w:pPr>
            <w:r w:rsidRPr="00DF5F4D">
              <w:rPr>
                <w:sz w:val="24"/>
                <w:szCs w:val="24"/>
                <w:lang w:val="ru-RU"/>
              </w:rPr>
              <w:t>Дудко У.</w:t>
            </w:r>
          </w:p>
        </w:tc>
        <w:tc>
          <w:tcPr>
            <w:tcW w:w="1620" w:type="dxa"/>
          </w:tcPr>
          <w:p w:rsidR="00154C30" w:rsidRPr="00DF5F4D" w:rsidRDefault="00154C30" w:rsidP="00571578">
            <w:pPr>
              <w:rPr>
                <w:sz w:val="24"/>
                <w:szCs w:val="24"/>
              </w:rPr>
            </w:pPr>
            <w:r w:rsidRPr="00DF5F4D">
              <w:rPr>
                <w:sz w:val="24"/>
                <w:szCs w:val="24"/>
              </w:rPr>
              <w:t>1,2,3 место</w:t>
            </w:r>
          </w:p>
        </w:tc>
        <w:tc>
          <w:tcPr>
            <w:tcW w:w="1312" w:type="dxa"/>
          </w:tcPr>
          <w:p w:rsidR="00154C30" w:rsidRPr="00DF5F4D" w:rsidRDefault="00154C30" w:rsidP="00571578">
            <w:pPr>
              <w:rPr>
                <w:sz w:val="24"/>
                <w:szCs w:val="24"/>
              </w:rPr>
            </w:pPr>
            <w:r w:rsidRPr="00DF5F4D">
              <w:rPr>
                <w:sz w:val="24"/>
                <w:szCs w:val="24"/>
                <w:lang w:eastAsia="ar-SA"/>
              </w:rPr>
              <w:t>Окружной</w:t>
            </w:r>
          </w:p>
        </w:tc>
        <w:tc>
          <w:tcPr>
            <w:tcW w:w="2468" w:type="dxa"/>
          </w:tcPr>
          <w:p w:rsidR="00154C30" w:rsidRPr="00DF5F4D" w:rsidRDefault="00154C30" w:rsidP="00571578">
            <w:pPr>
              <w:rPr>
                <w:sz w:val="24"/>
                <w:szCs w:val="24"/>
              </w:rPr>
            </w:pPr>
            <w:r w:rsidRPr="00DF5F4D">
              <w:rPr>
                <w:sz w:val="24"/>
                <w:szCs w:val="24"/>
              </w:rPr>
              <w:t>Глинкова Г.В.</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31</w:t>
            </w:r>
          </w:p>
        </w:tc>
        <w:tc>
          <w:tcPr>
            <w:tcW w:w="2880" w:type="dxa"/>
          </w:tcPr>
          <w:p w:rsidR="00154C30" w:rsidRPr="00DF5F4D" w:rsidRDefault="00154C30" w:rsidP="00571578">
            <w:pPr>
              <w:rPr>
                <w:sz w:val="24"/>
                <w:szCs w:val="24"/>
                <w:highlight w:val="yellow"/>
              </w:rPr>
            </w:pPr>
            <w:r w:rsidRPr="00DF5F4D">
              <w:rPr>
                <w:sz w:val="24"/>
                <w:szCs w:val="24"/>
                <w:lang w:eastAsia="ar-SA"/>
              </w:rPr>
              <w:t>Фотоконкурс «Россия Родина моя»</w:t>
            </w:r>
          </w:p>
        </w:tc>
        <w:tc>
          <w:tcPr>
            <w:tcW w:w="1836" w:type="dxa"/>
          </w:tcPr>
          <w:p w:rsidR="00154C30" w:rsidRPr="00DF5F4D" w:rsidRDefault="00154C30" w:rsidP="00571578">
            <w:pPr>
              <w:rPr>
                <w:sz w:val="24"/>
                <w:szCs w:val="24"/>
                <w:lang w:val="ru-RU"/>
              </w:rPr>
            </w:pPr>
            <w:r w:rsidRPr="00DF5F4D">
              <w:rPr>
                <w:sz w:val="24"/>
                <w:szCs w:val="24"/>
                <w:lang w:val="ru-RU"/>
              </w:rPr>
              <w:t>1 класс Жемэноае И. Сметанина К.</w:t>
            </w:r>
          </w:p>
        </w:tc>
        <w:tc>
          <w:tcPr>
            <w:tcW w:w="1620" w:type="dxa"/>
          </w:tcPr>
          <w:p w:rsidR="00154C30" w:rsidRPr="00DF5F4D" w:rsidRDefault="00154C30" w:rsidP="00571578">
            <w:pPr>
              <w:suppressAutoHyphens/>
              <w:snapToGrid w:val="0"/>
              <w:rPr>
                <w:sz w:val="24"/>
                <w:szCs w:val="24"/>
                <w:lang w:eastAsia="ar-SA"/>
              </w:rPr>
            </w:pPr>
            <w:r w:rsidRPr="00DF5F4D">
              <w:rPr>
                <w:sz w:val="24"/>
                <w:szCs w:val="24"/>
                <w:lang w:eastAsia="ar-SA"/>
              </w:rPr>
              <w:t>2,3место</w:t>
            </w:r>
          </w:p>
          <w:p w:rsidR="00154C30" w:rsidRPr="00DF5F4D" w:rsidRDefault="00154C30" w:rsidP="00571578">
            <w:pPr>
              <w:rPr>
                <w:sz w:val="24"/>
                <w:szCs w:val="24"/>
              </w:rPr>
            </w:pPr>
            <w:r w:rsidRPr="00DF5F4D">
              <w:rPr>
                <w:sz w:val="24"/>
                <w:szCs w:val="24"/>
                <w:lang w:eastAsia="ar-SA"/>
              </w:rPr>
              <w:t xml:space="preserve"> </w:t>
            </w:r>
          </w:p>
        </w:tc>
        <w:tc>
          <w:tcPr>
            <w:tcW w:w="1312" w:type="dxa"/>
          </w:tcPr>
          <w:p w:rsidR="00154C30" w:rsidRPr="00DF5F4D" w:rsidRDefault="00154C30" w:rsidP="00571578">
            <w:pPr>
              <w:rPr>
                <w:sz w:val="24"/>
                <w:szCs w:val="24"/>
                <w:highlight w:val="yellow"/>
              </w:rPr>
            </w:pPr>
            <w:r w:rsidRPr="00DF5F4D">
              <w:rPr>
                <w:sz w:val="24"/>
                <w:szCs w:val="24"/>
                <w:lang w:eastAsia="ar-SA"/>
              </w:rPr>
              <w:t>Окружной</w:t>
            </w:r>
          </w:p>
        </w:tc>
        <w:tc>
          <w:tcPr>
            <w:tcW w:w="2468" w:type="dxa"/>
          </w:tcPr>
          <w:p w:rsidR="00154C30" w:rsidRPr="00DF5F4D" w:rsidRDefault="00154C30" w:rsidP="00571578">
            <w:pPr>
              <w:rPr>
                <w:sz w:val="24"/>
                <w:szCs w:val="24"/>
              </w:rPr>
            </w:pPr>
            <w:r w:rsidRPr="00DF5F4D">
              <w:rPr>
                <w:sz w:val="24"/>
                <w:szCs w:val="24"/>
              </w:rPr>
              <w:t>Глинкова Г.В.</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32</w:t>
            </w:r>
          </w:p>
        </w:tc>
        <w:tc>
          <w:tcPr>
            <w:tcW w:w="2880" w:type="dxa"/>
          </w:tcPr>
          <w:p w:rsidR="00154C30" w:rsidRPr="00DF5F4D" w:rsidRDefault="00154C30" w:rsidP="00571578">
            <w:pPr>
              <w:rPr>
                <w:sz w:val="24"/>
                <w:szCs w:val="24"/>
              </w:rPr>
            </w:pPr>
            <w:r w:rsidRPr="00DF5F4D">
              <w:rPr>
                <w:sz w:val="24"/>
                <w:szCs w:val="24"/>
              </w:rPr>
              <w:t>Большой  этнографический диктант 2021</w:t>
            </w:r>
          </w:p>
        </w:tc>
        <w:tc>
          <w:tcPr>
            <w:tcW w:w="1836" w:type="dxa"/>
          </w:tcPr>
          <w:p w:rsidR="00154C30" w:rsidRPr="00DF5F4D" w:rsidRDefault="00154C30" w:rsidP="00571578">
            <w:pPr>
              <w:rPr>
                <w:sz w:val="24"/>
                <w:szCs w:val="24"/>
              </w:rPr>
            </w:pPr>
            <w:r w:rsidRPr="00DF5F4D">
              <w:rPr>
                <w:sz w:val="24"/>
                <w:szCs w:val="24"/>
              </w:rPr>
              <w:t>Петрова Виктория</w:t>
            </w:r>
          </w:p>
        </w:tc>
        <w:tc>
          <w:tcPr>
            <w:tcW w:w="1620" w:type="dxa"/>
          </w:tcPr>
          <w:p w:rsidR="00154C30" w:rsidRPr="00DF5F4D" w:rsidRDefault="00154C30" w:rsidP="00571578">
            <w:pPr>
              <w:rPr>
                <w:sz w:val="24"/>
                <w:szCs w:val="24"/>
              </w:rPr>
            </w:pPr>
            <w:r w:rsidRPr="00DF5F4D">
              <w:rPr>
                <w:sz w:val="24"/>
                <w:szCs w:val="24"/>
              </w:rPr>
              <w:t>Сертификат участника</w:t>
            </w:r>
          </w:p>
        </w:tc>
        <w:tc>
          <w:tcPr>
            <w:tcW w:w="1312" w:type="dxa"/>
          </w:tcPr>
          <w:p w:rsidR="00154C30" w:rsidRPr="00DF5F4D" w:rsidRDefault="00154C30" w:rsidP="00571578">
            <w:pPr>
              <w:rPr>
                <w:sz w:val="24"/>
                <w:szCs w:val="24"/>
              </w:rPr>
            </w:pPr>
            <w:r w:rsidRPr="00DF5F4D">
              <w:rPr>
                <w:sz w:val="24"/>
                <w:szCs w:val="24"/>
              </w:rPr>
              <w:t xml:space="preserve">Всероссийский </w:t>
            </w:r>
          </w:p>
        </w:tc>
        <w:tc>
          <w:tcPr>
            <w:tcW w:w="2468" w:type="dxa"/>
          </w:tcPr>
          <w:p w:rsidR="00154C30" w:rsidRPr="00DF5F4D" w:rsidRDefault="00154C30" w:rsidP="00571578">
            <w:pPr>
              <w:rPr>
                <w:sz w:val="24"/>
                <w:szCs w:val="24"/>
              </w:rPr>
            </w:pPr>
            <w:r w:rsidRPr="00DF5F4D">
              <w:rPr>
                <w:sz w:val="24"/>
                <w:szCs w:val="24"/>
              </w:rPr>
              <w:t>Глинкова Г.В.</w:t>
            </w:r>
          </w:p>
        </w:tc>
      </w:tr>
      <w:tr w:rsidR="00154C30" w:rsidRPr="00DF5F4D" w:rsidTr="00571578">
        <w:tc>
          <w:tcPr>
            <w:tcW w:w="540" w:type="dxa"/>
          </w:tcPr>
          <w:p w:rsidR="00154C30" w:rsidRPr="00DF5F4D" w:rsidRDefault="00154C30" w:rsidP="00571578">
            <w:pPr>
              <w:rPr>
                <w:sz w:val="24"/>
                <w:szCs w:val="24"/>
              </w:rPr>
            </w:pPr>
            <w:r w:rsidRPr="00DF5F4D">
              <w:rPr>
                <w:sz w:val="24"/>
                <w:szCs w:val="24"/>
              </w:rPr>
              <w:t>33</w:t>
            </w:r>
          </w:p>
        </w:tc>
        <w:tc>
          <w:tcPr>
            <w:tcW w:w="2880" w:type="dxa"/>
          </w:tcPr>
          <w:p w:rsidR="00154C30" w:rsidRPr="00DF5F4D" w:rsidRDefault="00154C30" w:rsidP="00571578">
            <w:pPr>
              <w:rPr>
                <w:sz w:val="24"/>
                <w:szCs w:val="24"/>
                <w:lang w:val="ru-RU"/>
              </w:rPr>
            </w:pPr>
            <w:r w:rsidRPr="00DF5F4D">
              <w:rPr>
                <w:sz w:val="24"/>
                <w:szCs w:val="24"/>
                <w:lang w:val="ru-RU"/>
              </w:rPr>
              <w:t xml:space="preserve">Всероссийский конкурс творческих поделок «Удивительный мир </w:t>
            </w:r>
            <w:r w:rsidRPr="00DF5F4D">
              <w:rPr>
                <w:sz w:val="24"/>
                <w:szCs w:val="24"/>
              </w:rPr>
              <w:t>Hand</w:t>
            </w:r>
            <w:r w:rsidRPr="00DF5F4D">
              <w:rPr>
                <w:sz w:val="24"/>
                <w:szCs w:val="24"/>
                <w:lang w:val="ru-RU"/>
              </w:rPr>
              <w:t xml:space="preserve"> –</w:t>
            </w:r>
            <w:r w:rsidRPr="00DF5F4D">
              <w:rPr>
                <w:sz w:val="24"/>
                <w:szCs w:val="24"/>
              </w:rPr>
              <w:t>made</w:t>
            </w:r>
            <w:r w:rsidRPr="00DF5F4D">
              <w:rPr>
                <w:sz w:val="24"/>
                <w:szCs w:val="24"/>
                <w:lang w:val="ru-RU"/>
              </w:rPr>
              <w:t>»</w:t>
            </w:r>
          </w:p>
        </w:tc>
        <w:tc>
          <w:tcPr>
            <w:tcW w:w="1836" w:type="dxa"/>
          </w:tcPr>
          <w:p w:rsidR="00154C30" w:rsidRPr="00DF5F4D" w:rsidRDefault="00154C30" w:rsidP="00571578">
            <w:pPr>
              <w:rPr>
                <w:sz w:val="24"/>
                <w:szCs w:val="24"/>
              </w:rPr>
            </w:pPr>
            <w:r w:rsidRPr="00DF5F4D">
              <w:rPr>
                <w:sz w:val="24"/>
                <w:szCs w:val="24"/>
              </w:rPr>
              <w:t>Петрова Виктория</w:t>
            </w:r>
          </w:p>
        </w:tc>
        <w:tc>
          <w:tcPr>
            <w:tcW w:w="1620" w:type="dxa"/>
          </w:tcPr>
          <w:p w:rsidR="00154C30" w:rsidRPr="00DF5F4D" w:rsidRDefault="00154C30" w:rsidP="00571578">
            <w:pPr>
              <w:rPr>
                <w:sz w:val="24"/>
                <w:szCs w:val="24"/>
              </w:rPr>
            </w:pPr>
            <w:r w:rsidRPr="00DF5F4D">
              <w:rPr>
                <w:sz w:val="24"/>
                <w:szCs w:val="24"/>
              </w:rPr>
              <w:t>2 место</w:t>
            </w:r>
          </w:p>
        </w:tc>
        <w:tc>
          <w:tcPr>
            <w:tcW w:w="1312" w:type="dxa"/>
          </w:tcPr>
          <w:p w:rsidR="00154C30" w:rsidRPr="00DF5F4D" w:rsidRDefault="00154C30" w:rsidP="00571578">
            <w:pPr>
              <w:rPr>
                <w:sz w:val="24"/>
                <w:szCs w:val="24"/>
              </w:rPr>
            </w:pPr>
            <w:r w:rsidRPr="00DF5F4D">
              <w:rPr>
                <w:sz w:val="24"/>
                <w:szCs w:val="24"/>
              </w:rPr>
              <w:t xml:space="preserve">Всероссийский </w:t>
            </w:r>
          </w:p>
        </w:tc>
        <w:tc>
          <w:tcPr>
            <w:tcW w:w="2468" w:type="dxa"/>
          </w:tcPr>
          <w:p w:rsidR="00154C30" w:rsidRPr="00DF5F4D" w:rsidRDefault="00154C30" w:rsidP="00571578">
            <w:pPr>
              <w:rPr>
                <w:sz w:val="24"/>
                <w:szCs w:val="24"/>
              </w:rPr>
            </w:pPr>
            <w:r w:rsidRPr="00DF5F4D">
              <w:rPr>
                <w:sz w:val="24"/>
                <w:szCs w:val="24"/>
              </w:rPr>
              <w:t>Глинкова Г.В.</w:t>
            </w:r>
          </w:p>
        </w:tc>
      </w:tr>
      <w:tr w:rsidR="00154C30" w:rsidRPr="00DF5F4D" w:rsidTr="00571578">
        <w:tc>
          <w:tcPr>
            <w:tcW w:w="540" w:type="dxa"/>
          </w:tcPr>
          <w:p w:rsidR="00154C30" w:rsidRPr="00DF5F4D" w:rsidRDefault="00154C30" w:rsidP="00571578">
            <w:pPr>
              <w:rPr>
                <w:sz w:val="24"/>
                <w:szCs w:val="24"/>
              </w:rPr>
            </w:pPr>
            <w:r w:rsidRPr="00DF5F4D">
              <w:rPr>
                <w:sz w:val="24"/>
                <w:szCs w:val="24"/>
              </w:rPr>
              <w:t>34</w:t>
            </w:r>
          </w:p>
        </w:tc>
        <w:tc>
          <w:tcPr>
            <w:tcW w:w="2880" w:type="dxa"/>
          </w:tcPr>
          <w:p w:rsidR="00154C30" w:rsidRPr="00DF5F4D" w:rsidRDefault="00154C30" w:rsidP="00571578">
            <w:pPr>
              <w:rPr>
                <w:sz w:val="24"/>
                <w:szCs w:val="24"/>
                <w:lang w:val="ru-RU"/>
              </w:rPr>
            </w:pPr>
            <w:r w:rsidRPr="00DF5F4D">
              <w:rPr>
                <w:sz w:val="24"/>
                <w:szCs w:val="24"/>
                <w:lang w:val="ru-RU"/>
              </w:rPr>
              <w:t>Всероссийский образовательный марафон «Волшебная осень»</w:t>
            </w:r>
          </w:p>
        </w:tc>
        <w:tc>
          <w:tcPr>
            <w:tcW w:w="1836" w:type="dxa"/>
          </w:tcPr>
          <w:p w:rsidR="00154C30" w:rsidRPr="00DF5F4D" w:rsidRDefault="00154C30" w:rsidP="00571578">
            <w:pPr>
              <w:rPr>
                <w:sz w:val="24"/>
                <w:szCs w:val="24"/>
              </w:rPr>
            </w:pPr>
            <w:r w:rsidRPr="00DF5F4D">
              <w:rPr>
                <w:sz w:val="24"/>
                <w:szCs w:val="24"/>
              </w:rPr>
              <w:t>1 класс</w:t>
            </w:r>
          </w:p>
        </w:tc>
        <w:tc>
          <w:tcPr>
            <w:tcW w:w="1620" w:type="dxa"/>
          </w:tcPr>
          <w:p w:rsidR="00154C30" w:rsidRPr="00DF5F4D" w:rsidRDefault="00154C30" w:rsidP="00571578">
            <w:pPr>
              <w:rPr>
                <w:sz w:val="24"/>
                <w:szCs w:val="24"/>
              </w:rPr>
            </w:pPr>
            <w:r w:rsidRPr="00DF5F4D">
              <w:rPr>
                <w:sz w:val="24"/>
                <w:szCs w:val="24"/>
              </w:rPr>
              <w:t>2 место</w:t>
            </w:r>
          </w:p>
        </w:tc>
        <w:tc>
          <w:tcPr>
            <w:tcW w:w="1312" w:type="dxa"/>
          </w:tcPr>
          <w:p w:rsidR="00154C30" w:rsidRPr="00DF5F4D" w:rsidRDefault="00154C30" w:rsidP="00571578">
            <w:pPr>
              <w:rPr>
                <w:sz w:val="24"/>
                <w:szCs w:val="24"/>
              </w:rPr>
            </w:pPr>
            <w:r w:rsidRPr="00DF5F4D">
              <w:rPr>
                <w:sz w:val="24"/>
                <w:szCs w:val="24"/>
              </w:rPr>
              <w:t xml:space="preserve">Всероссийский </w:t>
            </w:r>
          </w:p>
        </w:tc>
        <w:tc>
          <w:tcPr>
            <w:tcW w:w="2468" w:type="dxa"/>
          </w:tcPr>
          <w:p w:rsidR="00154C30" w:rsidRPr="00DF5F4D" w:rsidRDefault="00154C30" w:rsidP="00571578">
            <w:pPr>
              <w:rPr>
                <w:sz w:val="24"/>
                <w:szCs w:val="24"/>
              </w:rPr>
            </w:pPr>
            <w:r w:rsidRPr="00DF5F4D">
              <w:rPr>
                <w:sz w:val="24"/>
                <w:szCs w:val="24"/>
              </w:rPr>
              <w:t>Глинкова Г.В.</w:t>
            </w:r>
          </w:p>
        </w:tc>
      </w:tr>
      <w:tr w:rsidR="00154C30" w:rsidRPr="00DF5F4D" w:rsidTr="00571578">
        <w:tc>
          <w:tcPr>
            <w:tcW w:w="540" w:type="dxa"/>
          </w:tcPr>
          <w:p w:rsidR="00154C30" w:rsidRPr="00DF5F4D" w:rsidRDefault="00154C30" w:rsidP="00571578">
            <w:pPr>
              <w:rPr>
                <w:sz w:val="24"/>
                <w:szCs w:val="24"/>
              </w:rPr>
            </w:pPr>
            <w:r w:rsidRPr="00DF5F4D">
              <w:rPr>
                <w:sz w:val="24"/>
                <w:szCs w:val="24"/>
              </w:rPr>
              <w:t>35</w:t>
            </w:r>
          </w:p>
        </w:tc>
        <w:tc>
          <w:tcPr>
            <w:tcW w:w="2880" w:type="dxa"/>
          </w:tcPr>
          <w:p w:rsidR="00154C30" w:rsidRPr="00DF5F4D" w:rsidRDefault="00154C30" w:rsidP="00571578">
            <w:pPr>
              <w:rPr>
                <w:sz w:val="24"/>
                <w:szCs w:val="24"/>
              </w:rPr>
            </w:pPr>
            <w:r w:rsidRPr="00DF5F4D">
              <w:rPr>
                <w:sz w:val="24"/>
                <w:szCs w:val="24"/>
                <w:shd w:val="clear" w:color="auto" w:fill="FFFFFF"/>
              </w:rPr>
              <w:t>Проект «Билет в будущее»</w:t>
            </w:r>
          </w:p>
        </w:tc>
        <w:tc>
          <w:tcPr>
            <w:tcW w:w="1836" w:type="dxa"/>
          </w:tcPr>
          <w:p w:rsidR="00154C30" w:rsidRPr="00DF5F4D" w:rsidRDefault="00154C30" w:rsidP="00571578">
            <w:pPr>
              <w:rPr>
                <w:sz w:val="24"/>
                <w:szCs w:val="24"/>
              </w:rPr>
            </w:pPr>
            <w:r w:rsidRPr="00DF5F4D">
              <w:rPr>
                <w:sz w:val="24"/>
                <w:szCs w:val="24"/>
              </w:rPr>
              <w:t>6-10 класс</w:t>
            </w:r>
          </w:p>
        </w:tc>
        <w:tc>
          <w:tcPr>
            <w:tcW w:w="1620" w:type="dxa"/>
          </w:tcPr>
          <w:p w:rsidR="00154C30" w:rsidRPr="00DF5F4D" w:rsidRDefault="00154C30" w:rsidP="00571578">
            <w:pPr>
              <w:rPr>
                <w:sz w:val="24"/>
                <w:szCs w:val="24"/>
              </w:rPr>
            </w:pPr>
            <w:r w:rsidRPr="00DF5F4D">
              <w:rPr>
                <w:sz w:val="24"/>
                <w:szCs w:val="24"/>
              </w:rPr>
              <w:t xml:space="preserve">Участие </w:t>
            </w:r>
          </w:p>
        </w:tc>
        <w:tc>
          <w:tcPr>
            <w:tcW w:w="1312" w:type="dxa"/>
          </w:tcPr>
          <w:p w:rsidR="00154C30" w:rsidRPr="00DF5F4D" w:rsidRDefault="00154C30" w:rsidP="00571578">
            <w:pPr>
              <w:rPr>
                <w:sz w:val="24"/>
                <w:szCs w:val="24"/>
                <w:highlight w:val="yellow"/>
              </w:rPr>
            </w:pPr>
            <w:r w:rsidRPr="00DF5F4D">
              <w:rPr>
                <w:sz w:val="24"/>
                <w:szCs w:val="24"/>
              </w:rPr>
              <w:t>Всероссийский</w:t>
            </w:r>
          </w:p>
        </w:tc>
        <w:tc>
          <w:tcPr>
            <w:tcW w:w="2468" w:type="dxa"/>
          </w:tcPr>
          <w:p w:rsidR="00154C30" w:rsidRPr="00DF5F4D" w:rsidRDefault="00154C30" w:rsidP="00571578">
            <w:pPr>
              <w:rPr>
                <w:sz w:val="24"/>
                <w:szCs w:val="24"/>
              </w:rPr>
            </w:pPr>
            <w:r w:rsidRPr="00DF5F4D">
              <w:rPr>
                <w:sz w:val="24"/>
                <w:szCs w:val="24"/>
              </w:rPr>
              <w:t>Классные  руководители</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36</w:t>
            </w:r>
          </w:p>
        </w:tc>
        <w:tc>
          <w:tcPr>
            <w:tcW w:w="2880" w:type="dxa"/>
          </w:tcPr>
          <w:p w:rsidR="00154C30" w:rsidRPr="00DF5F4D" w:rsidRDefault="00154C30" w:rsidP="00571578">
            <w:pPr>
              <w:rPr>
                <w:sz w:val="24"/>
                <w:szCs w:val="24"/>
                <w:highlight w:val="yellow"/>
                <w:lang w:val="ru-RU"/>
              </w:rPr>
            </w:pPr>
            <w:r w:rsidRPr="00DF5F4D">
              <w:rPr>
                <w:sz w:val="24"/>
                <w:szCs w:val="24"/>
                <w:shd w:val="clear" w:color="auto" w:fill="FAFAFA"/>
                <w:lang w:val="ru-RU"/>
              </w:rPr>
              <w:t>Краеведческая онлайн-олимпиада «Многовековая Югра»</w:t>
            </w:r>
          </w:p>
        </w:tc>
        <w:tc>
          <w:tcPr>
            <w:tcW w:w="1836" w:type="dxa"/>
          </w:tcPr>
          <w:p w:rsidR="00154C30" w:rsidRPr="00DF5F4D" w:rsidRDefault="00154C30" w:rsidP="00571578">
            <w:pPr>
              <w:autoSpaceDE w:val="0"/>
              <w:snapToGrid w:val="0"/>
              <w:rPr>
                <w:b/>
                <w:sz w:val="24"/>
                <w:szCs w:val="24"/>
              </w:rPr>
            </w:pPr>
            <w:r w:rsidRPr="00DF5F4D">
              <w:rPr>
                <w:sz w:val="24"/>
                <w:szCs w:val="24"/>
              </w:rPr>
              <w:t xml:space="preserve">Зузенков Егор </w:t>
            </w:r>
          </w:p>
          <w:p w:rsidR="00154C30" w:rsidRPr="00DF5F4D" w:rsidRDefault="00154C30" w:rsidP="00571578">
            <w:pPr>
              <w:rPr>
                <w:sz w:val="24"/>
                <w:szCs w:val="24"/>
                <w:highlight w:val="yellow"/>
              </w:rPr>
            </w:pPr>
            <w:r w:rsidRPr="00DF5F4D">
              <w:rPr>
                <w:sz w:val="24"/>
                <w:szCs w:val="24"/>
              </w:rPr>
              <w:t xml:space="preserve">Крицкий Роман  </w:t>
            </w:r>
          </w:p>
        </w:tc>
        <w:tc>
          <w:tcPr>
            <w:tcW w:w="1620" w:type="dxa"/>
          </w:tcPr>
          <w:p w:rsidR="00154C30" w:rsidRPr="00DF5F4D" w:rsidRDefault="00154C30" w:rsidP="00571578">
            <w:pPr>
              <w:rPr>
                <w:bCs/>
                <w:sz w:val="24"/>
                <w:szCs w:val="24"/>
                <w:highlight w:val="yellow"/>
              </w:rPr>
            </w:pPr>
            <w:r w:rsidRPr="00DF5F4D">
              <w:rPr>
                <w:bCs/>
                <w:sz w:val="24"/>
                <w:szCs w:val="24"/>
              </w:rPr>
              <w:t>Сертификат  участника похвальная грамота</w:t>
            </w:r>
          </w:p>
        </w:tc>
        <w:tc>
          <w:tcPr>
            <w:tcW w:w="1312" w:type="dxa"/>
          </w:tcPr>
          <w:p w:rsidR="00154C30" w:rsidRPr="00DF5F4D" w:rsidRDefault="00154C30" w:rsidP="00571578">
            <w:pPr>
              <w:rPr>
                <w:sz w:val="24"/>
                <w:szCs w:val="24"/>
                <w:highlight w:val="yellow"/>
              </w:rPr>
            </w:pPr>
            <w:r w:rsidRPr="00DF5F4D">
              <w:rPr>
                <w:sz w:val="24"/>
                <w:szCs w:val="24"/>
              </w:rPr>
              <w:t>Краевой</w:t>
            </w:r>
          </w:p>
        </w:tc>
        <w:tc>
          <w:tcPr>
            <w:tcW w:w="2468" w:type="dxa"/>
          </w:tcPr>
          <w:p w:rsidR="00154C30" w:rsidRPr="00DF5F4D" w:rsidRDefault="00154C30" w:rsidP="00571578">
            <w:pPr>
              <w:rPr>
                <w:sz w:val="24"/>
                <w:szCs w:val="24"/>
              </w:rPr>
            </w:pPr>
            <w:r w:rsidRPr="00DF5F4D">
              <w:rPr>
                <w:sz w:val="24"/>
                <w:szCs w:val="24"/>
              </w:rPr>
              <w:t>Сметанина А.Г.</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37</w:t>
            </w:r>
          </w:p>
        </w:tc>
        <w:tc>
          <w:tcPr>
            <w:tcW w:w="2880" w:type="dxa"/>
          </w:tcPr>
          <w:p w:rsidR="00154C30" w:rsidRPr="00DF5F4D" w:rsidRDefault="00154C30" w:rsidP="00571578">
            <w:pPr>
              <w:rPr>
                <w:sz w:val="24"/>
                <w:szCs w:val="24"/>
                <w:shd w:val="clear" w:color="auto" w:fill="FFFFFF"/>
              </w:rPr>
            </w:pPr>
            <w:r w:rsidRPr="00DF5F4D">
              <w:rPr>
                <w:sz w:val="24"/>
                <w:szCs w:val="24"/>
              </w:rPr>
              <w:t>Конкурс «Новогодняя игрушка» ДШИ</w:t>
            </w:r>
          </w:p>
        </w:tc>
        <w:tc>
          <w:tcPr>
            <w:tcW w:w="1836" w:type="dxa"/>
          </w:tcPr>
          <w:p w:rsidR="00154C30" w:rsidRPr="00DF5F4D" w:rsidRDefault="00154C30" w:rsidP="00571578">
            <w:pPr>
              <w:rPr>
                <w:sz w:val="24"/>
                <w:szCs w:val="24"/>
              </w:rPr>
            </w:pPr>
            <w:r w:rsidRPr="00DF5F4D">
              <w:rPr>
                <w:sz w:val="24"/>
                <w:szCs w:val="24"/>
              </w:rPr>
              <w:t>1-6 класс</w:t>
            </w:r>
          </w:p>
        </w:tc>
        <w:tc>
          <w:tcPr>
            <w:tcW w:w="1620" w:type="dxa"/>
          </w:tcPr>
          <w:p w:rsidR="00154C30" w:rsidRPr="00DF5F4D" w:rsidRDefault="00154C30" w:rsidP="00571578">
            <w:pPr>
              <w:rPr>
                <w:sz w:val="24"/>
                <w:szCs w:val="24"/>
              </w:rPr>
            </w:pPr>
            <w:r w:rsidRPr="00DF5F4D">
              <w:rPr>
                <w:sz w:val="24"/>
                <w:szCs w:val="24"/>
              </w:rPr>
              <w:t>1,2 3 места</w:t>
            </w:r>
          </w:p>
        </w:tc>
        <w:tc>
          <w:tcPr>
            <w:tcW w:w="1312" w:type="dxa"/>
          </w:tcPr>
          <w:p w:rsidR="00154C30" w:rsidRPr="00DF5F4D" w:rsidRDefault="00154C30" w:rsidP="00571578">
            <w:pPr>
              <w:rPr>
                <w:bCs/>
                <w:sz w:val="24"/>
                <w:szCs w:val="24"/>
                <w:highlight w:val="yellow"/>
              </w:rPr>
            </w:pPr>
            <w:r w:rsidRPr="00DF5F4D">
              <w:rPr>
                <w:bCs/>
                <w:sz w:val="24"/>
                <w:szCs w:val="24"/>
              </w:rPr>
              <w:t xml:space="preserve">Окружной </w:t>
            </w:r>
          </w:p>
        </w:tc>
        <w:tc>
          <w:tcPr>
            <w:tcW w:w="2468" w:type="dxa"/>
          </w:tcPr>
          <w:p w:rsidR="00154C30" w:rsidRPr="00DF5F4D" w:rsidRDefault="00154C30" w:rsidP="00571578">
            <w:pPr>
              <w:rPr>
                <w:sz w:val="24"/>
                <w:szCs w:val="24"/>
              </w:rPr>
            </w:pPr>
            <w:r w:rsidRPr="00DF5F4D">
              <w:rPr>
                <w:sz w:val="24"/>
                <w:szCs w:val="24"/>
              </w:rPr>
              <w:t>Классные  руководители</w:t>
            </w:r>
          </w:p>
        </w:tc>
      </w:tr>
      <w:tr w:rsidR="00154C30" w:rsidRPr="00DF5F4D" w:rsidTr="00571578">
        <w:tc>
          <w:tcPr>
            <w:tcW w:w="540" w:type="dxa"/>
          </w:tcPr>
          <w:p w:rsidR="00154C30" w:rsidRPr="00DF5F4D" w:rsidRDefault="00154C30" w:rsidP="00571578">
            <w:pPr>
              <w:rPr>
                <w:sz w:val="24"/>
                <w:szCs w:val="24"/>
              </w:rPr>
            </w:pPr>
            <w:r w:rsidRPr="00DF5F4D">
              <w:rPr>
                <w:sz w:val="24"/>
                <w:szCs w:val="24"/>
              </w:rPr>
              <w:t>38</w:t>
            </w:r>
          </w:p>
        </w:tc>
        <w:tc>
          <w:tcPr>
            <w:tcW w:w="2880" w:type="dxa"/>
          </w:tcPr>
          <w:p w:rsidR="00154C30" w:rsidRPr="00DF5F4D" w:rsidRDefault="00154C30" w:rsidP="00571578">
            <w:pPr>
              <w:tabs>
                <w:tab w:val="left" w:pos="2445"/>
              </w:tabs>
              <w:rPr>
                <w:sz w:val="24"/>
                <w:szCs w:val="24"/>
              </w:rPr>
            </w:pPr>
            <w:r w:rsidRPr="00DF5F4D">
              <w:rPr>
                <w:sz w:val="24"/>
                <w:szCs w:val="24"/>
              </w:rPr>
              <w:t>V</w:t>
            </w:r>
            <w:r w:rsidRPr="00DF5F4D">
              <w:rPr>
                <w:sz w:val="24"/>
                <w:szCs w:val="24"/>
                <w:lang w:val="ru-RU"/>
              </w:rPr>
              <w:t xml:space="preserve"> Конкурс экологического рисунка Экошколы ПЛОД, посвященный Международному Дню </w:t>
            </w:r>
            <w:r w:rsidRPr="00DF5F4D">
              <w:rPr>
                <w:sz w:val="24"/>
                <w:szCs w:val="24"/>
              </w:rPr>
              <w:t>Земли – Матери ТВОРЦЫ БУДУЩЕГО - 2022</w:t>
            </w:r>
          </w:p>
        </w:tc>
        <w:tc>
          <w:tcPr>
            <w:tcW w:w="1836" w:type="dxa"/>
          </w:tcPr>
          <w:p w:rsidR="00154C30" w:rsidRPr="00DF5F4D" w:rsidRDefault="00154C30" w:rsidP="00571578">
            <w:pPr>
              <w:snapToGrid w:val="0"/>
              <w:rPr>
                <w:sz w:val="24"/>
                <w:szCs w:val="24"/>
              </w:rPr>
            </w:pPr>
            <w:r w:rsidRPr="00DF5F4D">
              <w:rPr>
                <w:sz w:val="24"/>
                <w:szCs w:val="24"/>
              </w:rPr>
              <w:t>3а</w:t>
            </w:r>
          </w:p>
        </w:tc>
        <w:tc>
          <w:tcPr>
            <w:tcW w:w="1620" w:type="dxa"/>
          </w:tcPr>
          <w:p w:rsidR="00154C30" w:rsidRPr="00DF5F4D" w:rsidRDefault="00154C30" w:rsidP="00571578">
            <w:pPr>
              <w:rPr>
                <w:sz w:val="24"/>
                <w:szCs w:val="24"/>
              </w:rPr>
            </w:pPr>
            <w:r w:rsidRPr="00DF5F4D">
              <w:rPr>
                <w:sz w:val="24"/>
                <w:szCs w:val="24"/>
              </w:rPr>
              <w:t xml:space="preserve">Участие </w:t>
            </w:r>
          </w:p>
        </w:tc>
        <w:tc>
          <w:tcPr>
            <w:tcW w:w="1312" w:type="dxa"/>
          </w:tcPr>
          <w:p w:rsidR="00154C30" w:rsidRPr="00DF5F4D" w:rsidRDefault="00154C30" w:rsidP="00571578">
            <w:pPr>
              <w:rPr>
                <w:sz w:val="24"/>
                <w:szCs w:val="24"/>
                <w:highlight w:val="yellow"/>
              </w:rPr>
            </w:pPr>
            <w:r w:rsidRPr="00DF5F4D">
              <w:rPr>
                <w:sz w:val="24"/>
                <w:szCs w:val="24"/>
              </w:rPr>
              <w:t>Всероссийский</w:t>
            </w:r>
          </w:p>
        </w:tc>
        <w:tc>
          <w:tcPr>
            <w:tcW w:w="2468" w:type="dxa"/>
          </w:tcPr>
          <w:p w:rsidR="00154C30" w:rsidRPr="00DF5F4D" w:rsidRDefault="00154C30" w:rsidP="00571578">
            <w:pPr>
              <w:rPr>
                <w:sz w:val="24"/>
                <w:szCs w:val="24"/>
              </w:rPr>
            </w:pPr>
            <w:r w:rsidRPr="00DF5F4D">
              <w:rPr>
                <w:sz w:val="24"/>
                <w:szCs w:val="24"/>
              </w:rPr>
              <w:t>Мельникова Н.Г.</w:t>
            </w:r>
          </w:p>
        </w:tc>
      </w:tr>
      <w:tr w:rsidR="00154C30" w:rsidRPr="00DF5F4D" w:rsidTr="00571578">
        <w:tc>
          <w:tcPr>
            <w:tcW w:w="540" w:type="dxa"/>
          </w:tcPr>
          <w:p w:rsidR="00154C30" w:rsidRPr="00DF5F4D" w:rsidRDefault="00154C30" w:rsidP="00571578">
            <w:pPr>
              <w:rPr>
                <w:sz w:val="24"/>
                <w:szCs w:val="24"/>
              </w:rPr>
            </w:pPr>
            <w:r w:rsidRPr="00DF5F4D">
              <w:rPr>
                <w:sz w:val="24"/>
                <w:szCs w:val="24"/>
              </w:rPr>
              <w:t>39</w:t>
            </w:r>
          </w:p>
        </w:tc>
        <w:tc>
          <w:tcPr>
            <w:tcW w:w="2880" w:type="dxa"/>
          </w:tcPr>
          <w:p w:rsidR="00154C30" w:rsidRPr="00DF5F4D" w:rsidRDefault="00154C30" w:rsidP="00571578">
            <w:pPr>
              <w:spacing w:after="0"/>
              <w:rPr>
                <w:sz w:val="24"/>
                <w:szCs w:val="24"/>
                <w:lang w:val="ru-RU"/>
              </w:rPr>
            </w:pPr>
            <w:r w:rsidRPr="00DF5F4D">
              <w:rPr>
                <w:sz w:val="24"/>
                <w:szCs w:val="24"/>
                <w:lang w:val="ru-RU"/>
              </w:rPr>
              <w:t>Всероссийская акция, посвящённая Дню Защитников Отечества</w:t>
            </w:r>
          </w:p>
        </w:tc>
        <w:tc>
          <w:tcPr>
            <w:tcW w:w="1836" w:type="dxa"/>
          </w:tcPr>
          <w:p w:rsidR="00154C30" w:rsidRPr="00DF5F4D" w:rsidRDefault="00154C30" w:rsidP="00571578">
            <w:pPr>
              <w:spacing w:after="0"/>
              <w:rPr>
                <w:sz w:val="24"/>
                <w:szCs w:val="24"/>
              </w:rPr>
            </w:pPr>
            <w:r w:rsidRPr="00DF5F4D">
              <w:rPr>
                <w:sz w:val="24"/>
                <w:szCs w:val="24"/>
              </w:rPr>
              <w:t xml:space="preserve">1а,5б,9 </w:t>
            </w:r>
          </w:p>
        </w:tc>
        <w:tc>
          <w:tcPr>
            <w:tcW w:w="1620" w:type="dxa"/>
          </w:tcPr>
          <w:p w:rsidR="00154C30" w:rsidRPr="00DF5F4D" w:rsidRDefault="00154C30" w:rsidP="00571578">
            <w:pPr>
              <w:spacing w:after="0"/>
              <w:rPr>
                <w:sz w:val="24"/>
                <w:szCs w:val="24"/>
              </w:rPr>
            </w:pPr>
            <w:r w:rsidRPr="00DF5F4D">
              <w:rPr>
                <w:sz w:val="24"/>
                <w:szCs w:val="24"/>
              </w:rPr>
              <w:t>Участие</w:t>
            </w:r>
          </w:p>
        </w:tc>
        <w:tc>
          <w:tcPr>
            <w:tcW w:w="1312" w:type="dxa"/>
          </w:tcPr>
          <w:p w:rsidR="00154C30" w:rsidRPr="00DF5F4D" w:rsidRDefault="00154C30" w:rsidP="00571578">
            <w:pPr>
              <w:spacing w:after="0"/>
              <w:rPr>
                <w:sz w:val="24"/>
                <w:szCs w:val="24"/>
              </w:rPr>
            </w:pPr>
            <w:r w:rsidRPr="00DF5F4D">
              <w:rPr>
                <w:sz w:val="24"/>
                <w:szCs w:val="24"/>
              </w:rPr>
              <w:t>Всероссийская</w:t>
            </w:r>
          </w:p>
        </w:tc>
        <w:tc>
          <w:tcPr>
            <w:tcW w:w="2468" w:type="dxa"/>
          </w:tcPr>
          <w:p w:rsidR="00154C30" w:rsidRPr="00DF5F4D" w:rsidRDefault="00154C30" w:rsidP="00571578">
            <w:pPr>
              <w:spacing w:after="0"/>
              <w:rPr>
                <w:sz w:val="24"/>
                <w:szCs w:val="24"/>
              </w:rPr>
            </w:pPr>
            <w:r w:rsidRPr="00DF5F4D">
              <w:rPr>
                <w:sz w:val="24"/>
                <w:szCs w:val="24"/>
              </w:rPr>
              <w:t>Мельникова Н.Г.</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40</w:t>
            </w:r>
          </w:p>
        </w:tc>
        <w:tc>
          <w:tcPr>
            <w:tcW w:w="2880" w:type="dxa"/>
          </w:tcPr>
          <w:p w:rsidR="00154C30" w:rsidRPr="00DF5F4D" w:rsidRDefault="00154C30" w:rsidP="00571578">
            <w:pPr>
              <w:spacing w:after="0"/>
              <w:rPr>
                <w:sz w:val="24"/>
                <w:szCs w:val="24"/>
              </w:rPr>
            </w:pPr>
            <w:r w:rsidRPr="00DF5F4D">
              <w:rPr>
                <w:sz w:val="24"/>
                <w:szCs w:val="24"/>
              </w:rPr>
              <w:t>Акция «Письмо солдату»</w:t>
            </w:r>
          </w:p>
        </w:tc>
        <w:tc>
          <w:tcPr>
            <w:tcW w:w="1836" w:type="dxa"/>
          </w:tcPr>
          <w:p w:rsidR="00154C30" w:rsidRPr="00DF5F4D" w:rsidRDefault="00154C30" w:rsidP="00571578">
            <w:pPr>
              <w:spacing w:after="0"/>
              <w:rPr>
                <w:sz w:val="24"/>
                <w:szCs w:val="24"/>
              </w:rPr>
            </w:pPr>
            <w:r w:rsidRPr="00DF5F4D">
              <w:rPr>
                <w:sz w:val="24"/>
                <w:szCs w:val="24"/>
              </w:rPr>
              <w:t>2-11 класс</w:t>
            </w:r>
          </w:p>
        </w:tc>
        <w:tc>
          <w:tcPr>
            <w:tcW w:w="1620" w:type="dxa"/>
          </w:tcPr>
          <w:p w:rsidR="00154C30" w:rsidRPr="00DF5F4D" w:rsidRDefault="00154C30" w:rsidP="00571578">
            <w:pPr>
              <w:spacing w:after="0"/>
              <w:rPr>
                <w:sz w:val="24"/>
                <w:szCs w:val="24"/>
              </w:rPr>
            </w:pPr>
            <w:r w:rsidRPr="00DF5F4D">
              <w:rPr>
                <w:sz w:val="24"/>
                <w:szCs w:val="24"/>
              </w:rPr>
              <w:t>Участие</w:t>
            </w:r>
          </w:p>
        </w:tc>
        <w:tc>
          <w:tcPr>
            <w:tcW w:w="1312" w:type="dxa"/>
          </w:tcPr>
          <w:p w:rsidR="00154C30" w:rsidRPr="00DF5F4D" w:rsidRDefault="00154C30" w:rsidP="00571578">
            <w:pPr>
              <w:spacing w:after="0"/>
              <w:rPr>
                <w:sz w:val="24"/>
                <w:szCs w:val="24"/>
              </w:rPr>
            </w:pPr>
            <w:r w:rsidRPr="00DF5F4D">
              <w:rPr>
                <w:sz w:val="24"/>
                <w:szCs w:val="24"/>
              </w:rPr>
              <w:t>Районный</w:t>
            </w:r>
          </w:p>
        </w:tc>
        <w:tc>
          <w:tcPr>
            <w:tcW w:w="2468" w:type="dxa"/>
          </w:tcPr>
          <w:p w:rsidR="00154C30" w:rsidRPr="00DF5F4D" w:rsidRDefault="00154C30" w:rsidP="00571578">
            <w:pPr>
              <w:spacing w:after="0"/>
              <w:rPr>
                <w:sz w:val="24"/>
                <w:szCs w:val="24"/>
              </w:rPr>
            </w:pPr>
            <w:r w:rsidRPr="00DF5F4D">
              <w:rPr>
                <w:sz w:val="24"/>
                <w:szCs w:val="24"/>
              </w:rPr>
              <w:t>Кл. руководители</w:t>
            </w:r>
          </w:p>
        </w:tc>
      </w:tr>
      <w:tr w:rsidR="00154C30" w:rsidRPr="00DF5F4D" w:rsidTr="00571578">
        <w:tc>
          <w:tcPr>
            <w:tcW w:w="540" w:type="dxa"/>
          </w:tcPr>
          <w:p w:rsidR="00154C30" w:rsidRPr="00DF5F4D" w:rsidRDefault="00154C30" w:rsidP="00571578">
            <w:pPr>
              <w:rPr>
                <w:sz w:val="24"/>
                <w:szCs w:val="24"/>
              </w:rPr>
            </w:pPr>
            <w:r w:rsidRPr="00DF5F4D">
              <w:rPr>
                <w:sz w:val="24"/>
                <w:szCs w:val="24"/>
              </w:rPr>
              <w:t>41</w:t>
            </w:r>
          </w:p>
        </w:tc>
        <w:tc>
          <w:tcPr>
            <w:tcW w:w="2880" w:type="dxa"/>
          </w:tcPr>
          <w:p w:rsidR="00154C30" w:rsidRPr="00DF5F4D" w:rsidRDefault="00154C30" w:rsidP="00571578">
            <w:pPr>
              <w:spacing w:after="0"/>
              <w:rPr>
                <w:sz w:val="24"/>
                <w:szCs w:val="24"/>
                <w:lang w:val="ru-RU"/>
              </w:rPr>
            </w:pPr>
            <w:r w:rsidRPr="00DF5F4D">
              <w:rPr>
                <w:sz w:val="24"/>
                <w:szCs w:val="24"/>
                <w:lang w:val="ru-RU"/>
              </w:rPr>
              <w:t>Фестиваль солдатской и патриотической  песни «Щит и муза»</w:t>
            </w:r>
          </w:p>
        </w:tc>
        <w:tc>
          <w:tcPr>
            <w:tcW w:w="1836" w:type="dxa"/>
          </w:tcPr>
          <w:p w:rsidR="00154C30" w:rsidRPr="00DF5F4D" w:rsidRDefault="00154C30" w:rsidP="00571578">
            <w:pPr>
              <w:spacing w:after="0"/>
              <w:rPr>
                <w:sz w:val="24"/>
                <w:szCs w:val="24"/>
              </w:rPr>
            </w:pPr>
            <w:r w:rsidRPr="00DF5F4D">
              <w:rPr>
                <w:sz w:val="24"/>
                <w:szCs w:val="24"/>
              </w:rPr>
              <w:t>1-4 класс</w:t>
            </w:r>
          </w:p>
          <w:p w:rsidR="00154C30" w:rsidRPr="00DF5F4D" w:rsidRDefault="00154C30" w:rsidP="00571578">
            <w:pPr>
              <w:spacing w:after="0"/>
              <w:rPr>
                <w:sz w:val="24"/>
                <w:szCs w:val="24"/>
              </w:rPr>
            </w:pPr>
            <w:r w:rsidRPr="00DF5F4D">
              <w:rPr>
                <w:sz w:val="24"/>
                <w:szCs w:val="24"/>
              </w:rPr>
              <w:t xml:space="preserve"> </w:t>
            </w:r>
          </w:p>
        </w:tc>
        <w:tc>
          <w:tcPr>
            <w:tcW w:w="1620" w:type="dxa"/>
          </w:tcPr>
          <w:p w:rsidR="00154C30" w:rsidRPr="00DF5F4D" w:rsidRDefault="00154C30" w:rsidP="00571578">
            <w:pPr>
              <w:spacing w:after="0"/>
              <w:rPr>
                <w:sz w:val="24"/>
                <w:szCs w:val="24"/>
              </w:rPr>
            </w:pPr>
            <w:r w:rsidRPr="00DF5F4D">
              <w:rPr>
                <w:sz w:val="24"/>
                <w:szCs w:val="24"/>
              </w:rPr>
              <w:t>2 место</w:t>
            </w:r>
          </w:p>
        </w:tc>
        <w:tc>
          <w:tcPr>
            <w:tcW w:w="1312" w:type="dxa"/>
          </w:tcPr>
          <w:p w:rsidR="00154C30" w:rsidRPr="00DF5F4D" w:rsidRDefault="00154C30" w:rsidP="00571578">
            <w:pPr>
              <w:spacing w:after="0"/>
              <w:rPr>
                <w:sz w:val="24"/>
                <w:szCs w:val="24"/>
              </w:rPr>
            </w:pPr>
            <w:r w:rsidRPr="00DF5F4D">
              <w:rPr>
                <w:sz w:val="24"/>
                <w:szCs w:val="24"/>
              </w:rPr>
              <w:t>Районный</w:t>
            </w:r>
          </w:p>
        </w:tc>
        <w:tc>
          <w:tcPr>
            <w:tcW w:w="2468" w:type="dxa"/>
          </w:tcPr>
          <w:p w:rsidR="00154C30" w:rsidRPr="00DF5F4D" w:rsidRDefault="00154C30" w:rsidP="00571578">
            <w:pPr>
              <w:spacing w:after="0"/>
              <w:rPr>
                <w:sz w:val="24"/>
                <w:szCs w:val="24"/>
                <w:lang w:val="ru-RU"/>
              </w:rPr>
            </w:pPr>
            <w:r w:rsidRPr="00DF5F4D">
              <w:rPr>
                <w:sz w:val="24"/>
                <w:szCs w:val="24"/>
                <w:lang w:val="ru-RU"/>
              </w:rPr>
              <w:t>Волошенко Р.С.Сметанина А.Г.     Швед Е.Н.</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42</w:t>
            </w:r>
          </w:p>
        </w:tc>
        <w:tc>
          <w:tcPr>
            <w:tcW w:w="2880" w:type="dxa"/>
          </w:tcPr>
          <w:p w:rsidR="00154C30" w:rsidRPr="00DF5F4D" w:rsidRDefault="00154C30" w:rsidP="00571578">
            <w:pPr>
              <w:spacing w:after="0"/>
              <w:rPr>
                <w:sz w:val="24"/>
                <w:szCs w:val="24"/>
                <w:lang w:val="ru-RU"/>
              </w:rPr>
            </w:pPr>
            <w:r w:rsidRPr="00DF5F4D">
              <w:rPr>
                <w:sz w:val="24"/>
                <w:szCs w:val="24"/>
                <w:lang w:val="ru-RU"/>
              </w:rPr>
              <w:t>Акция «Спорт альтернатива пагубным привычкам»</w:t>
            </w:r>
          </w:p>
        </w:tc>
        <w:tc>
          <w:tcPr>
            <w:tcW w:w="1836" w:type="dxa"/>
          </w:tcPr>
          <w:p w:rsidR="00154C30" w:rsidRPr="00DF5F4D" w:rsidRDefault="00154C30" w:rsidP="00571578">
            <w:pPr>
              <w:spacing w:after="0"/>
              <w:rPr>
                <w:sz w:val="24"/>
                <w:szCs w:val="24"/>
              </w:rPr>
            </w:pPr>
            <w:r w:rsidRPr="00DF5F4D">
              <w:rPr>
                <w:sz w:val="24"/>
                <w:szCs w:val="24"/>
              </w:rPr>
              <w:t>1-11 класс</w:t>
            </w:r>
          </w:p>
        </w:tc>
        <w:tc>
          <w:tcPr>
            <w:tcW w:w="1620" w:type="dxa"/>
          </w:tcPr>
          <w:p w:rsidR="00154C30" w:rsidRPr="00DF5F4D" w:rsidRDefault="00154C30" w:rsidP="00571578">
            <w:pPr>
              <w:spacing w:after="0"/>
              <w:rPr>
                <w:sz w:val="24"/>
                <w:szCs w:val="24"/>
              </w:rPr>
            </w:pPr>
            <w:r w:rsidRPr="00DF5F4D">
              <w:rPr>
                <w:sz w:val="24"/>
                <w:szCs w:val="24"/>
              </w:rPr>
              <w:t>Участие</w:t>
            </w:r>
          </w:p>
        </w:tc>
        <w:tc>
          <w:tcPr>
            <w:tcW w:w="1312" w:type="dxa"/>
          </w:tcPr>
          <w:p w:rsidR="00154C30" w:rsidRPr="00DF5F4D" w:rsidRDefault="00154C30" w:rsidP="00571578">
            <w:pPr>
              <w:spacing w:after="0"/>
              <w:rPr>
                <w:sz w:val="24"/>
                <w:szCs w:val="24"/>
              </w:rPr>
            </w:pPr>
            <w:r w:rsidRPr="00DF5F4D">
              <w:rPr>
                <w:sz w:val="24"/>
                <w:szCs w:val="24"/>
              </w:rPr>
              <w:t>Районный</w:t>
            </w:r>
          </w:p>
        </w:tc>
        <w:tc>
          <w:tcPr>
            <w:tcW w:w="2468" w:type="dxa"/>
          </w:tcPr>
          <w:p w:rsidR="00154C30" w:rsidRPr="00DF5F4D" w:rsidRDefault="00154C30" w:rsidP="00571578">
            <w:pPr>
              <w:spacing w:after="0"/>
              <w:rPr>
                <w:sz w:val="24"/>
                <w:szCs w:val="24"/>
              </w:rPr>
            </w:pPr>
            <w:r w:rsidRPr="00DF5F4D">
              <w:rPr>
                <w:sz w:val="24"/>
                <w:szCs w:val="24"/>
              </w:rPr>
              <w:t>Демко М.Л.</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43</w:t>
            </w:r>
          </w:p>
        </w:tc>
        <w:tc>
          <w:tcPr>
            <w:tcW w:w="2880" w:type="dxa"/>
          </w:tcPr>
          <w:p w:rsidR="00154C30" w:rsidRPr="00DF5F4D" w:rsidRDefault="00154C30" w:rsidP="00571578">
            <w:pPr>
              <w:spacing w:after="0"/>
              <w:rPr>
                <w:sz w:val="24"/>
                <w:szCs w:val="24"/>
              </w:rPr>
            </w:pPr>
            <w:r w:rsidRPr="00DF5F4D">
              <w:rPr>
                <w:sz w:val="24"/>
                <w:szCs w:val="24"/>
              </w:rPr>
              <w:t>Акция «Единый день профориентации»</w:t>
            </w:r>
          </w:p>
        </w:tc>
        <w:tc>
          <w:tcPr>
            <w:tcW w:w="1836" w:type="dxa"/>
          </w:tcPr>
          <w:p w:rsidR="00154C30" w:rsidRPr="00DF5F4D" w:rsidRDefault="00154C30" w:rsidP="00571578">
            <w:pPr>
              <w:spacing w:after="0"/>
              <w:rPr>
                <w:sz w:val="24"/>
                <w:szCs w:val="24"/>
              </w:rPr>
            </w:pPr>
            <w:r w:rsidRPr="00DF5F4D">
              <w:rPr>
                <w:sz w:val="24"/>
                <w:szCs w:val="24"/>
              </w:rPr>
              <w:t>9-11класс</w:t>
            </w:r>
          </w:p>
        </w:tc>
        <w:tc>
          <w:tcPr>
            <w:tcW w:w="1620" w:type="dxa"/>
          </w:tcPr>
          <w:p w:rsidR="00154C30" w:rsidRPr="00DF5F4D" w:rsidRDefault="00154C30" w:rsidP="00571578">
            <w:pPr>
              <w:spacing w:after="0"/>
              <w:rPr>
                <w:sz w:val="24"/>
                <w:szCs w:val="24"/>
              </w:rPr>
            </w:pPr>
            <w:r w:rsidRPr="00DF5F4D">
              <w:rPr>
                <w:sz w:val="24"/>
                <w:szCs w:val="24"/>
              </w:rPr>
              <w:t>Участие</w:t>
            </w:r>
          </w:p>
        </w:tc>
        <w:tc>
          <w:tcPr>
            <w:tcW w:w="1312" w:type="dxa"/>
          </w:tcPr>
          <w:p w:rsidR="00154C30" w:rsidRPr="00DF5F4D" w:rsidRDefault="00154C30" w:rsidP="00571578">
            <w:pPr>
              <w:spacing w:after="0"/>
              <w:rPr>
                <w:sz w:val="24"/>
                <w:szCs w:val="24"/>
              </w:rPr>
            </w:pPr>
            <w:r w:rsidRPr="00DF5F4D">
              <w:rPr>
                <w:sz w:val="24"/>
                <w:szCs w:val="24"/>
              </w:rPr>
              <w:t xml:space="preserve">Краевая </w:t>
            </w:r>
          </w:p>
        </w:tc>
        <w:tc>
          <w:tcPr>
            <w:tcW w:w="2468" w:type="dxa"/>
          </w:tcPr>
          <w:p w:rsidR="00154C30" w:rsidRPr="00DF5F4D" w:rsidRDefault="00154C30" w:rsidP="00571578">
            <w:pPr>
              <w:spacing w:after="0"/>
              <w:rPr>
                <w:sz w:val="24"/>
                <w:szCs w:val="24"/>
              </w:rPr>
            </w:pPr>
            <w:r w:rsidRPr="00DF5F4D">
              <w:rPr>
                <w:sz w:val="24"/>
                <w:szCs w:val="24"/>
              </w:rPr>
              <w:t>Демко М.Л.</w:t>
            </w:r>
          </w:p>
        </w:tc>
      </w:tr>
      <w:tr w:rsidR="00154C30" w:rsidRPr="00DF5F4D" w:rsidTr="00571578">
        <w:tc>
          <w:tcPr>
            <w:tcW w:w="540" w:type="dxa"/>
          </w:tcPr>
          <w:p w:rsidR="00154C30" w:rsidRPr="00DF5F4D" w:rsidRDefault="00154C30" w:rsidP="00571578">
            <w:pPr>
              <w:rPr>
                <w:sz w:val="24"/>
                <w:szCs w:val="24"/>
              </w:rPr>
            </w:pPr>
            <w:r w:rsidRPr="00DF5F4D">
              <w:rPr>
                <w:sz w:val="24"/>
                <w:szCs w:val="24"/>
              </w:rPr>
              <w:t>44</w:t>
            </w:r>
          </w:p>
        </w:tc>
        <w:tc>
          <w:tcPr>
            <w:tcW w:w="2880" w:type="dxa"/>
          </w:tcPr>
          <w:p w:rsidR="00154C30" w:rsidRPr="00DF5F4D" w:rsidRDefault="00154C30" w:rsidP="00571578">
            <w:pPr>
              <w:spacing w:after="0"/>
              <w:rPr>
                <w:sz w:val="24"/>
                <w:szCs w:val="24"/>
                <w:lang w:val="ru-RU"/>
              </w:rPr>
            </w:pPr>
            <w:r w:rsidRPr="00DF5F4D">
              <w:rPr>
                <w:sz w:val="24"/>
                <w:szCs w:val="24"/>
                <w:lang w:val="ru-RU"/>
              </w:rPr>
              <w:t xml:space="preserve">Социальная акция «Здоровье молодёжи </w:t>
            </w:r>
            <w:proofErr w:type="gramStart"/>
            <w:r w:rsidRPr="00DF5F4D">
              <w:rPr>
                <w:sz w:val="24"/>
                <w:szCs w:val="24"/>
                <w:lang w:val="ru-RU"/>
              </w:rPr>
              <w:t>-б</w:t>
            </w:r>
            <w:proofErr w:type="gramEnd"/>
            <w:r w:rsidRPr="00DF5F4D">
              <w:rPr>
                <w:sz w:val="24"/>
                <w:szCs w:val="24"/>
                <w:lang w:val="ru-RU"/>
              </w:rPr>
              <w:t>огатство края»</w:t>
            </w:r>
          </w:p>
        </w:tc>
        <w:tc>
          <w:tcPr>
            <w:tcW w:w="1836" w:type="dxa"/>
          </w:tcPr>
          <w:p w:rsidR="00154C30" w:rsidRPr="00DF5F4D" w:rsidRDefault="00154C30" w:rsidP="00571578">
            <w:pPr>
              <w:spacing w:after="0"/>
              <w:rPr>
                <w:sz w:val="24"/>
                <w:szCs w:val="24"/>
              </w:rPr>
            </w:pPr>
            <w:r w:rsidRPr="00DF5F4D">
              <w:rPr>
                <w:sz w:val="24"/>
                <w:szCs w:val="24"/>
              </w:rPr>
              <w:t>1-11 класс</w:t>
            </w:r>
          </w:p>
        </w:tc>
        <w:tc>
          <w:tcPr>
            <w:tcW w:w="1620" w:type="dxa"/>
          </w:tcPr>
          <w:p w:rsidR="00154C30" w:rsidRPr="00DF5F4D" w:rsidRDefault="00154C30" w:rsidP="00571578">
            <w:pPr>
              <w:spacing w:after="0"/>
              <w:rPr>
                <w:sz w:val="24"/>
                <w:szCs w:val="24"/>
              </w:rPr>
            </w:pPr>
            <w:r w:rsidRPr="00DF5F4D">
              <w:rPr>
                <w:sz w:val="24"/>
                <w:szCs w:val="24"/>
              </w:rPr>
              <w:t>Участие</w:t>
            </w:r>
          </w:p>
        </w:tc>
        <w:tc>
          <w:tcPr>
            <w:tcW w:w="1312" w:type="dxa"/>
          </w:tcPr>
          <w:p w:rsidR="00154C30" w:rsidRPr="00DF5F4D" w:rsidRDefault="00154C30" w:rsidP="00571578">
            <w:pPr>
              <w:spacing w:after="0"/>
              <w:rPr>
                <w:sz w:val="24"/>
                <w:szCs w:val="24"/>
              </w:rPr>
            </w:pPr>
            <w:r w:rsidRPr="00DF5F4D">
              <w:rPr>
                <w:sz w:val="24"/>
                <w:szCs w:val="24"/>
              </w:rPr>
              <w:t xml:space="preserve">Краевая </w:t>
            </w:r>
          </w:p>
        </w:tc>
        <w:tc>
          <w:tcPr>
            <w:tcW w:w="2468" w:type="dxa"/>
          </w:tcPr>
          <w:p w:rsidR="00154C30" w:rsidRPr="00DF5F4D" w:rsidRDefault="00154C30" w:rsidP="00571578">
            <w:pPr>
              <w:spacing w:after="0"/>
              <w:rPr>
                <w:sz w:val="24"/>
                <w:szCs w:val="24"/>
                <w:lang w:val="ru-RU"/>
              </w:rPr>
            </w:pPr>
            <w:r w:rsidRPr="00DF5F4D">
              <w:rPr>
                <w:sz w:val="24"/>
                <w:szCs w:val="24"/>
                <w:lang w:val="ru-RU"/>
              </w:rPr>
              <w:t>Демко М.Л. Классные руководители</w:t>
            </w:r>
          </w:p>
        </w:tc>
      </w:tr>
      <w:tr w:rsidR="00154C30" w:rsidRPr="00DF5F4D" w:rsidTr="00571578">
        <w:tc>
          <w:tcPr>
            <w:tcW w:w="540" w:type="dxa"/>
          </w:tcPr>
          <w:p w:rsidR="00154C30" w:rsidRPr="00DF5F4D" w:rsidRDefault="00154C30" w:rsidP="00571578">
            <w:pPr>
              <w:rPr>
                <w:sz w:val="24"/>
                <w:szCs w:val="24"/>
                <w:lang w:val="ru-RU"/>
              </w:rPr>
            </w:pPr>
            <w:r w:rsidRPr="00DF5F4D">
              <w:rPr>
                <w:sz w:val="24"/>
                <w:szCs w:val="24"/>
                <w:lang w:val="ru-RU"/>
              </w:rPr>
              <w:t>45</w:t>
            </w:r>
          </w:p>
        </w:tc>
        <w:tc>
          <w:tcPr>
            <w:tcW w:w="2880" w:type="dxa"/>
          </w:tcPr>
          <w:p w:rsidR="00154C30" w:rsidRPr="00DF5F4D" w:rsidRDefault="00154C30" w:rsidP="00571578">
            <w:pPr>
              <w:spacing w:after="0"/>
              <w:rPr>
                <w:sz w:val="24"/>
                <w:szCs w:val="24"/>
                <w:lang w:val="ru-RU"/>
              </w:rPr>
            </w:pPr>
            <w:r w:rsidRPr="00DF5F4D">
              <w:rPr>
                <w:sz w:val="24"/>
                <w:szCs w:val="24"/>
                <w:lang w:val="ru-RU"/>
              </w:rPr>
              <w:t xml:space="preserve">Научно  – практическая конференция «Молодежь </w:t>
            </w:r>
            <w:r w:rsidRPr="00DF5F4D">
              <w:rPr>
                <w:sz w:val="24"/>
                <w:szCs w:val="24"/>
                <w:lang w:val="ru-RU"/>
              </w:rPr>
              <w:lastRenderedPageBreak/>
              <w:t>и наука»</w:t>
            </w:r>
          </w:p>
        </w:tc>
        <w:tc>
          <w:tcPr>
            <w:tcW w:w="1836" w:type="dxa"/>
          </w:tcPr>
          <w:p w:rsidR="00154C30" w:rsidRPr="00DF5F4D" w:rsidRDefault="00154C30" w:rsidP="00571578">
            <w:pPr>
              <w:spacing w:after="0"/>
              <w:rPr>
                <w:sz w:val="24"/>
                <w:szCs w:val="24"/>
              </w:rPr>
            </w:pPr>
            <w:r w:rsidRPr="00DF5F4D">
              <w:rPr>
                <w:sz w:val="24"/>
                <w:szCs w:val="24"/>
              </w:rPr>
              <w:lastRenderedPageBreak/>
              <w:t>Мельников А.</w:t>
            </w:r>
          </w:p>
        </w:tc>
        <w:tc>
          <w:tcPr>
            <w:tcW w:w="1620" w:type="dxa"/>
          </w:tcPr>
          <w:p w:rsidR="00154C30" w:rsidRPr="00DF5F4D" w:rsidRDefault="00154C30" w:rsidP="00571578">
            <w:pPr>
              <w:spacing w:after="0"/>
              <w:rPr>
                <w:sz w:val="24"/>
                <w:szCs w:val="24"/>
              </w:rPr>
            </w:pPr>
            <w:r w:rsidRPr="00DF5F4D">
              <w:rPr>
                <w:sz w:val="24"/>
                <w:szCs w:val="24"/>
              </w:rPr>
              <w:t>Победитель</w:t>
            </w:r>
          </w:p>
        </w:tc>
        <w:tc>
          <w:tcPr>
            <w:tcW w:w="1312" w:type="dxa"/>
          </w:tcPr>
          <w:p w:rsidR="00154C30" w:rsidRPr="00DF5F4D" w:rsidRDefault="00154C30" w:rsidP="00571578">
            <w:pPr>
              <w:spacing w:after="0"/>
              <w:rPr>
                <w:sz w:val="24"/>
                <w:szCs w:val="24"/>
              </w:rPr>
            </w:pPr>
            <w:r w:rsidRPr="00DF5F4D">
              <w:rPr>
                <w:sz w:val="24"/>
                <w:szCs w:val="24"/>
              </w:rPr>
              <w:t xml:space="preserve">Районная </w:t>
            </w:r>
          </w:p>
        </w:tc>
        <w:tc>
          <w:tcPr>
            <w:tcW w:w="2468" w:type="dxa"/>
          </w:tcPr>
          <w:p w:rsidR="00154C30" w:rsidRPr="00DF5F4D" w:rsidRDefault="00154C30" w:rsidP="00571578">
            <w:pPr>
              <w:spacing w:after="0"/>
              <w:rPr>
                <w:sz w:val="24"/>
                <w:szCs w:val="24"/>
              </w:rPr>
            </w:pPr>
            <w:r w:rsidRPr="00DF5F4D">
              <w:rPr>
                <w:sz w:val="24"/>
                <w:szCs w:val="24"/>
              </w:rPr>
              <w:t>Конышева М.А.</w:t>
            </w:r>
          </w:p>
        </w:tc>
      </w:tr>
    </w:tbl>
    <w:p w:rsidR="00154C30" w:rsidRPr="00DF5F4D" w:rsidRDefault="00154C30" w:rsidP="00154C30">
      <w:pPr>
        <w:rPr>
          <w:sz w:val="24"/>
          <w:szCs w:val="24"/>
          <w:lang w:val="ru-RU"/>
        </w:rPr>
      </w:pPr>
      <w:r w:rsidRPr="00DF5F4D">
        <w:rPr>
          <w:sz w:val="24"/>
          <w:szCs w:val="24"/>
          <w:lang w:val="ru-RU"/>
        </w:rPr>
        <w:lastRenderedPageBreak/>
        <w:t xml:space="preserve">Выводы: обучающиеся  школы активно участвует в конкурсах на школьном,  муниципальном, региональном и Российском уровнях, занимают призовые места. </w:t>
      </w:r>
      <w:proofErr w:type="gramStart"/>
      <w:r w:rsidRPr="00DF5F4D">
        <w:rPr>
          <w:sz w:val="24"/>
          <w:szCs w:val="24"/>
          <w:lang w:val="ru-RU"/>
        </w:rPr>
        <w:t>В следующем году необходимо  продолжить привлекать обучающихся участвовать  в различных конкурсах.</w:t>
      </w:r>
      <w:proofErr w:type="gramEnd"/>
    </w:p>
    <w:p w:rsidR="00154C30" w:rsidRPr="00DF5F4D" w:rsidRDefault="00154C30" w:rsidP="00154C30">
      <w:pPr>
        <w:spacing w:after="0"/>
        <w:ind w:right="-2"/>
        <w:jc w:val="both"/>
        <w:rPr>
          <w:b/>
          <w:sz w:val="24"/>
          <w:szCs w:val="24"/>
          <w:lang w:val="ru-RU"/>
        </w:rPr>
      </w:pPr>
      <w:r w:rsidRPr="00DF5F4D">
        <w:rPr>
          <w:b/>
          <w:sz w:val="24"/>
          <w:szCs w:val="24"/>
          <w:lang w:val="ru-RU"/>
        </w:rPr>
        <w:t xml:space="preserve">Спортивно-оздоровительное направление.  </w:t>
      </w:r>
    </w:p>
    <w:p w:rsidR="00154C30" w:rsidRPr="00DF5F4D" w:rsidRDefault="00154C30" w:rsidP="00154C30">
      <w:pPr>
        <w:spacing w:before="0" w:beforeAutospacing="0" w:after="0" w:afterAutospacing="0"/>
        <w:ind w:firstLine="709"/>
        <w:rPr>
          <w:sz w:val="24"/>
          <w:szCs w:val="24"/>
          <w:lang w:val="ru-RU"/>
        </w:rPr>
      </w:pPr>
      <w:r w:rsidRPr="00DF5F4D">
        <w:rPr>
          <w:sz w:val="24"/>
          <w:szCs w:val="24"/>
          <w:lang w:val="ru-RU"/>
        </w:rPr>
        <w:t xml:space="preserve"> В современных условиях одним из важнейших приоритетов обновления содержания образования является модернизация и развитие</w:t>
      </w:r>
      <w:r w:rsidRPr="00DF5F4D">
        <w:rPr>
          <w:color w:val="000000"/>
          <w:spacing w:val="-1"/>
          <w:sz w:val="24"/>
          <w:szCs w:val="24"/>
          <w:lang w:val="ru-RU"/>
        </w:rPr>
        <w:t xml:space="preserve">  </w:t>
      </w:r>
      <w:r w:rsidRPr="00DF5F4D">
        <w:rPr>
          <w:sz w:val="24"/>
          <w:szCs w:val="24"/>
          <w:lang w:val="ru-RU"/>
        </w:rPr>
        <w:t xml:space="preserve">физкультурно-спортивного направления деятельности школы. Цель: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w:t>
      </w:r>
    </w:p>
    <w:p w:rsidR="00154C30" w:rsidRPr="00DF5F4D" w:rsidRDefault="00154C30" w:rsidP="00154C30">
      <w:pPr>
        <w:spacing w:before="0" w:beforeAutospacing="0" w:after="0" w:afterAutospacing="0"/>
        <w:ind w:firstLine="709"/>
        <w:rPr>
          <w:sz w:val="24"/>
          <w:szCs w:val="24"/>
          <w:lang w:val="ru-RU"/>
        </w:rPr>
      </w:pPr>
      <w:r w:rsidRPr="00DF5F4D">
        <w:rPr>
          <w:sz w:val="24"/>
          <w:szCs w:val="24"/>
          <w:lang w:val="ru-RU"/>
        </w:rPr>
        <w:t xml:space="preserve">Были определены основные формы организации воспитательной деятельности: цикл классных часов: </w:t>
      </w:r>
      <w:proofErr w:type="gramStart"/>
      <w:r w:rsidRPr="00DF5F4D">
        <w:rPr>
          <w:sz w:val="24"/>
          <w:szCs w:val="24"/>
          <w:lang w:val="ru-RU"/>
        </w:rPr>
        <w:t>«Профилактика наркомании, алкоголизма, табакокурения», психологические тренинги, Дни Здоровья, спортивные праздники, спартакиады, соревнования, тематическая неделя «В здоровом теле - здоровый дух», участие во Всероссийских профилактических  акциях.</w:t>
      </w:r>
      <w:proofErr w:type="gramEnd"/>
      <w:r w:rsidRPr="00DF5F4D">
        <w:rPr>
          <w:sz w:val="24"/>
          <w:szCs w:val="24"/>
          <w:lang w:val="ru-RU"/>
        </w:rPr>
        <w:t xml:space="preserve"> В рамках акций «Спорт альтернатива пагубным привычкам», «Здоровье молодёжи - богатство края» классными руководителями проведены классные ученические и родительские собрания, тематические классные часы, беседы  по пропаганде здорового образа жизни учащихся. Для сохранения и поддержа</w:t>
      </w:r>
      <w:r w:rsidRPr="00DF5F4D">
        <w:rPr>
          <w:sz w:val="24"/>
          <w:szCs w:val="24"/>
          <w:lang w:val="ru-RU"/>
        </w:rPr>
        <w:softHyphen/>
        <w:t xml:space="preserve">ния </w:t>
      </w:r>
      <w:proofErr w:type="gramStart"/>
      <w:r w:rsidRPr="00DF5F4D">
        <w:rPr>
          <w:sz w:val="24"/>
          <w:szCs w:val="24"/>
          <w:lang w:val="ru-RU"/>
        </w:rPr>
        <w:t>здоровья</w:t>
      </w:r>
      <w:proofErr w:type="gramEnd"/>
      <w:r w:rsidRPr="00DF5F4D">
        <w:rPr>
          <w:sz w:val="24"/>
          <w:szCs w:val="24"/>
          <w:lang w:val="ru-RU"/>
        </w:rPr>
        <w:t xml:space="preserve">  обучающихся в школе работают спортивные секции  по волейболу, мини-футболу, шахматам.                                                                    Повышению уровня физического здоровья </w:t>
      </w:r>
      <w:proofErr w:type="gramStart"/>
      <w:r w:rsidRPr="00DF5F4D">
        <w:rPr>
          <w:sz w:val="24"/>
          <w:szCs w:val="24"/>
          <w:lang w:val="ru-RU"/>
        </w:rPr>
        <w:t>обучающихся</w:t>
      </w:r>
      <w:proofErr w:type="gramEnd"/>
      <w:r w:rsidRPr="00DF5F4D">
        <w:rPr>
          <w:sz w:val="24"/>
          <w:szCs w:val="24"/>
          <w:lang w:val="ru-RU"/>
        </w:rPr>
        <w:t xml:space="preserve"> способствовало сотрудничество между спортивными клубами   района,  совместно с которыми систематически проводились, спортивные соревнования. </w:t>
      </w:r>
      <w:proofErr w:type="gramStart"/>
      <w:r w:rsidRPr="00DF5F4D">
        <w:rPr>
          <w:sz w:val="24"/>
          <w:szCs w:val="24"/>
          <w:lang w:val="ru-RU"/>
        </w:rPr>
        <w:t>Классными руководителями разработан и реализован комплекс мер по охране и укреплению здоровья обучающихся, включающий в себя организацию и проведение каникулярного отдыха, инструктажи по правилам техники безопасности, детского травматизма на дорогах, профилактика наркомании, токсикомании, табакокурения, встречи родителей и обучающихся с представителями правоохранительных органов, медработниками,  участие классных  коллективов в Днях здоровья, спортивные общешкольные  мероприятия.</w:t>
      </w:r>
      <w:proofErr w:type="gramEnd"/>
      <w:r w:rsidRPr="00DF5F4D">
        <w:rPr>
          <w:sz w:val="24"/>
          <w:szCs w:val="24"/>
          <w:lang w:val="ru-RU"/>
        </w:rPr>
        <w:t xml:space="preserve">                                                                                                Педагоги школы своим личным примером способствуют популяризации различных видов спорта. В течени</w:t>
      </w:r>
      <w:proofErr w:type="gramStart"/>
      <w:r w:rsidRPr="00DF5F4D">
        <w:rPr>
          <w:sz w:val="24"/>
          <w:szCs w:val="24"/>
          <w:lang w:val="ru-RU"/>
        </w:rPr>
        <w:t>и</w:t>
      </w:r>
      <w:proofErr w:type="gramEnd"/>
      <w:r w:rsidRPr="00DF5F4D">
        <w:rPr>
          <w:sz w:val="24"/>
          <w:szCs w:val="24"/>
          <w:lang w:val="ru-RU"/>
        </w:rPr>
        <w:t xml:space="preserve"> учебного года проводятся спортивные соревнования по волейболу между учителями и обучающимися . Обучающиеся  школы посещают спортивный клуб «Луч», работающий на базе нашей школы. Клуб работает более 10 лет. </w:t>
      </w:r>
      <w:hyperlink r:id="rId21" w:history="1">
        <w:r w:rsidRPr="00DF5F4D">
          <w:rPr>
            <w:rStyle w:val="a7"/>
            <w:sz w:val="24"/>
            <w:szCs w:val="24"/>
            <w:lang w:val="ru-RU"/>
          </w:rPr>
          <w:t>Ребята занимаются</w:t>
        </w:r>
      </w:hyperlink>
      <w:r w:rsidRPr="00DF5F4D">
        <w:rPr>
          <w:sz w:val="24"/>
          <w:szCs w:val="24"/>
          <w:lang w:val="ru-RU"/>
        </w:rPr>
        <w:t xml:space="preserve"> волейболом, мини футболом,  как результат  участие в районных спортивных соревнованиях и наличие  призовых мест. Через эти мероприятия формируется потребность быть здоровыми, обучаются различным способам оздоровления организма.</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Проведенные  мероприятия спортивно-оздоровительного направления соответствовали возрасту обучающихся,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Для организации деятельности лагеря была разработана и реализовывается  летняя образовательная программа «Зелёная планета». Реализация данной программы позволила организовать отдых участников  лагеря, где обучающиеся смогли проявить интерес, инициативность, творческие способности.                                                                                                 Большую помощь в организации отдыха оказали: центральная детская библиотека, окружной дом культуры, центр семьи «Тюхтетский». Реализовать  программу «Зелёная планета» удалось также благодаря  материальной базе школы: спортивный инвентарь, компьютеры, музыкальный центр, оснащённые классные комнаты. Карта настроения </w:t>
      </w:r>
      <w:r w:rsidRPr="00DF5F4D">
        <w:rPr>
          <w:sz w:val="24"/>
          <w:szCs w:val="24"/>
          <w:lang w:val="ru-RU"/>
        </w:rPr>
        <w:lastRenderedPageBreak/>
        <w:t xml:space="preserve">показала, что ежедневно по истечению дня обучающиеся уходили домой с хорошим настроением. Питание осуществлялось двухразовое завтрак и обед в школьной столовой.     Рационально составленный план работы лагеря, соблюдение режима дня и других гигиенических норм, сбалансированное питание помогли обучающимся за время оздоровительной компании отдохнуть, окрепнуть, узнать много интересного.                                                                                                                               На протяжении всей лагерной смены уделялось пристальное внимание охране, укреплению и сохранению здоровья воспитанников. На основании тестирования среди ребят, устных впечатлений и рассказов, отзывов родителей можно сделать вывод, что обучающимся было интересно, весело.    Старшеклассники на протяжении всего лета работали  в составе трудового отряда старшеклассников (ТОС).                    </w:t>
      </w:r>
    </w:p>
    <w:p w:rsidR="00154C30" w:rsidRPr="00DF5F4D" w:rsidRDefault="00154C30" w:rsidP="00154C30">
      <w:pPr>
        <w:rPr>
          <w:sz w:val="24"/>
          <w:szCs w:val="24"/>
          <w:lang w:val="ru-RU"/>
        </w:rPr>
      </w:pPr>
      <w:r w:rsidRPr="00DF5F4D">
        <w:rPr>
          <w:b/>
          <w:sz w:val="24"/>
          <w:szCs w:val="24"/>
          <w:lang w:val="ru-RU"/>
        </w:rPr>
        <w:t>Духовно-нравственное воспитание</w:t>
      </w:r>
    </w:p>
    <w:p w:rsidR="00154C30" w:rsidRPr="00DF5F4D" w:rsidRDefault="00154C30" w:rsidP="00154C30">
      <w:pPr>
        <w:rPr>
          <w:sz w:val="24"/>
          <w:szCs w:val="24"/>
          <w:lang w:val="ru-RU"/>
        </w:rPr>
      </w:pPr>
      <w:r w:rsidRPr="00DF5F4D">
        <w:rPr>
          <w:sz w:val="24"/>
          <w:szCs w:val="24"/>
          <w:lang w:val="ru-RU"/>
        </w:rPr>
        <w:t xml:space="preserve">   Главная задача духовно-нравственного воспитания – это наполнить работу </w:t>
      </w:r>
      <w:proofErr w:type="gramStart"/>
      <w:r w:rsidRPr="00DF5F4D">
        <w:rPr>
          <w:sz w:val="24"/>
          <w:szCs w:val="24"/>
          <w:lang w:val="ru-RU"/>
        </w:rPr>
        <w:t>обучающихся</w:t>
      </w:r>
      <w:proofErr w:type="gramEnd"/>
      <w:r w:rsidRPr="00DF5F4D">
        <w:rPr>
          <w:sz w:val="24"/>
          <w:szCs w:val="24"/>
          <w:lang w:val="ru-RU"/>
        </w:rPr>
        <w:t xml:space="preserve">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опиралась на ведущие направления.   На  протяжении нескольких лет,   школа работает по  разработанной педагогами  п</w:t>
      </w:r>
      <w:r w:rsidRPr="00DF5F4D">
        <w:rPr>
          <w:color w:val="000000"/>
          <w:sz w:val="24"/>
          <w:szCs w:val="24"/>
          <w:lang w:val="ru-RU"/>
        </w:rPr>
        <w:t xml:space="preserve">рограмме духовно-нравственного воспитания  обучающихся </w:t>
      </w:r>
      <w:r w:rsidRPr="00DF5F4D">
        <w:rPr>
          <w:sz w:val="24"/>
          <w:szCs w:val="24"/>
          <w:lang w:val="ru-RU"/>
        </w:rPr>
        <w:t xml:space="preserve">в соответствии с требованиями Закона «Об образовании», Федерального государственного образовательного стандарта, на основании Концепции духовно-нравственного развития и воспитания личности гражданина России. </w:t>
      </w:r>
      <w:r w:rsidRPr="00DF5F4D">
        <w:rPr>
          <w:color w:val="000000"/>
          <w:sz w:val="24"/>
          <w:szCs w:val="24"/>
          <w:lang w:val="ru-RU"/>
        </w:rPr>
        <w:t xml:space="preserve">Данное направление </w:t>
      </w:r>
      <w:r w:rsidRPr="00DF5F4D">
        <w:rPr>
          <w:color w:val="000000"/>
          <w:spacing w:val="-12"/>
          <w:sz w:val="24"/>
          <w:szCs w:val="24"/>
          <w:lang w:val="ru-RU"/>
        </w:rPr>
        <w:t>реализуется образовательным учреждением в постоянном взаимодействии и тесном сотрудничестве с семьями обучающихся, с социальными партнерами школы:</w:t>
      </w:r>
      <w:r w:rsidRPr="00DF5F4D">
        <w:rPr>
          <w:sz w:val="24"/>
          <w:szCs w:val="24"/>
          <w:lang w:val="ru-RU"/>
        </w:rPr>
        <w:t xml:space="preserve"> д</w:t>
      </w:r>
      <w:r w:rsidRPr="00DF5F4D">
        <w:rPr>
          <w:rFonts w:eastAsia="Calibri"/>
          <w:sz w:val="24"/>
          <w:szCs w:val="24"/>
          <w:lang w:val="ru-RU"/>
        </w:rPr>
        <w:t>етск</w:t>
      </w:r>
      <w:r w:rsidRPr="00DF5F4D">
        <w:rPr>
          <w:sz w:val="24"/>
          <w:szCs w:val="24"/>
          <w:lang w:val="ru-RU"/>
        </w:rPr>
        <w:t>ая</w:t>
      </w:r>
      <w:r w:rsidRPr="00DF5F4D">
        <w:rPr>
          <w:rFonts w:eastAsia="Calibri"/>
          <w:sz w:val="24"/>
          <w:szCs w:val="24"/>
          <w:lang w:val="ru-RU"/>
        </w:rPr>
        <w:t xml:space="preserve"> школ</w:t>
      </w:r>
      <w:r w:rsidRPr="00DF5F4D">
        <w:rPr>
          <w:sz w:val="24"/>
          <w:szCs w:val="24"/>
          <w:lang w:val="ru-RU"/>
        </w:rPr>
        <w:t>а</w:t>
      </w:r>
      <w:r w:rsidRPr="00DF5F4D">
        <w:rPr>
          <w:rFonts w:eastAsia="Calibri"/>
          <w:sz w:val="24"/>
          <w:szCs w:val="24"/>
          <w:lang w:val="ru-RU"/>
        </w:rPr>
        <w:t xml:space="preserve"> искусств</w:t>
      </w:r>
      <w:r w:rsidRPr="00DF5F4D">
        <w:rPr>
          <w:sz w:val="24"/>
          <w:szCs w:val="24"/>
          <w:lang w:val="ru-RU"/>
        </w:rPr>
        <w:t xml:space="preserve">, «Центр внешкольной работы», районный Дом культуры, детская и взрослая библиотеки. </w:t>
      </w:r>
      <w:r w:rsidRPr="00DF5F4D">
        <w:rPr>
          <w:rStyle w:val="c2"/>
          <w:sz w:val="24"/>
          <w:szCs w:val="24"/>
          <w:lang w:val="ru-RU"/>
        </w:rPr>
        <w:t xml:space="preserve">Формирование нравственности происходит в школе на </w:t>
      </w:r>
      <w:r w:rsidRPr="00DF5F4D">
        <w:rPr>
          <w:rStyle w:val="c2"/>
          <w:sz w:val="24"/>
          <w:szCs w:val="24"/>
        </w:rPr>
        <w:t> </w:t>
      </w:r>
      <w:r w:rsidRPr="00DF5F4D">
        <w:rPr>
          <w:rStyle w:val="c2"/>
          <w:sz w:val="24"/>
          <w:szCs w:val="24"/>
          <w:lang w:val="ru-RU"/>
        </w:rPr>
        <w:t xml:space="preserve"> всех </w:t>
      </w:r>
      <w:r w:rsidRPr="00DF5F4D">
        <w:rPr>
          <w:rStyle w:val="c2"/>
          <w:sz w:val="24"/>
          <w:szCs w:val="24"/>
        </w:rPr>
        <w:t> </w:t>
      </w:r>
      <w:r w:rsidRPr="00DF5F4D">
        <w:rPr>
          <w:rStyle w:val="c2"/>
          <w:sz w:val="24"/>
          <w:szCs w:val="24"/>
          <w:lang w:val="ru-RU"/>
        </w:rPr>
        <w:t xml:space="preserve"> мероприятиях. Это важный фактор формирования человека, его нравственных чувств, сознания и поведения. </w:t>
      </w:r>
      <w:r w:rsidRPr="00DF5F4D">
        <w:rPr>
          <w:sz w:val="24"/>
          <w:szCs w:val="24"/>
          <w:lang w:val="ru-RU"/>
        </w:rPr>
        <w:t xml:space="preserve"> В рамках данного направления в школе проводились классные часы: «Добрый человек в доброте живет», «Справедливость», «Гордость и гордыня», «Разум ума и сердца», «О нашем коллективе», «Хорошо быть воспитанным», «Соблюдайте этикет», «Дал слово держи его», «Культура общения при разговоре», «Культура внешняя и культура внутренняя», «Что такое хорошо» и т.д.   Обучающиеся школы принимали участие в концертных программах, посвященных Дню Учителя,  Дню матери, Дню защитников Отечества. Учащиеся школы -  активные участники таких конкурсов, как «Зимняя планета детства», «Таланты без границ»  конкурсов чтецов в школе и районе.  На общешкольных мероприятиях, классных часах уделяется внимание повторению и изучению Правил внутреннего распорядка школы.                                                                                                                     Ежегодно проводится диагностическое изучение состояния духовно- нравственных качеств личности обучающихся, целью которого является  изучение уровня  духовно- нравственных качеств личности.  Классным руководителям предлагалось  определить уровень духовно- нравственных качеств каждого обучающегося на основе собственных наблюдений. На основании изучения уровня духовно нравственного развития качеств личности выделились приоритетные характеристики класса (наивысший процент) и проблемные характеристики  (наименьший процент). Классным руководителям необходимо обратить   внимание на качества </w:t>
      </w:r>
      <w:proofErr w:type="gramStart"/>
      <w:r w:rsidRPr="00DF5F4D">
        <w:rPr>
          <w:sz w:val="24"/>
          <w:szCs w:val="24"/>
          <w:lang w:val="ru-RU"/>
        </w:rPr>
        <w:t>личности</w:t>
      </w:r>
      <w:proofErr w:type="gramEnd"/>
      <w:r w:rsidRPr="00DF5F4D">
        <w:rPr>
          <w:sz w:val="24"/>
          <w:szCs w:val="24"/>
          <w:lang w:val="ru-RU"/>
        </w:rPr>
        <w:t xml:space="preserve"> выпадающие  из «индивидуальной нормы», даже при наличии отрицательной тенденции, необходимо  стараться  подчеркнуть все имеющие положительные моменты.  Из таблицы можно увидеть, уровень развития духовно нравственных качеств по школе.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1080"/>
        <w:gridCol w:w="1080"/>
        <w:gridCol w:w="1080"/>
        <w:gridCol w:w="1080"/>
        <w:gridCol w:w="1080"/>
        <w:gridCol w:w="1080"/>
        <w:gridCol w:w="720"/>
      </w:tblGrid>
      <w:tr w:rsidR="00154C30" w:rsidRPr="00DF5F4D" w:rsidTr="00571578">
        <w:tc>
          <w:tcPr>
            <w:tcW w:w="720" w:type="dxa"/>
          </w:tcPr>
          <w:p w:rsidR="00154C30" w:rsidRPr="00DF5F4D" w:rsidRDefault="00154C30" w:rsidP="00571578">
            <w:pPr>
              <w:rPr>
                <w:sz w:val="24"/>
                <w:szCs w:val="24"/>
              </w:rPr>
            </w:pPr>
            <w:r w:rsidRPr="00DF5F4D">
              <w:rPr>
                <w:sz w:val="24"/>
                <w:szCs w:val="24"/>
              </w:rPr>
              <w:t>клас</w:t>
            </w:r>
            <w:r w:rsidRPr="00DF5F4D">
              <w:rPr>
                <w:sz w:val="24"/>
                <w:szCs w:val="24"/>
              </w:rPr>
              <w:lastRenderedPageBreak/>
              <w:t>с</w:t>
            </w:r>
          </w:p>
        </w:tc>
        <w:tc>
          <w:tcPr>
            <w:tcW w:w="720" w:type="dxa"/>
          </w:tcPr>
          <w:p w:rsidR="00154C30" w:rsidRPr="00DF5F4D" w:rsidRDefault="00154C30" w:rsidP="00571578">
            <w:pPr>
              <w:rPr>
                <w:sz w:val="24"/>
                <w:szCs w:val="24"/>
                <w:lang w:val="ru-RU"/>
              </w:rPr>
            </w:pPr>
            <w:r w:rsidRPr="00DF5F4D">
              <w:rPr>
                <w:sz w:val="24"/>
                <w:szCs w:val="24"/>
                <w:lang w:val="ru-RU"/>
              </w:rPr>
              <w:lastRenderedPageBreak/>
              <w:t>5а</w:t>
            </w:r>
          </w:p>
        </w:tc>
        <w:tc>
          <w:tcPr>
            <w:tcW w:w="900" w:type="dxa"/>
          </w:tcPr>
          <w:p w:rsidR="00154C30" w:rsidRPr="00DF5F4D" w:rsidRDefault="00154C30" w:rsidP="00571578">
            <w:pPr>
              <w:rPr>
                <w:sz w:val="24"/>
                <w:szCs w:val="24"/>
                <w:lang w:val="ru-RU"/>
              </w:rPr>
            </w:pPr>
            <w:r w:rsidRPr="00DF5F4D">
              <w:rPr>
                <w:sz w:val="24"/>
                <w:szCs w:val="24"/>
                <w:lang w:val="ru-RU"/>
              </w:rPr>
              <w:t>5б</w:t>
            </w:r>
          </w:p>
        </w:tc>
        <w:tc>
          <w:tcPr>
            <w:tcW w:w="900" w:type="dxa"/>
          </w:tcPr>
          <w:p w:rsidR="00154C30" w:rsidRPr="00DF5F4D" w:rsidRDefault="00154C30" w:rsidP="00571578">
            <w:pPr>
              <w:rPr>
                <w:sz w:val="24"/>
                <w:szCs w:val="24"/>
                <w:lang w:val="ru-RU"/>
              </w:rPr>
            </w:pPr>
            <w:r w:rsidRPr="00DF5F4D">
              <w:rPr>
                <w:sz w:val="24"/>
                <w:szCs w:val="24"/>
                <w:lang w:val="ru-RU"/>
              </w:rPr>
              <w:t>6</w:t>
            </w:r>
          </w:p>
        </w:tc>
        <w:tc>
          <w:tcPr>
            <w:tcW w:w="1080" w:type="dxa"/>
          </w:tcPr>
          <w:p w:rsidR="00154C30" w:rsidRPr="00DF5F4D" w:rsidRDefault="00154C30" w:rsidP="00571578">
            <w:pPr>
              <w:rPr>
                <w:sz w:val="24"/>
                <w:szCs w:val="24"/>
                <w:lang w:val="ru-RU"/>
              </w:rPr>
            </w:pPr>
            <w:r w:rsidRPr="00DF5F4D">
              <w:rPr>
                <w:sz w:val="24"/>
                <w:szCs w:val="24"/>
                <w:lang w:val="ru-RU"/>
              </w:rPr>
              <w:t>7а</w:t>
            </w:r>
          </w:p>
        </w:tc>
        <w:tc>
          <w:tcPr>
            <w:tcW w:w="1080" w:type="dxa"/>
          </w:tcPr>
          <w:p w:rsidR="00154C30" w:rsidRPr="00DF5F4D" w:rsidRDefault="00154C30" w:rsidP="00571578">
            <w:pPr>
              <w:rPr>
                <w:sz w:val="24"/>
                <w:szCs w:val="24"/>
                <w:lang w:val="ru-RU"/>
              </w:rPr>
            </w:pPr>
            <w:r w:rsidRPr="00DF5F4D">
              <w:rPr>
                <w:sz w:val="24"/>
                <w:szCs w:val="24"/>
              </w:rPr>
              <w:t>7</w:t>
            </w:r>
            <w:r w:rsidRPr="00DF5F4D">
              <w:rPr>
                <w:sz w:val="24"/>
                <w:szCs w:val="24"/>
                <w:lang w:val="ru-RU"/>
              </w:rPr>
              <w:t>б</w:t>
            </w:r>
          </w:p>
        </w:tc>
        <w:tc>
          <w:tcPr>
            <w:tcW w:w="1080" w:type="dxa"/>
          </w:tcPr>
          <w:p w:rsidR="00154C30" w:rsidRPr="00DF5F4D" w:rsidRDefault="00154C30" w:rsidP="00571578">
            <w:pPr>
              <w:rPr>
                <w:sz w:val="24"/>
                <w:szCs w:val="24"/>
              </w:rPr>
            </w:pPr>
            <w:r w:rsidRPr="00DF5F4D">
              <w:rPr>
                <w:sz w:val="24"/>
                <w:szCs w:val="24"/>
              </w:rPr>
              <w:t>8</w:t>
            </w:r>
          </w:p>
        </w:tc>
        <w:tc>
          <w:tcPr>
            <w:tcW w:w="1080" w:type="dxa"/>
          </w:tcPr>
          <w:p w:rsidR="00154C30" w:rsidRPr="00DF5F4D" w:rsidRDefault="00154C30" w:rsidP="00571578">
            <w:pPr>
              <w:rPr>
                <w:sz w:val="24"/>
                <w:szCs w:val="24"/>
              </w:rPr>
            </w:pPr>
            <w:r w:rsidRPr="00DF5F4D">
              <w:rPr>
                <w:sz w:val="24"/>
                <w:szCs w:val="24"/>
              </w:rPr>
              <w:t>9</w:t>
            </w:r>
          </w:p>
        </w:tc>
        <w:tc>
          <w:tcPr>
            <w:tcW w:w="1080" w:type="dxa"/>
          </w:tcPr>
          <w:p w:rsidR="00154C30" w:rsidRPr="00DF5F4D" w:rsidRDefault="00154C30" w:rsidP="00571578">
            <w:pPr>
              <w:rPr>
                <w:sz w:val="24"/>
                <w:szCs w:val="24"/>
              </w:rPr>
            </w:pPr>
            <w:r w:rsidRPr="00DF5F4D">
              <w:rPr>
                <w:sz w:val="24"/>
                <w:szCs w:val="24"/>
              </w:rPr>
              <w:t>10</w:t>
            </w:r>
          </w:p>
        </w:tc>
        <w:tc>
          <w:tcPr>
            <w:tcW w:w="1080" w:type="dxa"/>
          </w:tcPr>
          <w:p w:rsidR="00154C30" w:rsidRPr="00DF5F4D" w:rsidRDefault="00154C30" w:rsidP="00571578">
            <w:pPr>
              <w:rPr>
                <w:sz w:val="24"/>
                <w:szCs w:val="24"/>
              </w:rPr>
            </w:pPr>
            <w:r w:rsidRPr="00DF5F4D">
              <w:rPr>
                <w:sz w:val="24"/>
                <w:szCs w:val="24"/>
              </w:rPr>
              <w:t>11</w:t>
            </w:r>
          </w:p>
        </w:tc>
        <w:tc>
          <w:tcPr>
            <w:tcW w:w="720" w:type="dxa"/>
          </w:tcPr>
          <w:p w:rsidR="00154C30" w:rsidRPr="00DF5F4D" w:rsidRDefault="00154C30" w:rsidP="00571578">
            <w:pPr>
              <w:rPr>
                <w:sz w:val="24"/>
                <w:szCs w:val="24"/>
              </w:rPr>
            </w:pPr>
            <w:r w:rsidRPr="00DF5F4D">
              <w:rPr>
                <w:sz w:val="24"/>
                <w:szCs w:val="24"/>
              </w:rPr>
              <w:t>Общ</w:t>
            </w:r>
            <w:r w:rsidRPr="00DF5F4D">
              <w:rPr>
                <w:sz w:val="24"/>
                <w:szCs w:val="24"/>
              </w:rPr>
              <w:lastRenderedPageBreak/>
              <w:t xml:space="preserve">ий </w:t>
            </w:r>
          </w:p>
        </w:tc>
      </w:tr>
      <w:tr w:rsidR="00154C30" w:rsidRPr="00DF5F4D" w:rsidTr="00571578">
        <w:tc>
          <w:tcPr>
            <w:tcW w:w="720" w:type="dxa"/>
          </w:tcPr>
          <w:p w:rsidR="00154C30" w:rsidRPr="00DF5F4D" w:rsidRDefault="00154C30" w:rsidP="00571578">
            <w:pPr>
              <w:rPr>
                <w:sz w:val="24"/>
                <w:szCs w:val="24"/>
              </w:rPr>
            </w:pPr>
          </w:p>
        </w:tc>
        <w:tc>
          <w:tcPr>
            <w:tcW w:w="720" w:type="dxa"/>
          </w:tcPr>
          <w:p w:rsidR="00154C30" w:rsidRPr="00DF5F4D" w:rsidRDefault="00154C30" w:rsidP="00571578">
            <w:pPr>
              <w:rPr>
                <w:sz w:val="24"/>
                <w:szCs w:val="24"/>
                <w:lang w:val="ru-RU"/>
              </w:rPr>
            </w:pPr>
            <w:r w:rsidRPr="00DF5F4D">
              <w:rPr>
                <w:sz w:val="24"/>
                <w:szCs w:val="24"/>
                <w:lang w:val="ru-RU"/>
              </w:rPr>
              <w:t>4.3</w:t>
            </w:r>
          </w:p>
        </w:tc>
        <w:tc>
          <w:tcPr>
            <w:tcW w:w="900" w:type="dxa"/>
          </w:tcPr>
          <w:p w:rsidR="00154C30" w:rsidRPr="00DF5F4D" w:rsidRDefault="00154C30" w:rsidP="00571578">
            <w:pPr>
              <w:rPr>
                <w:sz w:val="24"/>
                <w:szCs w:val="24"/>
              </w:rPr>
            </w:pPr>
            <w:r w:rsidRPr="00DF5F4D">
              <w:rPr>
                <w:sz w:val="24"/>
                <w:szCs w:val="24"/>
              </w:rPr>
              <w:t>4.4</w:t>
            </w:r>
          </w:p>
        </w:tc>
        <w:tc>
          <w:tcPr>
            <w:tcW w:w="900" w:type="dxa"/>
          </w:tcPr>
          <w:p w:rsidR="00154C30" w:rsidRPr="00DF5F4D" w:rsidRDefault="00154C30" w:rsidP="00571578">
            <w:pPr>
              <w:rPr>
                <w:sz w:val="24"/>
                <w:szCs w:val="24"/>
              </w:rPr>
            </w:pPr>
            <w:r w:rsidRPr="00DF5F4D">
              <w:rPr>
                <w:sz w:val="24"/>
                <w:szCs w:val="24"/>
              </w:rPr>
              <w:t>4.6</w:t>
            </w:r>
          </w:p>
        </w:tc>
        <w:tc>
          <w:tcPr>
            <w:tcW w:w="1080" w:type="dxa"/>
          </w:tcPr>
          <w:p w:rsidR="00154C30" w:rsidRPr="00DF5F4D" w:rsidRDefault="00154C30" w:rsidP="00571578">
            <w:pPr>
              <w:rPr>
                <w:sz w:val="24"/>
                <w:szCs w:val="24"/>
                <w:lang w:val="ru-RU"/>
              </w:rPr>
            </w:pPr>
            <w:r w:rsidRPr="00DF5F4D">
              <w:rPr>
                <w:sz w:val="24"/>
                <w:szCs w:val="24"/>
              </w:rPr>
              <w:t>4.</w:t>
            </w:r>
            <w:r w:rsidRPr="00DF5F4D">
              <w:rPr>
                <w:sz w:val="24"/>
                <w:szCs w:val="24"/>
                <w:lang w:val="ru-RU"/>
              </w:rPr>
              <w:t>1</w:t>
            </w:r>
          </w:p>
        </w:tc>
        <w:tc>
          <w:tcPr>
            <w:tcW w:w="1080" w:type="dxa"/>
          </w:tcPr>
          <w:p w:rsidR="00154C30" w:rsidRPr="00DF5F4D" w:rsidRDefault="00154C30" w:rsidP="00571578">
            <w:pPr>
              <w:rPr>
                <w:sz w:val="24"/>
                <w:szCs w:val="24"/>
                <w:lang w:val="ru-RU"/>
              </w:rPr>
            </w:pPr>
            <w:r w:rsidRPr="00DF5F4D">
              <w:rPr>
                <w:sz w:val="24"/>
                <w:szCs w:val="24"/>
              </w:rPr>
              <w:t>4.</w:t>
            </w:r>
            <w:r w:rsidRPr="00DF5F4D">
              <w:rPr>
                <w:sz w:val="24"/>
                <w:szCs w:val="24"/>
                <w:lang w:val="ru-RU"/>
              </w:rPr>
              <w:t>3</w:t>
            </w:r>
          </w:p>
        </w:tc>
        <w:tc>
          <w:tcPr>
            <w:tcW w:w="1080" w:type="dxa"/>
          </w:tcPr>
          <w:p w:rsidR="00154C30" w:rsidRPr="00DF5F4D" w:rsidRDefault="00154C30" w:rsidP="00571578">
            <w:pPr>
              <w:rPr>
                <w:sz w:val="24"/>
                <w:szCs w:val="24"/>
                <w:lang w:val="ru-RU"/>
              </w:rPr>
            </w:pPr>
            <w:r w:rsidRPr="00DF5F4D">
              <w:rPr>
                <w:sz w:val="24"/>
                <w:szCs w:val="24"/>
              </w:rPr>
              <w:t>4.</w:t>
            </w:r>
            <w:r w:rsidRPr="00DF5F4D">
              <w:rPr>
                <w:sz w:val="24"/>
                <w:szCs w:val="24"/>
                <w:lang w:val="ru-RU"/>
              </w:rPr>
              <w:t>1</w:t>
            </w:r>
          </w:p>
        </w:tc>
        <w:tc>
          <w:tcPr>
            <w:tcW w:w="1080" w:type="dxa"/>
          </w:tcPr>
          <w:p w:rsidR="00154C30" w:rsidRPr="00DF5F4D" w:rsidRDefault="00154C30" w:rsidP="00571578">
            <w:pPr>
              <w:rPr>
                <w:sz w:val="24"/>
                <w:szCs w:val="24"/>
              </w:rPr>
            </w:pPr>
            <w:r w:rsidRPr="00DF5F4D">
              <w:rPr>
                <w:sz w:val="24"/>
                <w:szCs w:val="24"/>
              </w:rPr>
              <w:t>4.2</w:t>
            </w:r>
          </w:p>
        </w:tc>
        <w:tc>
          <w:tcPr>
            <w:tcW w:w="1080" w:type="dxa"/>
          </w:tcPr>
          <w:p w:rsidR="00154C30" w:rsidRPr="00DF5F4D" w:rsidRDefault="00154C30" w:rsidP="00571578">
            <w:pPr>
              <w:rPr>
                <w:sz w:val="24"/>
                <w:szCs w:val="24"/>
                <w:lang w:val="ru-RU"/>
              </w:rPr>
            </w:pPr>
            <w:r w:rsidRPr="00DF5F4D">
              <w:rPr>
                <w:sz w:val="24"/>
                <w:szCs w:val="24"/>
              </w:rPr>
              <w:t>4.</w:t>
            </w:r>
            <w:r w:rsidRPr="00DF5F4D">
              <w:rPr>
                <w:sz w:val="24"/>
                <w:szCs w:val="24"/>
                <w:lang w:val="ru-RU"/>
              </w:rPr>
              <w:t>3</w:t>
            </w:r>
          </w:p>
        </w:tc>
        <w:tc>
          <w:tcPr>
            <w:tcW w:w="1080" w:type="dxa"/>
          </w:tcPr>
          <w:p w:rsidR="00154C30" w:rsidRPr="00DF5F4D" w:rsidRDefault="00154C30" w:rsidP="00571578">
            <w:pPr>
              <w:rPr>
                <w:sz w:val="24"/>
                <w:szCs w:val="24"/>
              </w:rPr>
            </w:pPr>
            <w:r w:rsidRPr="00DF5F4D">
              <w:rPr>
                <w:sz w:val="24"/>
                <w:szCs w:val="24"/>
              </w:rPr>
              <w:t>4.6</w:t>
            </w:r>
          </w:p>
        </w:tc>
        <w:tc>
          <w:tcPr>
            <w:tcW w:w="720" w:type="dxa"/>
          </w:tcPr>
          <w:p w:rsidR="00154C30" w:rsidRPr="00DF5F4D" w:rsidRDefault="00154C30" w:rsidP="00571578">
            <w:pPr>
              <w:rPr>
                <w:sz w:val="24"/>
                <w:szCs w:val="24"/>
              </w:rPr>
            </w:pPr>
            <w:r w:rsidRPr="00DF5F4D">
              <w:rPr>
                <w:sz w:val="24"/>
                <w:szCs w:val="24"/>
              </w:rPr>
              <w:t>4.3</w:t>
            </w:r>
          </w:p>
        </w:tc>
      </w:tr>
      <w:tr w:rsidR="00154C30" w:rsidRPr="00DF5F4D" w:rsidTr="00571578">
        <w:tc>
          <w:tcPr>
            <w:tcW w:w="720" w:type="dxa"/>
          </w:tcPr>
          <w:p w:rsidR="00154C30" w:rsidRPr="00DF5F4D" w:rsidRDefault="00154C30" w:rsidP="00571578">
            <w:pPr>
              <w:rPr>
                <w:sz w:val="24"/>
                <w:szCs w:val="24"/>
              </w:rPr>
            </w:pPr>
            <w:r w:rsidRPr="00DF5F4D">
              <w:rPr>
                <w:sz w:val="24"/>
                <w:szCs w:val="24"/>
              </w:rPr>
              <w:t>уровень</w:t>
            </w:r>
          </w:p>
        </w:tc>
        <w:tc>
          <w:tcPr>
            <w:tcW w:w="720" w:type="dxa"/>
          </w:tcPr>
          <w:p w:rsidR="00154C30" w:rsidRPr="00DF5F4D" w:rsidRDefault="00154C30" w:rsidP="00571578">
            <w:pPr>
              <w:rPr>
                <w:sz w:val="24"/>
                <w:szCs w:val="24"/>
              </w:rPr>
            </w:pPr>
            <w:r w:rsidRPr="00DF5F4D">
              <w:rPr>
                <w:sz w:val="24"/>
                <w:szCs w:val="24"/>
              </w:rPr>
              <w:t xml:space="preserve">Средний  </w:t>
            </w:r>
          </w:p>
        </w:tc>
        <w:tc>
          <w:tcPr>
            <w:tcW w:w="900" w:type="dxa"/>
          </w:tcPr>
          <w:p w:rsidR="00154C30" w:rsidRPr="00DF5F4D" w:rsidRDefault="00154C30" w:rsidP="00571578">
            <w:pPr>
              <w:rPr>
                <w:sz w:val="24"/>
                <w:szCs w:val="24"/>
              </w:rPr>
            </w:pPr>
            <w:r w:rsidRPr="00DF5F4D">
              <w:rPr>
                <w:sz w:val="24"/>
                <w:szCs w:val="24"/>
              </w:rPr>
              <w:t xml:space="preserve">Средний  близкий к высокому </w:t>
            </w:r>
          </w:p>
        </w:tc>
        <w:tc>
          <w:tcPr>
            <w:tcW w:w="900" w:type="dxa"/>
          </w:tcPr>
          <w:p w:rsidR="00154C30" w:rsidRPr="00DF5F4D" w:rsidRDefault="00154C30" w:rsidP="00571578">
            <w:pPr>
              <w:rPr>
                <w:sz w:val="24"/>
                <w:szCs w:val="24"/>
              </w:rPr>
            </w:pPr>
            <w:r w:rsidRPr="00DF5F4D">
              <w:rPr>
                <w:sz w:val="24"/>
                <w:szCs w:val="24"/>
              </w:rPr>
              <w:t>Средний близкий к высокому</w:t>
            </w:r>
          </w:p>
        </w:tc>
        <w:tc>
          <w:tcPr>
            <w:tcW w:w="1080" w:type="dxa"/>
          </w:tcPr>
          <w:p w:rsidR="00154C30" w:rsidRPr="00DF5F4D" w:rsidRDefault="00154C30" w:rsidP="00571578">
            <w:pPr>
              <w:rPr>
                <w:sz w:val="24"/>
                <w:szCs w:val="24"/>
              </w:rPr>
            </w:pPr>
            <w:r w:rsidRPr="00DF5F4D">
              <w:rPr>
                <w:sz w:val="24"/>
                <w:szCs w:val="24"/>
              </w:rPr>
              <w:t xml:space="preserve">Средний  </w:t>
            </w:r>
          </w:p>
        </w:tc>
        <w:tc>
          <w:tcPr>
            <w:tcW w:w="1080" w:type="dxa"/>
          </w:tcPr>
          <w:p w:rsidR="00154C30" w:rsidRPr="00DF5F4D" w:rsidRDefault="00154C30" w:rsidP="00571578">
            <w:pPr>
              <w:rPr>
                <w:sz w:val="24"/>
                <w:szCs w:val="24"/>
              </w:rPr>
            </w:pPr>
            <w:r w:rsidRPr="00DF5F4D">
              <w:rPr>
                <w:sz w:val="24"/>
                <w:szCs w:val="24"/>
              </w:rPr>
              <w:t xml:space="preserve">Средний  </w:t>
            </w:r>
          </w:p>
        </w:tc>
        <w:tc>
          <w:tcPr>
            <w:tcW w:w="1080" w:type="dxa"/>
          </w:tcPr>
          <w:p w:rsidR="00154C30" w:rsidRPr="00DF5F4D" w:rsidRDefault="00154C30" w:rsidP="00571578">
            <w:pPr>
              <w:rPr>
                <w:sz w:val="24"/>
                <w:szCs w:val="24"/>
              </w:rPr>
            </w:pPr>
            <w:r w:rsidRPr="00DF5F4D">
              <w:rPr>
                <w:sz w:val="24"/>
                <w:szCs w:val="24"/>
              </w:rPr>
              <w:t xml:space="preserve">Средний </w:t>
            </w:r>
          </w:p>
        </w:tc>
        <w:tc>
          <w:tcPr>
            <w:tcW w:w="1080" w:type="dxa"/>
          </w:tcPr>
          <w:p w:rsidR="00154C30" w:rsidRPr="00DF5F4D" w:rsidRDefault="00154C30" w:rsidP="00571578">
            <w:pPr>
              <w:rPr>
                <w:sz w:val="24"/>
                <w:szCs w:val="24"/>
              </w:rPr>
            </w:pPr>
            <w:r w:rsidRPr="00DF5F4D">
              <w:rPr>
                <w:sz w:val="24"/>
                <w:szCs w:val="24"/>
              </w:rPr>
              <w:t xml:space="preserve">Средний  </w:t>
            </w:r>
          </w:p>
        </w:tc>
        <w:tc>
          <w:tcPr>
            <w:tcW w:w="1080" w:type="dxa"/>
          </w:tcPr>
          <w:p w:rsidR="00154C30" w:rsidRPr="00DF5F4D" w:rsidRDefault="00154C30" w:rsidP="00571578">
            <w:pPr>
              <w:rPr>
                <w:sz w:val="24"/>
                <w:szCs w:val="24"/>
              </w:rPr>
            </w:pPr>
            <w:r w:rsidRPr="00DF5F4D">
              <w:rPr>
                <w:sz w:val="24"/>
                <w:szCs w:val="24"/>
              </w:rPr>
              <w:t xml:space="preserve">Средний </w:t>
            </w:r>
          </w:p>
        </w:tc>
        <w:tc>
          <w:tcPr>
            <w:tcW w:w="1080" w:type="dxa"/>
          </w:tcPr>
          <w:p w:rsidR="00154C30" w:rsidRPr="00DF5F4D" w:rsidRDefault="00154C30" w:rsidP="00571578">
            <w:pPr>
              <w:rPr>
                <w:sz w:val="24"/>
                <w:szCs w:val="24"/>
              </w:rPr>
            </w:pPr>
            <w:r w:rsidRPr="00DF5F4D">
              <w:rPr>
                <w:sz w:val="24"/>
                <w:szCs w:val="24"/>
              </w:rPr>
              <w:t>Средний  близкий к высокому</w:t>
            </w:r>
          </w:p>
        </w:tc>
        <w:tc>
          <w:tcPr>
            <w:tcW w:w="720" w:type="dxa"/>
          </w:tcPr>
          <w:p w:rsidR="00154C30" w:rsidRPr="00DF5F4D" w:rsidRDefault="00154C30" w:rsidP="00571578">
            <w:pPr>
              <w:rPr>
                <w:sz w:val="24"/>
                <w:szCs w:val="24"/>
              </w:rPr>
            </w:pPr>
            <w:r w:rsidRPr="00DF5F4D">
              <w:rPr>
                <w:sz w:val="24"/>
                <w:szCs w:val="24"/>
              </w:rPr>
              <w:t xml:space="preserve">Средний </w:t>
            </w:r>
          </w:p>
        </w:tc>
      </w:tr>
    </w:tbl>
    <w:p w:rsidR="00154C30" w:rsidRPr="00DF5F4D" w:rsidRDefault="00154C30" w:rsidP="00154C30">
      <w:pPr>
        <w:rPr>
          <w:sz w:val="24"/>
          <w:szCs w:val="24"/>
          <w:lang w:val="ru-RU"/>
        </w:rPr>
      </w:pPr>
      <w:r w:rsidRPr="00DF5F4D">
        <w:rPr>
          <w:sz w:val="24"/>
          <w:szCs w:val="24"/>
          <w:lang w:val="ru-RU"/>
        </w:rPr>
        <w:t xml:space="preserve">Вывод: уровень духовно- нравственных качеств личности по школе можно считать средним. На высоком уровне такие качества как, ответственность за порученное дело, физическая активность,  школьный патриотизм, уважение к старшим, забота о младших, дружелюбие, наличие принципов и убеждений, коллективизм.  Не стоит ослаблять внимание над работой в следующих  вопросах:  умение быть благородными, трудолюбие, готовность ребят прийти на помощь, терпимость, активность в дополнительном образовании, культура речи, общение, нравственность поступков. Особое внимание  в работе с классами обратить  всем классным руководителям на низкую инициативность и творческую направленность </w:t>
      </w:r>
      <w:proofErr w:type="gramStart"/>
      <w:r w:rsidRPr="00DF5F4D">
        <w:rPr>
          <w:sz w:val="24"/>
          <w:szCs w:val="24"/>
          <w:lang w:val="ru-RU"/>
        </w:rPr>
        <w:t>обучающихся</w:t>
      </w:r>
      <w:proofErr w:type="gramEnd"/>
      <w:r w:rsidRPr="00DF5F4D">
        <w:rPr>
          <w:sz w:val="24"/>
          <w:szCs w:val="24"/>
          <w:lang w:val="ru-RU"/>
        </w:rPr>
        <w:t xml:space="preserve">. На  протяжении  нескольких лет в школе на низком уровне практически во всех классах  такие качества как  активность в учёбной деятельности, инициативность.  </w:t>
      </w:r>
    </w:p>
    <w:p w:rsidR="00154C30" w:rsidRPr="00DF5F4D" w:rsidRDefault="00154C30" w:rsidP="00154C30">
      <w:pPr>
        <w:rPr>
          <w:sz w:val="24"/>
          <w:szCs w:val="24"/>
          <w:lang w:val="ru-RU" w:eastAsia="ar-SA"/>
        </w:rPr>
      </w:pPr>
      <w:r w:rsidRPr="00DF5F4D">
        <w:rPr>
          <w:sz w:val="24"/>
          <w:szCs w:val="24"/>
          <w:lang w:val="ru-RU"/>
        </w:rPr>
        <w:t xml:space="preserve">Одним из главных направлений деятельности школы стало создание условий для формирования </w:t>
      </w:r>
      <w:r w:rsidRPr="00DF5F4D">
        <w:rPr>
          <w:b/>
          <w:bCs/>
          <w:sz w:val="24"/>
          <w:szCs w:val="24"/>
          <w:lang w:val="ru-RU"/>
        </w:rPr>
        <w:t>экологической культуры.</w:t>
      </w:r>
      <w:r w:rsidRPr="00DF5F4D">
        <w:rPr>
          <w:sz w:val="24"/>
          <w:szCs w:val="24"/>
          <w:lang w:val="ru-RU"/>
        </w:rPr>
        <w:t xml:space="preserve">   Результатом воспитания экологической культуры является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Целью  экологического воспитания является воспитание любви и бережного отношения к природе. Были  использованы  следующие  формы  и  методы:   мероприятия  экологической  направленности,  беседы  о  бережном  отношении  к  природе,  охране  растительного  и  животного  мира,  о  правильном  использовании природных  ресурсов,  классные  часы  с  обсуждением  вопросов  санитарно-экологического  порядка  в  период  весеннего  сезона  на  территории  школы, экологические субботники. Приняли участие в следующих  акциях, проектах:                                                                                                                   -  Акция «Зимняя планета детства»                                                                                                        - Районная социальная акция «Чистое село </w:t>
      </w:r>
      <w:proofErr w:type="gramStart"/>
      <w:r w:rsidRPr="00DF5F4D">
        <w:rPr>
          <w:sz w:val="24"/>
          <w:szCs w:val="24"/>
          <w:lang w:val="ru-RU"/>
        </w:rPr>
        <w:t>-к</w:t>
      </w:r>
      <w:proofErr w:type="gramEnd"/>
      <w:r w:rsidRPr="00DF5F4D">
        <w:rPr>
          <w:sz w:val="24"/>
          <w:szCs w:val="24"/>
          <w:lang w:val="ru-RU"/>
        </w:rPr>
        <w:t xml:space="preserve">расивое село»                                                              - Муниципальный этап краевой экологической акции «Сохраним лес живым»                                 </w:t>
      </w:r>
    </w:p>
    <w:p w:rsidR="00154C30" w:rsidRPr="00DF5F4D" w:rsidRDefault="00154C30" w:rsidP="00154C30">
      <w:pPr>
        <w:rPr>
          <w:sz w:val="24"/>
          <w:szCs w:val="24"/>
          <w:lang w:val="ru-RU"/>
        </w:rPr>
      </w:pPr>
      <w:r w:rsidRPr="00DF5F4D">
        <w:rPr>
          <w:b/>
          <w:sz w:val="24"/>
          <w:szCs w:val="24"/>
          <w:lang w:val="ru-RU"/>
        </w:rPr>
        <w:t xml:space="preserve">Профориентационная и трудовая  деятельность. </w:t>
      </w:r>
      <w:r w:rsidRPr="00DF5F4D">
        <w:rPr>
          <w:sz w:val="24"/>
          <w:szCs w:val="24"/>
          <w:lang w:val="ru-RU"/>
        </w:rPr>
        <w:t xml:space="preserve">Данное направление направлено на формирование у </w:t>
      </w:r>
      <w:proofErr w:type="gramStart"/>
      <w:r w:rsidRPr="00DF5F4D">
        <w:rPr>
          <w:sz w:val="24"/>
          <w:szCs w:val="24"/>
          <w:lang w:val="ru-RU"/>
        </w:rPr>
        <w:t>обучающихся</w:t>
      </w:r>
      <w:proofErr w:type="gramEnd"/>
      <w:r w:rsidRPr="00DF5F4D">
        <w:rPr>
          <w:sz w:val="24"/>
          <w:szCs w:val="24"/>
          <w:lang w:val="ru-RU"/>
        </w:rPr>
        <w:t xml:space="preserve"> положительного отношения к труду, подготовку к активной трудовой деятельности, подготовку к сознательному выбору профессии. С целью формирования культуры трудовой деятельности обучающиеся вовлекались в социально значимые проекты, встречи с интересными людьми различных профессий, в изучение востребованности профессий на рынке труда. Обучающиеся знакомились со спецификой профессиональной деятельности и новыми формами организации труда в условиях рынка на встречах с представителями учебных заведений и специалистами Центра занятости, на классных часах по профориентации. В течение учебного года обучающиеся принимали участие в субботниках по благоустройству школьной территории, озеленению классов, школы, организации дежурства по школе, распределении трудовых зон. </w:t>
      </w:r>
    </w:p>
    <w:p w:rsidR="00154C30" w:rsidRPr="00DF5F4D" w:rsidRDefault="00154C30" w:rsidP="00154C30">
      <w:pPr>
        <w:ind w:right="-2"/>
        <w:rPr>
          <w:sz w:val="24"/>
          <w:szCs w:val="24"/>
          <w:lang w:val="ru-RU"/>
        </w:rPr>
      </w:pPr>
      <w:r w:rsidRPr="00DF5F4D">
        <w:rPr>
          <w:sz w:val="24"/>
          <w:szCs w:val="24"/>
          <w:lang w:val="ru-RU"/>
        </w:rPr>
        <w:t xml:space="preserve"> </w:t>
      </w:r>
      <w:proofErr w:type="gramStart"/>
      <w:r w:rsidRPr="00DF5F4D">
        <w:rPr>
          <w:b/>
          <w:sz w:val="24"/>
          <w:szCs w:val="24"/>
          <w:lang w:val="ru-RU"/>
        </w:rPr>
        <w:t xml:space="preserve">Работа с детьми группы «риска»   </w:t>
      </w:r>
      <w:r w:rsidRPr="00DF5F4D">
        <w:rPr>
          <w:sz w:val="24"/>
          <w:szCs w:val="24"/>
          <w:lang w:val="ru-RU"/>
        </w:rPr>
        <w:t xml:space="preserve">направлена на профилактическую и коррекционно-развивающую работу с обучающимися асоциального поведения, отвлечение от негативного влияния улицы, приобщение через отработанные педагогические технологии </w:t>
      </w:r>
      <w:r w:rsidRPr="00DF5F4D">
        <w:rPr>
          <w:sz w:val="24"/>
          <w:szCs w:val="24"/>
          <w:lang w:val="ru-RU"/>
        </w:rPr>
        <w:lastRenderedPageBreak/>
        <w:t>к здоровому образу жизни, оздоровлению и облагораживанию круга общения, создание условий для физического, психического и социального благополучия.</w:t>
      </w:r>
      <w:proofErr w:type="gramEnd"/>
      <w:r w:rsidRPr="00DF5F4D">
        <w:rPr>
          <w:sz w:val="24"/>
          <w:szCs w:val="24"/>
          <w:lang w:val="ru-RU"/>
        </w:rPr>
        <w:t xml:space="preserve">  Педагогический коллектив ставит перед собой цель охватить трудных детей духовной и материальной заботой, занять их, проводить работу по предупреждению правонарушений.   Ежегодно вначале учебного года социальный педагог совместно с классными руководителями проводит социальную паспортизацию </w:t>
      </w:r>
      <w:proofErr w:type="gramStart"/>
      <w:r w:rsidRPr="00DF5F4D">
        <w:rPr>
          <w:sz w:val="24"/>
          <w:szCs w:val="24"/>
          <w:lang w:val="ru-RU"/>
        </w:rPr>
        <w:t>классов</w:t>
      </w:r>
      <w:proofErr w:type="gramEnd"/>
      <w:r w:rsidRPr="00DF5F4D">
        <w:rPr>
          <w:sz w:val="24"/>
          <w:szCs w:val="24"/>
          <w:lang w:val="ru-RU"/>
        </w:rPr>
        <w:t xml:space="preserve"> и составляют социальный паспорт школы. Составлены списки многодетных, малоимущих, неполных  семей, опекаемых детей. Таким образом, социальный паспорт школы выглядит так:</w:t>
      </w:r>
    </w:p>
    <w:tbl>
      <w:tblPr>
        <w:tblW w:w="9066" w:type="dxa"/>
        <w:tblInd w:w="-318" w:type="dxa"/>
        <w:tblLayout w:type="fixed"/>
        <w:tblLook w:val="0000" w:firstRow="0" w:lastRow="0" w:firstColumn="0" w:lastColumn="0" w:noHBand="0" w:noVBand="0"/>
      </w:tblPr>
      <w:tblGrid>
        <w:gridCol w:w="3666"/>
        <w:gridCol w:w="900"/>
        <w:gridCol w:w="900"/>
        <w:gridCol w:w="900"/>
        <w:gridCol w:w="900"/>
        <w:gridCol w:w="900"/>
        <w:gridCol w:w="900"/>
      </w:tblGrid>
      <w:tr w:rsidR="00154C30" w:rsidRPr="00DF5F4D" w:rsidTr="00571578">
        <w:trPr>
          <w:trHeight w:val="1419"/>
        </w:trPr>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jc w:val="both"/>
            </w:pP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34"/>
              <w:jc w:val="both"/>
            </w:pPr>
            <w:r w:rsidRPr="00DF5F4D">
              <w:t xml:space="preserve">2018-2019    </w:t>
            </w:r>
            <w:r w:rsidRPr="00DF5F4D">
              <w:rPr>
                <w:lang w:val="en-US"/>
              </w:rPr>
              <w:t xml:space="preserve">II </w:t>
            </w:r>
            <w:r w:rsidRPr="00DF5F4D">
              <w:t>полугодие</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34"/>
              <w:jc w:val="both"/>
            </w:pPr>
            <w:r w:rsidRPr="00DF5F4D">
              <w:t xml:space="preserve">2019-2020     </w:t>
            </w:r>
            <w:r w:rsidRPr="00DF5F4D">
              <w:rPr>
                <w:lang w:val="en-US"/>
              </w:rPr>
              <w:t xml:space="preserve">I </w:t>
            </w:r>
            <w:r w:rsidRPr="00DF5F4D">
              <w:t>полугодие</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34"/>
              <w:jc w:val="both"/>
            </w:pPr>
            <w:r w:rsidRPr="00DF5F4D">
              <w:t xml:space="preserve">2019-2020     </w:t>
            </w:r>
            <w:r w:rsidRPr="00DF5F4D">
              <w:rPr>
                <w:lang w:val="en-US"/>
              </w:rPr>
              <w:t xml:space="preserve">II </w:t>
            </w:r>
            <w:r w:rsidRPr="00DF5F4D">
              <w:t>полугодие</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34"/>
              <w:jc w:val="both"/>
            </w:pPr>
            <w:r w:rsidRPr="00DF5F4D">
              <w:t>2020-2021</w:t>
            </w:r>
            <w:r w:rsidRPr="00DF5F4D">
              <w:rPr>
                <w:lang w:val="en-US"/>
              </w:rPr>
              <w:t xml:space="preserve"> </w:t>
            </w:r>
          </w:p>
          <w:p w:rsidR="00154C30" w:rsidRPr="00DF5F4D" w:rsidRDefault="00154C30" w:rsidP="00571578">
            <w:pPr>
              <w:pStyle w:val="af9"/>
              <w:snapToGrid w:val="0"/>
              <w:ind w:right="34"/>
              <w:jc w:val="both"/>
            </w:pPr>
            <w:r w:rsidRPr="00DF5F4D">
              <w:t xml:space="preserve"> </w:t>
            </w:r>
            <w:r w:rsidRPr="00DF5F4D">
              <w:rPr>
                <w:lang w:val="en-US"/>
              </w:rPr>
              <w:t xml:space="preserve">I </w:t>
            </w:r>
            <w:r w:rsidRPr="00DF5F4D">
              <w:t>полугодие</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34"/>
              <w:jc w:val="both"/>
            </w:pPr>
            <w:r w:rsidRPr="00DF5F4D">
              <w:t>2020-2021</w:t>
            </w:r>
          </w:p>
          <w:p w:rsidR="00154C30" w:rsidRPr="00DF5F4D" w:rsidRDefault="00154C30" w:rsidP="00571578">
            <w:pPr>
              <w:pStyle w:val="af9"/>
              <w:snapToGrid w:val="0"/>
              <w:ind w:right="34"/>
              <w:jc w:val="both"/>
            </w:pPr>
            <w:r w:rsidRPr="00DF5F4D">
              <w:rPr>
                <w:lang w:val="en-US"/>
              </w:rPr>
              <w:t xml:space="preserve">II </w:t>
            </w:r>
            <w:r w:rsidRPr="00DF5F4D">
              <w:t>полугодие</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34"/>
              <w:jc w:val="both"/>
            </w:pPr>
            <w:r w:rsidRPr="00DF5F4D">
              <w:t>2021-2022</w:t>
            </w:r>
          </w:p>
          <w:p w:rsidR="00154C30" w:rsidRPr="00DF5F4D" w:rsidRDefault="00154C30" w:rsidP="00571578">
            <w:pPr>
              <w:pStyle w:val="af9"/>
              <w:snapToGrid w:val="0"/>
              <w:ind w:right="34"/>
              <w:jc w:val="both"/>
            </w:pPr>
            <w:r w:rsidRPr="00DF5F4D">
              <w:rPr>
                <w:lang w:val="en-US"/>
              </w:rPr>
              <w:t xml:space="preserve"> I </w:t>
            </w:r>
            <w:r w:rsidRPr="00DF5F4D">
              <w:t>полугодие</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jc w:val="both"/>
            </w:pPr>
            <w:r w:rsidRPr="00DF5F4D">
              <w:t>Всего обучается в школе</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260"/>
              <w:jc w:val="center"/>
            </w:pPr>
            <w:r w:rsidRPr="00DF5F4D">
              <w:t>197</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260"/>
              <w:jc w:val="center"/>
            </w:pPr>
            <w:r w:rsidRPr="00DF5F4D">
              <w:t>215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ind w:right="260"/>
              <w:jc w:val="center"/>
            </w:pPr>
            <w:r w:rsidRPr="00DF5F4D">
              <w:t>215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jc w:val="center"/>
            </w:pPr>
            <w:r w:rsidRPr="00DF5F4D">
              <w:t>206</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jc w:val="center"/>
            </w:pPr>
            <w:r w:rsidRPr="00DF5F4D">
              <w:t>206</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jc w:val="center"/>
            </w:pPr>
            <w:r w:rsidRPr="00DF5F4D">
              <w:t>205</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Состоят на учете в ПДН</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jc w:val="center"/>
            </w:pPr>
            <w:r w:rsidRPr="00DF5F4D">
              <w:t>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jc w:val="center"/>
            </w:pPr>
            <w:r w:rsidRPr="00DF5F4D">
              <w:t>3</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snapToGrid w:val="0"/>
              <w:jc w:val="center"/>
            </w:pPr>
            <w:r w:rsidRPr="00DF5F4D">
              <w:t>3</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800"/>
                <w:tab w:val="left" w:pos="942"/>
              </w:tabs>
              <w:snapToGrid w:val="0"/>
              <w:ind w:right="118"/>
            </w:pPr>
            <w:r w:rsidRPr="00DF5F4D">
              <w:t>6</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800"/>
                <w:tab w:val="left" w:pos="942"/>
              </w:tabs>
              <w:snapToGrid w:val="0"/>
              <w:ind w:right="118"/>
            </w:pPr>
            <w:r w:rsidRPr="00DF5F4D">
              <w:t>6</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800"/>
                <w:tab w:val="left" w:pos="942"/>
              </w:tabs>
              <w:snapToGrid w:val="0"/>
              <w:ind w:right="118"/>
              <w:jc w:val="center"/>
            </w:pPr>
            <w:r w:rsidRPr="00DF5F4D">
              <w:t>5</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Из многодетных семей</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79</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90</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90</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85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85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ind w:right="118"/>
              <w:rPr>
                <w:rFonts w:ascii="Times New Roman" w:hAnsi="Times New Roman" w:cs="Times New Roman"/>
                <w:sz w:val="24"/>
                <w:szCs w:val="24"/>
              </w:rPr>
            </w:pPr>
            <w:r w:rsidRPr="00DF5F4D">
              <w:rPr>
                <w:rFonts w:ascii="Times New Roman" w:hAnsi="Times New Roman" w:cs="Times New Roman"/>
                <w:sz w:val="24"/>
                <w:szCs w:val="24"/>
              </w:rPr>
              <w:t>86</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Из малообеспеченных семей</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146</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157</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157</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151</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151</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ind w:right="118"/>
              <w:rPr>
                <w:rFonts w:ascii="Times New Roman" w:hAnsi="Times New Roman" w:cs="Times New Roman"/>
                <w:sz w:val="24"/>
                <w:szCs w:val="24"/>
              </w:rPr>
            </w:pPr>
            <w:r w:rsidRPr="00DF5F4D">
              <w:rPr>
                <w:rFonts w:ascii="Times New Roman" w:hAnsi="Times New Roman" w:cs="Times New Roman"/>
                <w:sz w:val="24"/>
                <w:szCs w:val="24"/>
              </w:rPr>
              <w:t>149</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Из неполных семей</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36</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40</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40</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pPr>
            <w:r w:rsidRPr="00DF5F4D">
              <w:t>38</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pPr>
            <w:r w:rsidRPr="00DF5F4D">
              <w:t>38</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rPr>
                <w:rFonts w:ascii="Times New Roman" w:hAnsi="Times New Roman" w:cs="Times New Roman"/>
                <w:sz w:val="24"/>
                <w:szCs w:val="24"/>
              </w:rPr>
            </w:pPr>
            <w:r w:rsidRPr="00DF5F4D">
              <w:rPr>
                <w:rFonts w:ascii="Times New Roman" w:hAnsi="Times New Roman" w:cs="Times New Roman"/>
                <w:sz w:val="24"/>
                <w:szCs w:val="24"/>
              </w:rPr>
              <w:t>39</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Опекаемые дети</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15</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13</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13</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ind w:right="118"/>
              <w:rPr>
                <w:rFonts w:ascii="Times New Roman" w:hAnsi="Times New Roman" w:cs="Times New Roman"/>
                <w:sz w:val="24"/>
                <w:szCs w:val="24"/>
              </w:rPr>
            </w:pPr>
            <w:r w:rsidRPr="00DF5F4D">
              <w:rPr>
                <w:rFonts w:ascii="Times New Roman" w:hAnsi="Times New Roman" w:cs="Times New Roman"/>
                <w:sz w:val="24"/>
                <w:szCs w:val="24"/>
              </w:rPr>
              <w:t>12</w:t>
            </w:r>
          </w:p>
        </w:tc>
      </w:tr>
      <w:tr w:rsidR="00154C30" w:rsidRPr="00DF5F4D" w:rsidTr="00571578">
        <w:trPr>
          <w:trHeight w:val="339"/>
        </w:trPr>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Дети инвалиды</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ind w:right="118"/>
              <w:rPr>
                <w:rFonts w:ascii="Times New Roman" w:hAnsi="Times New Roman" w:cs="Times New Roman"/>
                <w:sz w:val="24"/>
                <w:szCs w:val="24"/>
              </w:rPr>
            </w:pPr>
            <w:r w:rsidRPr="00DF5F4D">
              <w:rPr>
                <w:rFonts w:ascii="Times New Roman" w:hAnsi="Times New Roman" w:cs="Times New Roman"/>
                <w:sz w:val="24"/>
                <w:szCs w:val="24"/>
              </w:rPr>
              <w:t>2</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Дети из семей находящиеся в социально-опасном положении</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4</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4</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ind w:right="118"/>
              <w:rPr>
                <w:rFonts w:ascii="Times New Roman" w:hAnsi="Times New Roman" w:cs="Times New Roman"/>
                <w:sz w:val="24"/>
                <w:szCs w:val="24"/>
              </w:rPr>
            </w:pPr>
            <w:r w:rsidRPr="00DF5F4D">
              <w:rPr>
                <w:rFonts w:ascii="Times New Roman" w:hAnsi="Times New Roman" w:cs="Times New Roman"/>
                <w:sz w:val="24"/>
                <w:szCs w:val="24"/>
              </w:rPr>
              <w:t>4</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Учащиеся, питающиеся в столовой</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196</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213</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213</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204</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204</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ind w:right="118"/>
              <w:rPr>
                <w:rFonts w:ascii="Times New Roman" w:hAnsi="Times New Roman" w:cs="Times New Roman"/>
                <w:sz w:val="24"/>
                <w:szCs w:val="24"/>
              </w:rPr>
            </w:pPr>
            <w:r w:rsidRPr="00DF5F4D">
              <w:rPr>
                <w:rFonts w:ascii="Times New Roman" w:hAnsi="Times New Roman" w:cs="Times New Roman"/>
                <w:sz w:val="24"/>
                <w:szCs w:val="24"/>
              </w:rPr>
              <w:t>204</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Дети, посещающие кружки, секции, факультативы</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179</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192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192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180</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s>
              <w:snapToGrid w:val="0"/>
              <w:ind w:right="118"/>
            </w:pPr>
            <w:r w:rsidRPr="00DF5F4D">
              <w:t>180</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s>
              <w:snapToGrid w:val="0"/>
              <w:ind w:right="118"/>
              <w:rPr>
                <w:rFonts w:ascii="Times New Roman" w:hAnsi="Times New Roman" w:cs="Times New Roman"/>
                <w:sz w:val="24"/>
                <w:szCs w:val="24"/>
              </w:rPr>
            </w:pPr>
            <w:r w:rsidRPr="00DF5F4D">
              <w:rPr>
                <w:rFonts w:ascii="Times New Roman" w:hAnsi="Times New Roman" w:cs="Times New Roman"/>
                <w:sz w:val="24"/>
                <w:szCs w:val="24"/>
              </w:rPr>
              <w:t>187</w:t>
            </w:r>
          </w:p>
        </w:tc>
      </w:tr>
      <w:tr w:rsidR="00154C30" w:rsidRPr="00DF5F4D" w:rsidTr="00571578">
        <w:tc>
          <w:tcPr>
            <w:tcW w:w="3666" w:type="dxa"/>
            <w:tcBorders>
              <w:top w:val="single" w:sz="4" w:space="0" w:color="000000"/>
              <w:left w:val="single" w:sz="4" w:space="0" w:color="000000"/>
              <w:bottom w:val="single" w:sz="4" w:space="0" w:color="000000"/>
              <w:right w:val="nil"/>
            </w:tcBorders>
          </w:tcPr>
          <w:p w:rsidR="00154C30" w:rsidRPr="00DF5F4D" w:rsidRDefault="00154C30" w:rsidP="00571578">
            <w:pPr>
              <w:pStyle w:val="af9"/>
              <w:snapToGrid w:val="0"/>
              <w:ind w:right="763"/>
            </w:pPr>
            <w:r w:rsidRPr="00DF5F4D">
              <w:t>Дети, состоящие на внутришкольном учете</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 w:val="left" w:pos="1060"/>
              </w:tabs>
              <w:snapToGrid w:val="0"/>
              <w:rPr>
                <w:rFonts w:ascii="Times New Roman" w:hAnsi="Times New Roman" w:cs="Times New Roman"/>
                <w:sz w:val="24"/>
                <w:szCs w:val="24"/>
              </w:rPr>
            </w:pPr>
            <w:r w:rsidRPr="00DF5F4D">
              <w:rPr>
                <w:rFonts w:ascii="Times New Roman" w:hAnsi="Times New Roman" w:cs="Times New Roman"/>
                <w:sz w:val="24"/>
                <w:szCs w:val="24"/>
              </w:rPr>
              <w:t>8</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snapToGrid w:val="0"/>
              <w:rPr>
                <w:rFonts w:ascii="Times New Roman" w:hAnsi="Times New Roman" w:cs="Times New Roman"/>
                <w:sz w:val="24"/>
                <w:szCs w:val="24"/>
              </w:rPr>
            </w:pPr>
            <w:r w:rsidRPr="00DF5F4D">
              <w:rPr>
                <w:rFonts w:ascii="Times New Roman" w:hAnsi="Times New Roman" w:cs="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 w:val="left" w:pos="1060"/>
              </w:tabs>
              <w:snapToGrid w:val="0"/>
            </w:pPr>
            <w:r w:rsidRPr="00DF5F4D">
              <w:t>12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af9"/>
              <w:tabs>
                <w:tab w:val="left" w:pos="942"/>
                <w:tab w:val="left" w:pos="1060"/>
              </w:tabs>
              <w:snapToGrid w:val="0"/>
            </w:pPr>
            <w:r w:rsidRPr="00DF5F4D">
              <w:t>12</w:t>
            </w:r>
          </w:p>
        </w:tc>
        <w:tc>
          <w:tcPr>
            <w:tcW w:w="900" w:type="dxa"/>
            <w:tcBorders>
              <w:top w:val="single" w:sz="4" w:space="0" w:color="000000"/>
              <w:left w:val="single" w:sz="4" w:space="0" w:color="000000"/>
              <w:bottom w:val="single" w:sz="4" w:space="0" w:color="000000"/>
              <w:right w:val="single" w:sz="4" w:space="0" w:color="000000"/>
            </w:tcBorders>
          </w:tcPr>
          <w:p w:rsidR="00154C30" w:rsidRPr="00DF5F4D" w:rsidRDefault="00154C30" w:rsidP="00571578">
            <w:pPr>
              <w:pStyle w:val="15"/>
              <w:tabs>
                <w:tab w:val="left" w:pos="942"/>
                <w:tab w:val="left" w:pos="1060"/>
              </w:tabs>
              <w:snapToGrid w:val="0"/>
              <w:rPr>
                <w:rFonts w:ascii="Times New Roman" w:hAnsi="Times New Roman" w:cs="Times New Roman"/>
                <w:sz w:val="24"/>
                <w:szCs w:val="24"/>
              </w:rPr>
            </w:pPr>
            <w:r w:rsidRPr="00DF5F4D">
              <w:rPr>
                <w:rFonts w:ascii="Times New Roman" w:hAnsi="Times New Roman" w:cs="Times New Roman"/>
                <w:sz w:val="24"/>
                <w:szCs w:val="24"/>
              </w:rPr>
              <w:t>11</w:t>
            </w:r>
          </w:p>
        </w:tc>
      </w:tr>
    </w:tbl>
    <w:p w:rsidR="00154C30" w:rsidRPr="00DF5F4D" w:rsidRDefault="00154C30" w:rsidP="00154C30">
      <w:pPr>
        <w:rPr>
          <w:sz w:val="24"/>
          <w:szCs w:val="24"/>
          <w:lang w:val="ru-RU"/>
        </w:rPr>
      </w:pPr>
      <w:r w:rsidRPr="00DF5F4D">
        <w:rPr>
          <w:sz w:val="24"/>
          <w:szCs w:val="24"/>
          <w:lang w:val="ru-RU"/>
        </w:rPr>
        <w:t xml:space="preserve">Особое внимание было уделено ученикам, стоящим на внутришкольном учёте. </w:t>
      </w:r>
      <w:proofErr w:type="gramStart"/>
      <w:r w:rsidRPr="00DF5F4D">
        <w:rPr>
          <w:sz w:val="24"/>
          <w:szCs w:val="24"/>
          <w:lang w:val="ru-RU"/>
        </w:rPr>
        <w:t>На каждого обучающегося  составлены: план индивидуально-профилактической работы с несовершеннолетним, состоящим на внутришкольном, заведена личная учётная карточка, в которой фиксируются все данные, а также учет профилактической работы, проводимый с обучающимися,  психолого-педагогическая карта; характеристика; акты обследования семьи, условий жизни и воспитания; докладные классных руководителей об успеваемости, посещаемости занятий.</w:t>
      </w:r>
      <w:proofErr w:type="gramEnd"/>
      <w:r w:rsidRPr="00DF5F4D">
        <w:rPr>
          <w:sz w:val="24"/>
          <w:szCs w:val="24"/>
        </w:rPr>
        <w:t> </w:t>
      </w:r>
      <w:r w:rsidRPr="00DF5F4D">
        <w:rPr>
          <w:sz w:val="24"/>
          <w:szCs w:val="24"/>
          <w:lang w:val="ru-RU"/>
        </w:rPr>
        <w:t xml:space="preserve">  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и специалисты центра семьи «Тюхтетский». С целью выполнения закона РФ «Об образовании», а также для предотвращения бродяжничества и безнадзорности ведётся контроль над посещаемостью занятий учащимися школы. С этой целью:                                                                                                                       </w:t>
      </w:r>
      <w:proofErr w:type="gramStart"/>
      <w:r w:rsidRPr="00DF5F4D">
        <w:rPr>
          <w:sz w:val="24"/>
          <w:szCs w:val="24"/>
          <w:lang w:val="ru-RU"/>
        </w:rPr>
        <w:t>-у</w:t>
      </w:r>
      <w:proofErr w:type="gramEnd"/>
      <w:r w:rsidRPr="00DF5F4D">
        <w:rPr>
          <w:sz w:val="24"/>
          <w:szCs w:val="24"/>
          <w:lang w:val="ru-RU"/>
        </w:rPr>
        <w:t xml:space="preserve">чителя предметники ставят в известность классного руководителя, социального педагога, администрацию школы о пропусках уроков учениками;                                                                                                                                       -о пропуске уроков сообщается родителям;                                                                                          -обучающиеся, имеющие систематические пропуски без уважительной причины, ставятся </w:t>
      </w:r>
      <w:r w:rsidRPr="00DF5F4D">
        <w:rPr>
          <w:sz w:val="24"/>
          <w:szCs w:val="24"/>
          <w:lang w:val="ru-RU"/>
        </w:rPr>
        <w:lastRenderedPageBreak/>
        <w:t xml:space="preserve">на внутришкольный учёт, поэтому с ними проводится постоянно профилактическая работа, ведется контроль над их посещаемостью со стороны классного руководителя и социального педагога. Ежемесячно информация о </w:t>
      </w:r>
      <w:proofErr w:type="gramStart"/>
      <w:r w:rsidRPr="00DF5F4D">
        <w:rPr>
          <w:sz w:val="24"/>
          <w:szCs w:val="24"/>
          <w:lang w:val="ru-RU"/>
        </w:rPr>
        <w:t>таких</w:t>
      </w:r>
      <w:proofErr w:type="gramEnd"/>
      <w:r w:rsidRPr="00DF5F4D">
        <w:rPr>
          <w:sz w:val="24"/>
          <w:szCs w:val="24"/>
          <w:lang w:val="ru-RU"/>
        </w:rPr>
        <w:t xml:space="preserve"> обучающихся подаётся в ОО, КДН и ЗП, социальным педагогом организуются рейды по семьям, сбор характеризующего материала в КДН и ЗП.  Выполняя статью 14 Федерального Закона «Об основах системы профилактики безнадзорности и правонарушений несовершеннолетних» можно отметить, что за последние два года заметна стабильность подотчётных несовершеннолетних, состоящих на ВШК, и почти не изменился состав. В  школе, велась работа с родителями, использовались традиционные, но наиболее действенные формы профилактической работы: индивидуальные беседы с родителями классных руководителей, совместно с администрацией школы, социальным педагогом, школьным психологом;  тематические родительские собрания, консультативные часы;  индивидуальная работа совместно с инспекторами ПДН, КДН и ЗП; рейдовые выезды. </w:t>
      </w:r>
    </w:p>
    <w:p w:rsidR="00154C30" w:rsidRPr="00DF5F4D" w:rsidRDefault="00154C30" w:rsidP="00154C30">
      <w:pPr>
        <w:rPr>
          <w:sz w:val="24"/>
          <w:szCs w:val="24"/>
          <w:lang w:val="ru-RU"/>
        </w:rPr>
      </w:pPr>
      <w:r w:rsidRPr="00DF5F4D">
        <w:rPr>
          <w:sz w:val="24"/>
          <w:szCs w:val="24"/>
          <w:lang w:val="ru-RU"/>
        </w:rPr>
        <w:t xml:space="preserve">        Особое внимание уделялось </w:t>
      </w:r>
      <w:proofErr w:type="gramStart"/>
      <w:r w:rsidRPr="00DF5F4D">
        <w:rPr>
          <w:sz w:val="24"/>
          <w:szCs w:val="24"/>
          <w:lang w:val="ru-RU"/>
        </w:rPr>
        <w:t>обучающимся</w:t>
      </w:r>
      <w:proofErr w:type="gramEnd"/>
      <w:r w:rsidRPr="00DF5F4D">
        <w:rPr>
          <w:sz w:val="24"/>
          <w:szCs w:val="24"/>
          <w:lang w:val="ru-RU"/>
        </w:rPr>
        <w:t xml:space="preserve">, находящимся в трудной жизненной ситуации. Постоянно осуществлялось посредничество между личностью </w:t>
      </w:r>
      <w:proofErr w:type="gramStart"/>
      <w:r w:rsidRPr="00DF5F4D">
        <w:rPr>
          <w:sz w:val="24"/>
          <w:szCs w:val="24"/>
          <w:lang w:val="ru-RU"/>
        </w:rPr>
        <w:t>обучающегося</w:t>
      </w:r>
      <w:proofErr w:type="gramEnd"/>
      <w:r w:rsidRPr="00DF5F4D">
        <w:rPr>
          <w:sz w:val="24"/>
          <w:szCs w:val="24"/>
          <w:lang w:val="ru-RU"/>
        </w:rPr>
        <w:t xml:space="preserve"> и учреждением, семьей, специалистами социальных служб, ведомственными и административными органами.  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дет</w:t>
      </w:r>
      <w:proofErr w:type="gramStart"/>
      <w:r w:rsidRPr="00DF5F4D">
        <w:rPr>
          <w:sz w:val="24"/>
          <w:szCs w:val="24"/>
          <w:lang w:val="ru-RU"/>
        </w:rPr>
        <w:t>и-</w:t>
      </w:r>
      <w:proofErr w:type="gramEnd"/>
      <w:r w:rsidRPr="00DF5F4D">
        <w:rPr>
          <w:sz w:val="24"/>
          <w:szCs w:val="24"/>
          <w:lang w:val="ru-RU"/>
        </w:rPr>
        <w:t xml:space="preserve"> инвалиды). Для таких детей было организовано бесплатное питание. 22 учащимся была оказана помощь в рамках  акции «Помоги пойти учиться». Профилактика девиантного поведения в школе реализуется через воспитательный процесс – взаимодействие педагогов и детей с целью ориентации их на саморазвитие, самовоспитание, самореализацию. Проводится следующая работа:</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Заседание Совета по профилактике безнадзорности и правонарушений. За год проведены индивидуальные, разъяснительные, профилактические беседы с 16 обучающимися,  с родителями и  учителями предметниками.</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Профилактические беседы о вреде алкоголя, табака и наркотиков и влияние их на развитие ребёнка.</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Ознакомление родителей с памяткой правовой ответственности за не выполнение родительских обязанностей по воспитанию и обучению детей.</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Большое родительское собрание по профилактике законопослушного поведения учащихся.</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 xml:space="preserve"> Посещение квартир обучающихся, состоящих на всех видах учета, совместно с классными руководителями.</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Индивидуальные профилактические беседы на базе школы. Совместно с инспектором ПДН организована встреча со следователем Тюхтетского РОВД для подростков, группы риска и состоящих на учете в ПДН.</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 xml:space="preserve"> Для успешной реализации профилактической работы в школе ежемесячно проводились единые профилактические дни (проверка дневников, школьных принадлежностей, работа с семьями, уклоняющимися от воспитания детей,  учет успеваемости, посещаемости, выполнения режима дня) для детей группы риска.</w:t>
      </w:r>
    </w:p>
    <w:p w:rsidR="00154C30" w:rsidRPr="00DF5F4D" w:rsidRDefault="00154C30" w:rsidP="00154C30">
      <w:pPr>
        <w:widowControl w:val="0"/>
        <w:numPr>
          <w:ilvl w:val="0"/>
          <w:numId w:val="10"/>
        </w:numPr>
        <w:suppressAutoHyphens/>
        <w:autoSpaceDE w:val="0"/>
        <w:spacing w:before="0" w:beforeAutospacing="0" w:after="0" w:afterAutospacing="0"/>
        <w:jc w:val="both"/>
        <w:rPr>
          <w:sz w:val="24"/>
          <w:szCs w:val="24"/>
          <w:lang w:val="ru-RU"/>
        </w:rPr>
      </w:pPr>
      <w:r w:rsidRPr="00DF5F4D">
        <w:rPr>
          <w:sz w:val="24"/>
          <w:szCs w:val="24"/>
          <w:lang w:val="ru-RU"/>
        </w:rPr>
        <w:t>Вовлечение детей в досуговую деятельность.</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rPr>
      </w:pPr>
      <w:r w:rsidRPr="00DF5F4D">
        <w:rPr>
          <w:sz w:val="24"/>
          <w:szCs w:val="24"/>
        </w:rPr>
        <w:t>Организация летней занятости детей.</w:t>
      </w:r>
    </w:p>
    <w:p w:rsidR="00154C30" w:rsidRPr="00DF5F4D" w:rsidRDefault="00154C30" w:rsidP="00154C30">
      <w:pPr>
        <w:widowControl w:val="0"/>
        <w:numPr>
          <w:ilvl w:val="0"/>
          <w:numId w:val="10"/>
        </w:numPr>
        <w:suppressAutoHyphens/>
        <w:autoSpaceDE w:val="0"/>
        <w:spacing w:before="0" w:beforeAutospacing="0" w:after="0" w:afterAutospacing="0"/>
        <w:rPr>
          <w:sz w:val="24"/>
          <w:szCs w:val="24"/>
          <w:lang w:val="ru-RU"/>
        </w:rPr>
      </w:pPr>
      <w:r w:rsidRPr="00DF5F4D">
        <w:rPr>
          <w:sz w:val="24"/>
          <w:szCs w:val="24"/>
          <w:lang w:val="ru-RU"/>
        </w:rPr>
        <w:t xml:space="preserve">В течение года проводится сбор вещей </w:t>
      </w:r>
      <w:proofErr w:type="gramStart"/>
      <w:r w:rsidRPr="00DF5F4D">
        <w:rPr>
          <w:sz w:val="24"/>
          <w:szCs w:val="24"/>
          <w:lang w:val="ru-RU"/>
        </w:rPr>
        <w:t>для</w:t>
      </w:r>
      <w:proofErr w:type="gramEnd"/>
      <w:r w:rsidRPr="00DF5F4D">
        <w:rPr>
          <w:sz w:val="24"/>
          <w:szCs w:val="24"/>
          <w:lang w:val="ru-RU"/>
        </w:rPr>
        <w:t xml:space="preserve"> нуждающихся. </w:t>
      </w:r>
    </w:p>
    <w:p w:rsidR="00154C30" w:rsidRPr="00DF5F4D" w:rsidRDefault="00154C30" w:rsidP="00154C30">
      <w:pPr>
        <w:widowControl w:val="0"/>
        <w:suppressAutoHyphens/>
        <w:autoSpaceDE w:val="0"/>
        <w:spacing w:before="0" w:beforeAutospacing="0" w:after="0" w:afterAutospacing="0"/>
        <w:ind w:left="360"/>
        <w:rPr>
          <w:sz w:val="24"/>
          <w:szCs w:val="24"/>
          <w:lang w:val="ru-RU"/>
        </w:rPr>
      </w:pPr>
    </w:p>
    <w:p w:rsidR="00154C30" w:rsidRPr="00DF5F4D" w:rsidRDefault="00154C30" w:rsidP="00154C30">
      <w:pPr>
        <w:tabs>
          <w:tab w:val="left" w:pos="8804"/>
          <w:tab w:val="left" w:pos="8946"/>
        </w:tabs>
        <w:autoSpaceDE w:val="0"/>
        <w:autoSpaceDN w:val="0"/>
        <w:adjustRightInd w:val="0"/>
        <w:spacing w:before="0" w:beforeAutospacing="0" w:after="0" w:afterAutospacing="0"/>
        <w:rPr>
          <w:sz w:val="24"/>
          <w:szCs w:val="24"/>
          <w:lang w:val="ru-RU"/>
        </w:rPr>
      </w:pPr>
      <w:r w:rsidRPr="00DF5F4D">
        <w:rPr>
          <w:b/>
          <w:bCs/>
          <w:sz w:val="24"/>
          <w:szCs w:val="24"/>
          <w:lang w:val="ru-RU"/>
        </w:rPr>
        <w:t>Развитие  системы дополнительного образования.</w:t>
      </w:r>
      <w:r w:rsidRPr="00DF5F4D">
        <w:rPr>
          <w:sz w:val="24"/>
          <w:szCs w:val="24"/>
          <w:lang w:val="ru-RU"/>
        </w:rPr>
        <w:t xml:space="preserve"> Создание в школе системы дополнительного образования </w:t>
      </w:r>
      <w:proofErr w:type="gramStart"/>
      <w:r w:rsidRPr="00DF5F4D">
        <w:rPr>
          <w:sz w:val="24"/>
          <w:szCs w:val="24"/>
          <w:lang w:val="ru-RU"/>
        </w:rPr>
        <w:t>обучающихся</w:t>
      </w:r>
      <w:proofErr w:type="gramEnd"/>
      <w:r w:rsidRPr="00DF5F4D">
        <w:rPr>
          <w:sz w:val="24"/>
          <w:szCs w:val="24"/>
          <w:lang w:val="ru-RU"/>
        </w:rPr>
        <w:t xml:space="preserve"> способствует развитию эстетического вкуса, укреплению и совершенствованию физического здоровья, овладению </w:t>
      </w:r>
      <w:r w:rsidRPr="00DF5F4D">
        <w:rPr>
          <w:sz w:val="24"/>
          <w:szCs w:val="24"/>
        </w:rPr>
        <w:t> </w:t>
      </w:r>
      <w:r w:rsidRPr="00DF5F4D">
        <w:rPr>
          <w:sz w:val="24"/>
          <w:szCs w:val="24"/>
          <w:lang w:val="ru-RU"/>
        </w:rPr>
        <w:t xml:space="preserve">современными информационными технологиями, воспитывает в обучающихся  трудолюбие и </w:t>
      </w:r>
      <w:r w:rsidRPr="00DF5F4D">
        <w:rPr>
          <w:sz w:val="24"/>
          <w:szCs w:val="24"/>
          <w:lang w:val="ru-RU"/>
        </w:rPr>
        <w:lastRenderedPageBreak/>
        <w:t xml:space="preserve">самостоятельность. </w:t>
      </w:r>
      <w:proofErr w:type="gramStart"/>
      <w:r w:rsidRPr="00DF5F4D">
        <w:rPr>
          <w:sz w:val="24"/>
          <w:szCs w:val="24"/>
          <w:lang w:val="ru-RU"/>
        </w:rPr>
        <w:t>Обучающиеся</w:t>
      </w:r>
      <w:proofErr w:type="gramEnd"/>
      <w:r w:rsidRPr="00DF5F4D">
        <w:rPr>
          <w:sz w:val="24"/>
          <w:szCs w:val="24"/>
          <w:lang w:val="ru-RU"/>
        </w:rPr>
        <w:t xml:space="preserve"> получают возможность на практике реализовать свой творческий потенциал, повысить культурный и духовный уровень, а также укрепить физическое здоровье. </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   На 1 октября 2021 года в МБОУ «Тюхтетская СШ №2» обучалось 205 учащихся. По результатам анкетирования выяснилось, что 186 обучающихся  посещают кружки, объединения, секции различных учреждений, что составляет 88% от общего количества обучающихся.  В младшем звене обучалось 93 ученика. Из них 93 посещают кружки, секции, объединения на базе нашей школы и МБОУДОЦВР, РДК, ДШИ, что составляет 100 %.  </w:t>
      </w:r>
    </w:p>
    <w:p w:rsidR="00154C30" w:rsidRPr="00DF5F4D" w:rsidRDefault="00154C30" w:rsidP="00154C30">
      <w:pPr>
        <w:spacing w:before="0" w:beforeAutospacing="0" w:after="0" w:afterAutospacing="0"/>
        <w:rPr>
          <w:sz w:val="24"/>
          <w:szCs w:val="24"/>
          <w:lang w:val="ru-RU"/>
        </w:rPr>
      </w:pPr>
      <w:r w:rsidRPr="00DF5F4D">
        <w:rPr>
          <w:b/>
          <w:bCs/>
          <w:sz w:val="24"/>
          <w:szCs w:val="24"/>
          <w:lang w:val="ru-RU"/>
        </w:rPr>
        <w:t xml:space="preserve">     </w:t>
      </w:r>
      <w:r w:rsidRPr="00DF5F4D">
        <w:rPr>
          <w:sz w:val="24"/>
          <w:szCs w:val="24"/>
          <w:lang w:val="ru-RU"/>
        </w:rPr>
        <w:t>Наибольшей популярностью пользуются  следующие объединения: МБОУТСОШ№2 «Волейбол», «Мини футбол», «Математический клуб», «Собеседник ТВ»,  в МОУДОДЦВ</w:t>
      </w:r>
      <w:proofErr w:type="gramStart"/>
      <w:r w:rsidRPr="00DF5F4D">
        <w:rPr>
          <w:sz w:val="24"/>
          <w:szCs w:val="24"/>
          <w:lang w:val="ru-RU"/>
        </w:rPr>
        <w:t>Р-</w:t>
      </w:r>
      <w:proofErr w:type="gramEnd"/>
      <w:r w:rsidRPr="00DF5F4D">
        <w:rPr>
          <w:sz w:val="24"/>
          <w:szCs w:val="24"/>
          <w:lang w:val="ru-RU"/>
        </w:rPr>
        <w:t xml:space="preserve"> «Актёрское мастерство».</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     Большое количество ребят посещают  спортивный  клуб « Луч» на базе МБОУ «Тюхтетская СШ №2». Хочется отметить, что с образованием в школе спортивного клуба повышается интерес у обучающихся к занятиям физической культурой, увеличивается количество ребят занимающихся спортом и как результат большое количество побед на различных спортивных соревнованиях.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11"/>
        <w:gridCol w:w="811"/>
        <w:gridCol w:w="811"/>
        <w:gridCol w:w="874"/>
        <w:gridCol w:w="874"/>
        <w:gridCol w:w="874"/>
        <w:gridCol w:w="874"/>
        <w:gridCol w:w="874"/>
        <w:gridCol w:w="875"/>
      </w:tblGrid>
      <w:tr w:rsidR="00154C30" w:rsidRPr="00DF5F4D" w:rsidTr="00571578">
        <w:tc>
          <w:tcPr>
            <w:tcW w:w="1587" w:type="dxa"/>
          </w:tcPr>
          <w:p w:rsidR="00154C30" w:rsidRPr="00DF5F4D" w:rsidRDefault="00154C30" w:rsidP="00571578">
            <w:pPr>
              <w:rPr>
                <w:sz w:val="24"/>
                <w:szCs w:val="24"/>
              </w:rPr>
            </w:pPr>
            <w:r w:rsidRPr="00DF5F4D">
              <w:rPr>
                <w:sz w:val="24"/>
                <w:szCs w:val="24"/>
              </w:rPr>
              <w:t xml:space="preserve">Класс </w:t>
            </w:r>
          </w:p>
        </w:tc>
        <w:tc>
          <w:tcPr>
            <w:tcW w:w="811" w:type="dxa"/>
          </w:tcPr>
          <w:p w:rsidR="00154C30" w:rsidRPr="00DF5F4D" w:rsidRDefault="00154C30" w:rsidP="00571578">
            <w:pPr>
              <w:rPr>
                <w:sz w:val="24"/>
                <w:szCs w:val="24"/>
                <w:lang w:val="ru-RU"/>
              </w:rPr>
            </w:pPr>
            <w:r w:rsidRPr="00DF5F4D">
              <w:rPr>
                <w:sz w:val="24"/>
                <w:szCs w:val="24"/>
              </w:rPr>
              <w:t>5</w:t>
            </w:r>
            <w:r w:rsidRPr="00DF5F4D">
              <w:rPr>
                <w:sz w:val="24"/>
                <w:szCs w:val="24"/>
                <w:lang w:val="ru-RU"/>
              </w:rPr>
              <w:t>а</w:t>
            </w:r>
          </w:p>
        </w:tc>
        <w:tc>
          <w:tcPr>
            <w:tcW w:w="811" w:type="dxa"/>
          </w:tcPr>
          <w:p w:rsidR="00154C30" w:rsidRPr="00DF5F4D" w:rsidRDefault="00154C30" w:rsidP="00571578">
            <w:pPr>
              <w:rPr>
                <w:sz w:val="24"/>
                <w:szCs w:val="24"/>
                <w:lang w:val="ru-RU"/>
              </w:rPr>
            </w:pPr>
            <w:r w:rsidRPr="00DF5F4D">
              <w:rPr>
                <w:sz w:val="24"/>
                <w:szCs w:val="24"/>
                <w:lang w:val="ru-RU"/>
              </w:rPr>
              <w:t>5б</w:t>
            </w:r>
          </w:p>
        </w:tc>
        <w:tc>
          <w:tcPr>
            <w:tcW w:w="811" w:type="dxa"/>
          </w:tcPr>
          <w:p w:rsidR="00154C30" w:rsidRPr="00DF5F4D" w:rsidRDefault="00154C30" w:rsidP="00571578">
            <w:pPr>
              <w:rPr>
                <w:sz w:val="24"/>
                <w:szCs w:val="24"/>
              </w:rPr>
            </w:pPr>
            <w:r w:rsidRPr="00DF5F4D">
              <w:rPr>
                <w:sz w:val="24"/>
                <w:szCs w:val="24"/>
              </w:rPr>
              <w:t>6</w:t>
            </w:r>
          </w:p>
        </w:tc>
        <w:tc>
          <w:tcPr>
            <w:tcW w:w="874" w:type="dxa"/>
          </w:tcPr>
          <w:p w:rsidR="00154C30" w:rsidRPr="00DF5F4D" w:rsidRDefault="00154C30" w:rsidP="00571578">
            <w:pPr>
              <w:rPr>
                <w:sz w:val="24"/>
                <w:szCs w:val="24"/>
                <w:lang w:val="ru-RU"/>
              </w:rPr>
            </w:pPr>
            <w:r w:rsidRPr="00DF5F4D">
              <w:rPr>
                <w:sz w:val="24"/>
                <w:szCs w:val="24"/>
                <w:lang w:val="ru-RU"/>
              </w:rPr>
              <w:t>7а</w:t>
            </w:r>
          </w:p>
        </w:tc>
        <w:tc>
          <w:tcPr>
            <w:tcW w:w="874" w:type="dxa"/>
          </w:tcPr>
          <w:p w:rsidR="00154C30" w:rsidRPr="00DF5F4D" w:rsidRDefault="00154C30" w:rsidP="00571578">
            <w:pPr>
              <w:rPr>
                <w:sz w:val="24"/>
                <w:szCs w:val="24"/>
                <w:lang w:val="ru-RU"/>
              </w:rPr>
            </w:pPr>
            <w:r w:rsidRPr="00DF5F4D">
              <w:rPr>
                <w:sz w:val="24"/>
                <w:szCs w:val="24"/>
              </w:rPr>
              <w:t>7</w:t>
            </w:r>
            <w:r w:rsidRPr="00DF5F4D">
              <w:rPr>
                <w:sz w:val="24"/>
                <w:szCs w:val="24"/>
                <w:lang w:val="ru-RU"/>
              </w:rPr>
              <w:t>б</w:t>
            </w:r>
          </w:p>
        </w:tc>
        <w:tc>
          <w:tcPr>
            <w:tcW w:w="874" w:type="dxa"/>
          </w:tcPr>
          <w:p w:rsidR="00154C30" w:rsidRPr="00DF5F4D" w:rsidRDefault="00154C30" w:rsidP="00571578">
            <w:pPr>
              <w:rPr>
                <w:sz w:val="24"/>
                <w:szCs w:val="24"/>
              </w:rPr>
            </w:pPr>
            <w:r w:rsidRPr="00DF5F4D">
              <w:rPr>
                <w:sz w:val="24"/>
                <w:szCs w:val="24"/>
              </w:rPr>
              <w:t>8</w:t>
            </w:r>
          </w:p>
        </w:tc>
        <w:tc>
          <w:tcPr>
            <w:tcW w:w="874" w:type="dxa"/>
          </w:tcPr>
          <w:p w:rsidR="00154C30" w:rsidRPr="00DF5F4D" w:rsidRDefault="00154C30" w:rsidP="00571578">
            <w:pPr>
              <w:rPr>
                <w:sz w:val="24"/>
                <w:szCs w:val="24"/>
              </w:rPr>
            </w:pPr>
            <w:r w:rsidRPr="00DF5F4D">
              <w:rPr>
                <w:sz w:val="24"/>
                <w:szCs w:val="24"/>
              </w:rPr>
              <w:t>9</w:t>
            </w:r>
          </w:p>
        </w:tc>
        <w:tc>
          <w:tcPr>
            <w:tcW w:w="874" w:type="dxa"/>
          </w:tcPr>
          <w:p w:rsidR="00154C30" w:rsidRPr="00DF5F4D" w:rsidRDefault="00154C30" w:rsidP="00571578">
            <w:pPr>
              <w:rPr>
                <w:sz w:val="24"/>
                <w:szCs w:val="24"/>
              </w:rPr>
            </w:pPr>
            <w:r w:rsidRPr="00DF5F4D">
              <w:rPr>
                <w:sz w:val="24"/>
                <w:szCs w:val="24"/>
              </w:rPr>
              <w:t>10</w:t>
            </w:r>
          </w:p>
        </w:tc>
        <w:tc>
          <w:tcPr>
            <w:tcW w:w="875" w:type="dxa"/>
          </w:tcPr>
          <w:p w:rsidR="00154C30" w:rsidRPr="00DF5F4D" w:rsidRDefault="00154C30" w:rsidP="00571578">
            <w:pPr>
              <w:rPr>
                <w:sz w:val="24"/>
                <w:szCs w:val="24"/>
              </w:rPr>
            </w:pPr>
            <w:r w:rsidRPr="00DF5F4D">
              <w:rPr>
                <w:sz w:val="24"/>
                <w:szCs w:val="24"/>
              </w:rPr>
              <w:t>11</w:t>
            </w:r>
          </w:p>
        </w:tc>
      </w:tr>
      <w:tr w:rsidR="00154C30" w:rsidRPr="00DF5F4D" w:rsidTr="00571578">
        <w:tc>
          <w:tcPr>
            <w:tcW w:w="1587" w:type="dxa"/>
          </w:tcPr>
          <w:p w:rsidR="00154C30" w:rsidRPr="00DF5F4D" w:rsidRDefault="00154C30" w:rsidP="00571578">
            <w:pPr>
              <w:rPr>
                <w:sz w:val="24"/>
                <w:szCs w:val="24"/>
              </w:rPr>
            </w:pPr>
            <w:r w:rsidRPr="00DF5F4D">
              <w:rPr>
                <w:sz w:val="24"/>
                <w:szCs w:val="24"/>
              </w:rPr>
              <w:t>Количество учеников</w:t>
            </w:r>
          </w:p>
        </w:tc>
        <w:tc>
          <w:tcPr>
            <w:tcW w:w="811" w:type="dxa"/>
          </w:tcPr>
          <w:p w:rsidR="00154C30" w:rsidRPr="00DF5F4D" w:rsidRDefault="00154C30" w:rsidP="00571578">
            <w:pPr>
              <w:rPr>
                <w:sz w:val="24"/>
                <w:szCs w:val="24"/>
                <w:lang w:val="ru-RU"/>
              </w:rPr>
            </w:pPr>
            <w:r w:rsidRPr="00DF5F4D">
              <w:rPr>
                <w:sz w:val="24"/>
                <w:szCs w:val="24"/>
              </w:rPr>
              <w:t>1</w:t>
            </w:r>
            <w:r w:rsidRPr="00DF5F4D">
              <w:rPr>
                <w:sz w:val="24"/>
                <w:szCs w:val="24"/>
                <w:lang w:val="ru-RU"/>
              </w:rPr>
              <w:t>6</w:t>
            </w:r>
          </w:p>
        </w:tc>
        <w:tc>
          <w:tcPr>
            <w:tcW w:w="811" w:type="dxa"/>
          </w:tcPr>
          <w:p w:rsidR="00154C30" w:rsidRPr="00DF5F4D" w:rsidRDefault="00154C30" w:rsidP="00571578">
            <w:pPr>
              <w:rPr>
                <w:sz w:val="24"/>
                <w:szCs w:val="24"/>
                <w:lang w:val="ru-RU"/>
              </w:rPr>
            </w:pPr>
            <w:r w:rsidRPr="00DF5F4D">
              <w:rPr>
                <w:sz w:val="24"/>
                <w:szCs w:val="24"/>
              </w:rPr>
              <w:t>1</w:t>
            </w:r>
            <w:r w:rsidRPr="00DF5F4D">
              <w:rPr>
                <w:sz w:val="24"/>
                <w:szCs w:val="24"/>
                <w:lang w:val="ru-RU"/>
              </w:rPr>
              <w:t>2</w:t>
            </w:r>
          </w:p>
        </w:tc>
        <w:tc>
          <w:tcPr>
            <w:tcW w:w="811" w:type="dxa"/>
          </w:tcPr>
          <w:p w:rsidR="00154C30" w:rsidRPr="00DF5F4D" w:rsidRDefault="00154C30" w:rsidP="00571578">
            <w:pPr>
              <w:rPr>
                <w:sz w:val="24"/>
                <w:szCs w:val="24"/>
                <w:lang w:val="ru-RU"/>
              </w:rPr>
            </w:pPr>
            <w:r w:rsidRPr="00DF5F4D">
              <w:rPr>
                <w:sz w:val="24"/>
                <w:szCs w:val="24"/>
              </w:rPr>
              <w:t>1</w:t>
            </w:r>
            <w:r w:rsidRPr="00DF5F4D">
              <w:rPr>
                <w:sz w:val="24"/>
                <w:szCs w:val="24"/>
                <w:lang w:val="ru-RU"/>
              </w:rPr>
              <w:t>4</w:t>
            </w:r>
          </w:p>
        </w:tc>
        <w:tc>
          <w:tcPr>
            <w:tcW w:w="874" w:type="dxa"/>
          </w:tcPr>
          <w:p w:rsidR="00154C30" w:rsidRPr="00DF5F4D" w:rsidRDefault="00154C30" w:rsidP="00571578">
            <w:pPr>
              <w:rPr>
                <w:sz w:val="24"/>
                <w:szCs w:val="24"/>
                <w:lang w:val="ru-RU"/>
              </w:rPr>
            </w:pPr>
            <w:r w:rsidRPr="00DF5F4D">
              <w:rPr>
                <w:sz w:val="24"/>
                <w:szCs w:val="24"/>
                <w:lang w:val="ru-RU"/>
              </w:rPr>
              <w:t>12</w:t>
            </w:r>
          </w:p>
        </w:tc>
        <w:tc>
          <w:tcPr>
            <w:tcW w:w="874" w:type="dxa"/>
          </w:tcPr>
          <w:p w:rsidR="00154C30" w:rsidRPr="00DF5F4D" w:rsidRDefault="00154C30" w:rsidP="00571578">
            <w:pPr>
              <w:rPr>
                <w:sz w:val="24"/>
                <w:szCs w:val="24"/>
              </w:rPr>
            </w:pPr>
            <w:r w:rsidRPr="00DF5F4D">
              <w:rPr>
                <w:sz w:val="24"/>
                <w:szCs w:val="24"/>
              </w:rPr>
              <w:t>16</w:t>
            </w:r>
          </w:p>
        </w:tc>
        <w:tc>
          <w:tcPr>
            <w:tcW w:w="874" w:type="dxa"/>
          </w:tcPr>
          <w:p w:rsidR="00154C30" w:rsidRPr="00DF5F4D" w:rsidRDefault="00154C30" w:rsidP="00571578">
            <w:pPr>
              <w:rPr>
                <w:sz w:val="24"/>
                <w:szCs w:val="24"/>
              </w:rPr>
            </w:pPr>
            <w:r w:rsidRPr="00DF5F4D">
              <w:rPr>
                <w:sz w:val="24"/>
                <w:szCs w:val="24"/>
              </w:rPr>
              <w:t>16</w:t>
            </w:r>
          </w:p>
        </w:tc>
        <w:tc>
          <w:tcPr>
            <w:tcW w:w="874" w:type="dxa"/>
          </w:tcPr>
          <w:p w:rsidR="00154C30" w:rsidRPr="00DF5F4D" w:rsidRDefault="00154C30" w:rsidP="00571578">
            <w:pPr>
              <w:rPr>
                <w:sz w:val="24"/>
                <w:szCs w:val="24"/>
                <w:lang w:val="ru-RU"/>
              </w:rPr>
            </w:pPr>
            <w:r w:rsidRPr="00DF5F4D">
              <w:rPr>
                <w:sz w:val="24"/>
                <w:szCs w:val="24"/>
              </w:rPr>
              <w:t>1</w:t>
            </w:r>
            <w:r w:rsidRPr="00DF5F4D">
              <w:rPr>
                <w:sz w:val="24"/>
                <w:szCs w:val="24"/>
                <w:lang w:val="ru-RU"/>
              </w:rPr>
              <w:t>6</w:t>
            </w:r>
          </w:p>
        </w:tc>
        <w:tc>
          <w:tcPr>
            <w:tcW w:w="874" w:type="dxa"/>
          </w:tcPr>
          <w:p w:rsidR="00154C30" w:rsidRPr="00DF5F4D" w:rsidRDefault="00154C30" w:rsidP="00571578">
            <w:pPr>
              <w:rPr>
                <w:sz w:val="24"/>
                <w:szCs w:val="24"/>
                <w:lang w:val="ru-RU"/>
              </w:rPr>
            </w:pPr>
            <w:r w:rsidRPr="00DF5F4D">
              <w:rPr>
                <w:sz w:val="24"/>
                <w:szCs w:val="24"/>
              </w:rPr>
              <w:t>1</w:t>
            </w:r>
            <w:r w:rsidRPr="00DF5F4D">
              <w:rPr>
                <w:sz w:val="24"/>
                <w:szCs w:val="24"/>
                <w:lang w:val="ru-RU"/>
              </w:rPr>
              <w:t>2</w:t>
            </w:r>
          </w:p>
        </w:tc>
        <w:tc>
          <w:tcPr>
            <w:tcW w:w="875" w:type="dxa"/>
          </w:tcPr>
          <w:p w:rsidR="00154C30" w:rsidRPr="00DF5F4D" w:rsidRDefault="00154C30" w:rsidP="00571578">
            <w:pPr>
              <w:rPr>
                <w:sz w:val="24"/>
                <w:szCs w:val="24"/>
                <w:lang w:val="ru-RU"/>
              </w:rPr>
            </w:pPr>
            <w:r w:rsidRPr="00DF5F4D">
              <w:rPr>
                <w:sz w:val="24"/>
                <w:szCs w:val="24"/>
                <w:lang w:val="ru-RU"/>
              </w:rPr>
              <w:t>10</w:t>
            </w:r>
          </w:p>
        </w:tc>
      </w:tr>
      <w:tr w:rsidR="00154C30" w:rsidRPr="00DF5F4D" w:rsidTr="00571578">
        <w:tc>
          <w:tcPr>
            <w:tcW w:w="1587" w:type="dxa"/>
          </w:tcPr>
          <w:p w:rsidR="00154C30" w:rsidRPr="00DF5F4D" w:rsidRDefault="00154C30" w:rsidP="00571578">
            <w:pPr>
              <w:rPr>
                <w:sz w:val="24"/>
                <w:szCs w:val="24"/>
              </w:rPr>
            </w:pPr>
            <w:r w:rsidRPr="00DF5F4D">
              <w:rPr>
                <w:sz w:val="24"/>
                <w:szCs w:val="24"/>
              </w:rPr>
              <w:t>Посещают кружки</w:t>
            </w:r>
          </w:p>
        </w:tc>
        <w:tc>
          <w:tcPr>
            <w:tcW w:w="811" w:type="dxa"/>
          </w:tcPr>
          <w:p w:rsidR="00154C30" w:rsidRPr="00DF5F4D" w:rsidRDefault="00154C30" w:rsidP="00571578">
            <w:pPr>
              <w:rPr>
                <w:sz w:val="24"/>
                <w:szCs w:val="24"/>
              </w:rPr>
            </w:pPr>
            <w:r w:rsidRPr="00DF5F4D">
              <w:rPr>
                <w:sz w:val="24"/>
                <w:szCs w:val="24"/>
              </w:rPr>
              <w:t>14</w:t>
            </w:r>
          </w:p>
        </w:tc>
        <w:tc>
          <w:tcPr>
            <w:tcW w:w="811" w:type="dxa"/>
          </w:tcPr>
          <w:p w:rsidR="00154C30" w:rsidRPr="00DF5F4D" w:rsidRDefault="00154C30" w:rsidP="00571578">
            <w:pPr>
              <w:rPr>
                <w:sz w:val="24"/>
                <w:szCs w:val="24"/>
              </w:rPr>
            </w:pPr>
            <w:r w:rsidRPr="00DF5F4D">
              <w:rPr>
                <w:sz w:val="24"/>
                <w:szCs w:val="24"/>
              </w:rPr>
              <w:t>7</w:t>
            </w:r>
          </w:p>
        </w:tc>
        <w:tc>
          <w:tcPr>
            <w:tcW w:w="811" w:type="dxa"/>
          </w:tcPr>
          <w:p w:rsidR="00154C30" w:rsidRPr="00DF5F4D" w:rsidRDefault="00154C30" w:rsidP="00571578">
            <w:pPr>
              <w:rPr>
                <w:sz w:val="24"/>
                <w:szCs w:val="24"/>
                <w:lang w:val="ru-RU"/>
              </w:rPr>
            </w:pPr>
            <w:r w:rsidRPr="00DF5F4D">
              <w:rPr>
                <w:sz w:val="24"/>
                <w:szCs w:val="24"/>
                <w:lang w:val="ru-RU"/>
              </w:rPr>
              <w:t>9</w:t>
            </w:r>
          </w:p>
        </w:tc>
        <w:tc>
          <w:tcPr>
            <w:tcW w:w="874" w:type="dxa"/>
          </w:tcPr>
          <w:p w:rsidR="00154C30" w:rsidRPr="00DF5F4D" w:rsidRDefault="00154C30" w:rsidP="00571578">
            <w:pPr>
              <w:rPr>
                <w:sz w:val="24"/>
                <w:szCs w:val="24"/>
                <w:lang w:val="ru-RU"/>
              </w:rPr>
            </w:pPr>
            <w:r w:rsidRPr="00DF5F4D">
              <w:rPr>
                <w:sz w:val="24"/>
                <w:szCs w:val="24"/>
                <w:lang w:val="ru-RU"/>
              </w:rPr>
              <w:t>6</w:t>
            </w:r>
          </w:p>
        </w:tc>
        <w:tc>
          <w:tcPr>
            <w:tcW w:w="874" w:type="dxa"/>
          </w:tcPr>
          <w:p w:rsidR="00154C30" w:rsidRPr="00DF5F4D" w:rsidRDefault="00154C30" w:rsidP="00571578">
            <w:pPr>
              <w:rPr>
                <w:sz w:val="24"/>
                <w:szCs w:val="24"/>
                <w:lang w:val="ru-RU"/>
              </w:rPr>
            </w:pPr>
            <w:r w:rsidRPr="00DF5F4D">
              <w:rPr>
                <w:sz w:val="24"/>
                <w:szCs w:val="24"/>
              </w:rPr>
              <w:t>1</w:t>
            </w:r>
            <w:r w:rsidRPr="00DF5F4D">
              <w:rPr>
                <w:sz w:val="24"/>
                <w:szCs w:val="24"/>
                <w:lang w:val="ru-RU"/>
              </w:rPr>
              <w:t>2</w:t>
            </w:r>
          </w:p>
        </w:tc>
        <w:tc>
          <w:tcPr>
            <w:tcW w:w="874" w:type="dxa"/>
          </w:tcPr>
          <w:p w:rsidR="00154C30" w:rsidRPr="00DF5F4D" w:rsidRDefault="00154C30" w:rsidP="00571578">
            <w:pPr>
              <w:rPr>
                <w:sz w:val="24"/>
                <w:szCs w:val="24"/>
              </w:rPr>
            </w:pPr>
            <w:r w:rsidRPr="00DF5F4D">
              <w:rPr>
                <w:sz w:val="24"/>
                <w:szCs w:val="24"/>
              </w:rPr>
              <w:t>11</w:t>
            </w:r>
          </w:p>
        </w:tc>
        <w:tc>
          <w:tcPr>
            <w:tcW w:w="874" w:type="dxa"/>
          </w:tcPr>
          <w:p w:rsidR="00154C30" w:rsidRPr="00DF5F4D" w:rsidRDefault="00154C30" w:rsidP="00571578">
            <w:pPr>
              <w:rPr>
                <w:sz w:val="24"/>
                <w:szCs w:val="24"/>
              </w:rPr>
            </w:pPr>
            <w:r w:rsidRPr="00DF5F4D">
              <w:rPr>
                <w:sz w:val="24"/>
                <w:szCs w:val="24"/>
              </w:rPr>
              <w:t>13</w:t>
            </w:r>
          </w:p>
        </w:tc>
        <w:tc>
          <w:tcPr>
            <w:tcW w:w="874" w:type="dxa"/>
          </w:tcPr>
          <w:p w:rsidR="00154C30" w:rsidRPr="00DF5F4D" w:rsidRDefault="00154C30" w:rsidP="00571578">
            <w:pPr>
              <w:rPr>
                <w:sz w:val="24"/>
                <w:szCs w:val="24"/>
                <w:lang w:val="ru-RU"/>
              </w:rPr>
            </w:pPr>
            <w:r w:rsidRPr="00DF5F4D">
              <w:rPr>
                <w:sz w:val="24"/>
                <w:szCs w:val="24"/>
                <w:lang w:val="ru-RU"/>
              </w:rPr>
              <w:t>10</w:t>
            </w:r>
          </w:p>
        </w:tc>
        <w:tc>
          <w:tcPr>
            <w:tcW w:w="875" w:type="dxa"/>
          </w:tcPr>
          <w:p w:rsidR="00154C30" w:rsidRPr="00DF5F4D" w:rsidRDefault="00154C30" w:rsidP="00571578">
            <w:pPr>
              <w:rPr>
                <w:sz w:val="24"/>
                <w:szCs w:val="24"/>
              </w:rPr>
            </w:pPr>
            <w:r w:rsidRPr="00DF5F4D">
              <w:rPr>
                <w:sz w:val="24"/>
                <w:szCs w:val="24"/>
              </w:rPr>
              <w:t>6</w:t>
            </w:r>
          </w:p>
        </w:tc>
      </w:tr>
      <w:tr w:rsidR="00154C30" w:rsidRPr="00DF5F4D" w:rsidTr="00571578">
        <w:tc>
          <w:tcPr>
            <w:tcW w:w="1587" w:type="dxa"/>
          </w:tcPr>
          <w:p w:rsidR="00154C30" w:rsidRPr="00DF5F4D" w:rsidRDefault="00154C30" w:rsidP="00571578">
            <w:pPr>
              <w:rPr>
                <w:sz w:val="24"/>
                <w:szCs w:val="24"/>
              </w:rPr>
            </w:pPr>
            <w:r w:rsidRPr="00DF5F4D">
              <w:rPr>
                <w:sz w:val="24"/>
                <w:szCs w:val="24"/>
              </w:rPr>
              <w:t>%от общего количества</w:t>
            </w:r>
          </w:p>
        </w:tc>
        <w:tc>
          <w:tcPr>
            <w:tcW w:w="811" w:type="dxa"/>
          </w:tcPr>
          <w:p w:rsidR="00154C30" w:rsidRPr="00DF5F4D" w:rsidRDefault="00154C30" w:rsidP="00571578">
            <w:pPr>
              <w:rPr>
                <w:sz w:val="24"/>
                <w:szCs w:val="24"/>
              </w:rPr>
            </w:pPr>
            <w:r w:rsidRPr="00DF5F4D">
              <w:rPr>
                <w:sz w:val="24"/>
                <w:szCs w:val="24"/>
                <w:lang w:val="ru-RU"/>
              </w:rPr>
              <w:t>88</w:t>
            </w:r>
            <w:r w:rsidRPr="00DF5F4D">
              <w:rPr>
                <w:sz w:val="24"/>
                <w:szCs w:val="24"/>
              </w:rPr>
              <w:t>%</w:t>
            </w:r>
          </w:p>
        </w:tc>
        <w:tc>
          <w:tcPr>
            <w:tcW w:w="811" w:type="dxa"/>
          </w:tcPr>
          <w:p w:rsidR="00154C30" w:rsidRPr="00DF5F4D" w:rsidRDefault="00154C30" w:rsidP="00571578">
            <w:pPr>
              <w:rPr>
                <w:sz w:val="24"/>
                <w:szCs w:val="24"/>
              </w:rPr>
            </w:pPr>
            <w:r w:rsidRPr="00DF5F4D">
              <w:rPr>
                <w:sz w:val="24"/>
                <w:szCs w:val="24"/>
              </w:rPr>
              <w:t>5</w:t>
            </w:r>
            <w:r w:rsidRPr="00DF5F4D">
              <w:rPr>
                <w:sz w:val="24"/>
                <w:szCs w:val="24"/>
                <w:lang w:val="ru-RU"/>
              </w:rPr>
              <w:t>8</w:t>
            </w:r>
            <w:r w:rsidRPr="00DF5F4D">
              <w:rPr>
                <w:sz w:val="24"/>
                <w:szCs w:val="24"/>
              </w:rPr>
              <w:t>%</w:t>
            </w:r>
          </w:p>
        </w:tc>
        <w:tc>
          <w:tcPr>
            <w:tcW w:w="811" w:type="dxa"/>
          </w:tcPr>
          <w:p w:rsidR="00154C30" w:rsidRPr="00DF5F4D" w:rsidRDefault="00154C30" w:rsidP="00571578">
            <w:pPr>
              <w:rPr>
                <w:sz w:val="24"/>
                <w:szCs w:val="24"/>
              </w:rPr>
            </w:pPr>
            <w:r w:rsidRPr="00DF5F4D">
              <w:rPr>
                <w:sz w:val="24"/>
                <w:szCs w:val="24"/>
                <w:lang w:val="ru-RU"/>
              </w:rPr>
              <w:t>6</w:t>
            </w:r>
            <w:r w:rsidRPr="00DF5F4D">
              <w:rPr>
                <w:sz w:val="24"/>
                <w:szCs w:val="24"/>
              </w:rPr>
              <w:t>4%</w:t>
            </w:r>
          </w:p>
        </w:tc>
        <w:tc>
          <w:tcPr>
            <w:tcW w:w="874" w:type="dxa"/>
          </w:tcPr>
          <w:p w:rsidR="00154C30" w:rsidRPr="00DF5F4D" w:rsidRDefault="00154C30" w:rsidP="00571578">
            <w:pPr>
              <w:rPr>
                <w:sz w:val="24"/>
                <w:szCs w:val="24"/>
                <w:lang w:val="ru-RU"/>
              </w:rPr>
            </w:pPr>
            <w:r w:rsidRPr="00DF5F4D">
              <w:rPr>
                <w:sz w:val="24"/>
                <w:szCs w:val="24"/>
                <w:lang w:val="ru-RU"/>
              </w:rPr>
              <w:t>50%</w:t>
            </w:r>
          </w:p>
        </w:tc>
        <w:tc>
          <w:tcPr>
            <w:tcW w:w="874" w:type="dxa"/>
          </w:tcPr>
          <w:p w:rsidR="00154C30" w:rsidRPr="00DF5F4D" w:rsidRDefault="00154C30" w:rsidP="00571578">
            <w:pPr>
              <w:rPr>
                <w:sz w:val="24"/>
                <w:szCs w:val="24"/>
              </w:rPr>
            </w:pPr>
            <w:r w:rsidRPr="00DF5F4D">
              <w:rPr>
                <w:sz w:val="24"/>
                <w:szCs w:val="24"/>
                <w:lang w:val="ru-RU"/>
              </w:rPr>
              <w:t>75</w:t>
            </w:r>
            <w:r w:rsidRPr="00DF5F4D">
              <w:rPr>
                <w:sz w:val="24"/>
                <w:szCs w:val="24"/>
              </w:rPr>
              <w:t>%</w:t>
            </w:r>
          </w:p>
        </w:tc>
        <w:tc>
          <w:tcPr>
            <w:tcW w:w="874" w:type="dxa"/>
          </w:tcPr>
          <w:p w:rsidR="00154C30" w:rsidRPr="00DF5F4D" w:rsidRDefault="00154C30" w:rsidP="00571578">
            <w:pPr>
              <w:rPr>
                <w:sz w:val="24"/>
                <w:szCs w:val="24"/>
              </w:rPr>
            </w:pPr>
            <w:r w:rsidRPr="00DF5F4D">
              <w:rPr>
                <w:sz w:val="24"/>
                <w:szCs w:val="24"/>
              </w:rPr>
              <w:t>69%</w:t>
            </w:r>
          </w:p>
        </w:tc>
        <w:tc>
          <w:tcPr>
            <w:tcW w:w="874" w:type="dxa"/>
          </w:tcPr>
          <w:p w:rsidR="00154C30" w:rsidRPr="00DF5F4D" w:rsidRDefault="00154C30" w:rsidP="00571578">
            <w:pPr>
              <w:rPr>
                <w:sz w:val="24"/>
                <w:szCs w:val="24"/>
              </w:rPr>
            </w:pPr>
            <w:r w:rsidRPr="00DF5F4D">
              <w:rPr>
                <w:sz w:val="24"/>
                <w:szCs w:val="24"/>
              </w:rPr>
              <w:t>93%</w:t>
            </w:r>
          </w:p>
        </w:tc>
        <w:tc>
          <w:tcPr>
            <w:tcW w:w="874" w:type="dxa"/>
          </w:tcPr>
          <w:p w:rsidR="00154C30" w:rsidRPr="00DF5F4D" w:rsidRDefault="00154C30" w:rsidP="00571578">
            <w:pPr>
              <w:rPr>
                <w:sz w:val="24"/>
                <w:szCs w:val="24"/>
              </w:rPr>
            </w:pPr>
            <w:r w:rsidRPr="00DF5F4D">
              <w:rPr>
                <w:sz w:val="24"/>
                <w:szCs w:val="24"/>
                <w:lang w:val="ru-RU"/>
              </w:rPr>
              <w:t>83</w:t>
            </w:r>
            <w:r w:rsidRPr="00DF5F4D">
              <w:rPr>
                <w:sz w:val="24"/>
                <w:szCs w:val="24"/>
              </w:rPr>
              <w:t>%</w:t>
            </w:r>
          </w:p>
        </w:tc>
        <w:tc>
          <w:tcPr>
            <w:tcW w:w="875" w:type="dxa"/>
          </w:tcPr>
          <w:p w:rsidR="00154C30" w:rsidRPr="00DF5F4D" w:rsidRDefault="00154C30" w:rsidP="00571578">
            <w:pPr>
              <w:rPr>
                <w:sz w:val="24"/>
                <w:szCs w:val="24"/>
              </w:rPr>
            </w:pPr>
            <w:r w:rsidRPr="00DF5F4D">
              <w:rPr>
                <w:sz w:val="24"/>
                <w:szCs w:val="24"/>
              </w:rPr>
              <w:t>6</w:t>
            </w:r>
            <w:r w:rsidRPr="00DF5F4D">
              <w:rPr>
                <w:sz w:val="24"/>
                <w:szCs w:val="24"/>
                <w:lang w:val="ru-RU"/>
              </w:rPr>
              <w:t>0</w:t>
            </w:r>
            <w:r w:rsidRPr="00DF5F4D">
              <w:rPr>
                <w:sz w:val="24"/>
                <w:szCs w:val="24"/>
              </w:rPr>
              <w:t>%</w:t>
            </w:r>
          </w:p>
        </w:tc>
      </w:tr>
    </w:tbl>
    <w:p w:rsidR="00154C30" w:rsidRPr="00DF5F4D" w:rsidRDefault="00154C30" w:rsidP="00154C30">
      <w:pPr>
        <w:rPr>
          <w:sz w:val="24"/>
          <w:szCs w:val="24"/>
          <w:lang w:val="ru-RU"/>
        </w:rPr>
      </w:pPr>
      <w:r w:rsidRPr="00DF5F4D">
        <w:rPr>
          <w:sz w:val="24"/>
          <w:szCs w:val="24"/>
          <w:lang w:val="ru-RU"/>
        </w:rPr>
        <w:t xml:space="preserve">Наибольший процент охвата </w:t>
      </w:r>
      <w:proofErr w:type="gramStart"/>
      <w:r w:rsidRPr="00DF5F4D">
        <w:rPr>
          <w:sz w:val="24"/>
          <w:szCs w:val="24"/>
          <w:lang w:val="ru-RU"/>
        </w:rPr>
        <w:t>обучающихся</w:t>
      </w:r>
      <w:proofErr w:type="gramEnd"/>
      <w:r w:rsidRPr="00DF5F4D">
        <w:rPr>
          <w:sz w:val="24"/>
          <w:szCs w:val="24"/>
          <w:lang w:val="ru-RU"/>
        </w:rPr>
        <w:t xml:space="preserve"> кружковой работой наблюдается в 5а,7 б, 9, 10 классе. Классным руководителям  6а, 11 классов необходимо провести дополнительную работу по вовлечению детей в кружки, объединения  и секции. Из 13 детей из опекаемых семей объединения посещают все   обучающиеся.    6 обучающихся </w:t>
      </w:r>
      <w:proofErr w:type="gramStart"/>
      <w:r w:rsidRPr="00DF5F4D">
        <w:rPr>
          <w:sz w:val="24"/>
          <w:szCs w:val="24"/>
          <w:lang w:val="ru-RU"/>
        </w:rPr>
        <w:t>стоят на учете</w:t>
      </w:r>
      <w:proofErr w:type="gramEnd"/>
      <w:r w:rsidRPr="00DF5F4D">
        <w:rPr>
          <w:sz w:val="24"/>
          <w:szCs w:val="24"/>
          <w:lang w:val="ru-RU"/>
        </w:rPr>
        <w:t xml:space="preserve"> в КДН, объединения  посещают все.</w:t>
      </w:r>
    </w:p>
    <w:p w:rsidR="00154C30" w:rsidRPr="00DF5F4D" w:rsidRDefault="00154C30" w:rsidP="00154C30">
      <w:pPr>
        <w:rPr>
          <w:sz w:val="24"/>
          <w:szCs w:val="24"/>
          <w:lang w:val="ru-RU"/>
        </w:rPr>
      </w:pPr>
      <w:r w:rsidRPr="00DF5F4D">
        <w:rPr>
          <w:sz w:val="24"/>
          <w:szCs w:val="24"/>
          <w:lang w:val="ru-RU"/>
        </w:rPr>
        <w:t xml:space="preserve">Классным  руководителям  рекомендовано провести дополнительную работу с детьми, родителями обучающихся, с руководителями кружков, объединений и секций  по увеличению количества детей  занятых дополнительным образованием. Особое внимание обратить на привлечение </w:t>
      </w:r>
      <w:proofErr w:type="gramStart"/>
      <w:r w:rsidRPr="00DF5F4D">
        <w:rPr>
          <w:sz w:val="24"/>
          <w:szCs w:val="24"/>
          <w:lang w:val="ru-RU"/>
        </w:rPr>
        <w:t>обучающихся</w:t>
      </w:r>
      <w:proofErr w:type="gramEnd"/>
      <w:r w:rsidRPr="00DF5F4D">
        <w:rPr>
          <w:sz w:val="24"/>
          <w:szCs w:val="24"/>
          <w:lang w:val="ru-RU"/>
        </w:rPr>
        <w:t xml:space="preserve"> в объединения познавательного направления. Классным руководителям и социальному педагогу следить за тем, чтобы  обучающиеся состоящие на учёте в КДН, ПДН, внутришкольном учете продолжили посещать выбранные объединения.</w:t>
      </w:r>
    </w:p>
    <w:p w:rsidR="00154C30" w:rsidRPr="00DF5F4D" w:rsidRDefault="00154C30" w:rsidP="00154C30">
      <w:pPr>
        <w:spacing w:after="0"/>
        <w:rPr>
          <w:sz w:val="24"/>
          <w:szCs w:val="24"/>
          <w:lang w:val="ru-RU"/>
        </w:rPr>
      </w:pPr>
      <w:r w:rsidRPr="00DF5F4D">
        <w:rPr>
          <w:sz w:val="24"/>
          <w:szCs w:val="24"/>
          <w:lang w:val="ru-RU"/>
        </w:rPr>
        <w:t xml:space="preserve">Расписание объединений дополнительного образования в 2021 году 1-4 классы </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1609"/>
        <w:gridCol w:w="710"/>
        <w:gridCol w:w="1980"/>
        <w:gridCol w:w="1090"/>
        <w:gridCol w:w="1980"/>
        <w:gridCol w:w="1250"/>
        <w:gridCol w:w="910"/>
      </w:tblGrid>
      <w:tr w:rsidR="00154C30" w:rsidRPr="00DF5F4D" w:rsidTr="00571578">
        <w:trPr>
          <w:trHeight w:val="680"/>
        </w:trPr>
        <w:tc>
          <w:tcPr>
            <w:tcW w:w="551" w:type="dxa"/>
          </w:tcPr>
          <w:p w:rsidR="00154C30" w:rsidRPr="00DF5F4D" w:rsidRDefault="00154C30" w:rsidP="00571578">
            <w:pPr>
              <w:spacing w:after="0"/>
              <w:rPr>
                <w:sz w:val="24"/>
                <w:szCs w:val="24"/>
              </w:rPr>
            </w:pPr>
            <w:r w:rsidRPr="00DF5F4D">
              <w:rPr>
                <w:sz w:val="24"/>
                <w:szCs w:val="24"/>
              </w:rPr>
              <w:t>№ п\п</w:t>
            </w:r>
          </w:p>
        </w:tc>
        <w:tc>
          <w:tcPr>
            <w:tcW w:w="1609" w:type="dxa"/>
          </w:tcPr>
          <w:p w:rsidR="00154C30" w:rsidRPr="00DF5F4D" w:rsidRDefault="00154C30" w:rsidP="00571578">
            <w:pPr>
              <w:spacing w:after="0"/>
              <w:rPr>
                <w:sz w:val="24"/>
                <w:szCs w:val="24"/>
              </w:rPr>
            </w:pPr>
            <w:r w:rsidRPr="00DF5F4D">
              <w:rPr>
                <w:sz w:val="24"/>
                <w:szCs w:val="24"/>
              </w:rPr>
              <w:t>Название кружка, секции</w:t>
            </w:r>
          </w:p>
        </w:tc>
        <w:tc>
          <w:tcPr>
            <w:tcW w:w="710" w:type="dxa"/>
          </w:tcPr>
          <w:p w:rsidR="00154C30" w:rsidRPr="00DF5F4D" w:rsidRDefault="00154C30" w:rsidP="00571578">
            <w:pPr>
              <w:spacing w:after="0"/>
              <w:rPr>
                <w:sz w:val="24"/>
                <w:szCs w:val="24"/>
              </w:rPr>
            </w:pPr>
            <w:r w:rsidRPr="00DF5F4D">
              <w:rPr>
                <w:sz w:val="24"/>
                <w:szCs w:val="24"/>
              </w:rPr>
              <w:t>класс</w:t>
            </w:r>
          </w:p>
        </w:tc>
        <w:tc>
          <w:tcPr>
            <w:tcW w:w="1980" w:type="dxa"/>
          </w:tcPr>
          <w:p w:rsidR="00154C30" w:rsidRPr="00DF5F4D" w:rsidRDefault="00154C30" w:rsidP="00571578">
            <w:pPr>
              <w:spacing w:after="0"/>
              <w:rPr>
                <w:sz w:val="24"/>
                <w:szCs w:val="24"/>
              </w:rPr>
            </w:pPr>
            <w:r w:rsidRPr="00DF5F4D">
              <w:rPr>
                <w:sz w:val="24"/>
                <w:szCs w:val="24"/>
              </w:rPr>
              <w:t>Руководитель</w:t>
            </w:r>
          </w:p>
        </w:tc>
        <w:tc>
          <w:tcPr>
            <w:tcW w:w="1090" w:type="dxa"/>
          </w:tcPr>
          <w:p w:rsidR="00154C30" w:rsidRPr="00DF5F4D" w:rsidRDefault="00154C30" w:rsidP="00571578">
            <w:pPr>
              <w:spacing w:after="0"/>
              <w:jc w:val="center"/>
              <w:rPr>
                <w:sz w:val="24"/>
                <w:szCs w:val="24"/>
              </w:rPr>
            </w:pPr>
            <w:r w:rsidRPr="00DF5F4D">
              <w:rPr>
                <w:sz w:val="24"/>
                <w:szCs w:val="24"/>
              </w:rPr>
              <w:t>Количество часов  в неделю</w:t>
            </w:r>
          </w:p>
        </w:tc>
        <w:tc>
          <w:tcPr>
            <w:tcW w:w="1980" w:type="dxa"/>
          </w:tcPr>
          <w:p w:rsidR="00154C30" w:rsidRPr="00DF5F4D" w:rsidRDefault="00154C30" w:rsidP="00571578">
            <w:pPr>
              <w:spacing w:after="0"/>
              <w:jc w:val="center"/>
              <w:rPr>
                <w:sz w:val="24"/>
                <w:szCs w:val="24"/>
              </w:rPr>
            </w:pPr>
            <w:r w:rsidRPr="00DF5F4D">
              <w:rPr>
                <w:sz w:val="24"/>
                <w:szCs w:val="24"/>
              </w:rPr>
              <w:t xml:space="preserve">Расписание </w:t>
            </w:r>
          </w:p>
          <w:p w:rsidR="00154C30" w:rsidRPr="00DF5F4D" w:rsidRDefault="00154C30" w:rsidP="00571578">
            <w:pPr>
              <w:spacing w:after="0"/>
              <w:jc w:val="center"/>
              <w:rPr>
                <w:sz w:val="24"/>
                <w:szCs w:val="24"/>
              </w:rPr>
            </w:pPr>
          </w:p>
        </w:tc>
        <w:tc>
          <w:tcPr>
            <w:tcW w:w="1250" w:type="dxa"/>
          </w:tcPr>
          <w:p w:rsidR="00154C30" w:rsidRPr="00DF5F4D" w:rsidRDefault="00154C30" w:rsidP="00571578">
            <w:pPr>
              <w:spacing w:after="0"/>
              <w:jc w:val="center"/>
              <w:rPr>
                <w:sz w:val="24"/>
                <w:szCs w:val="24"/>
              </w:rPr>
            </w:pPr>
            <w:r w:rsidRPr="00DF5F4D">
              <w:rPr>
                <w:sz w:val="24"/>
                <w:szCs w:val="24"/>
              </w:rPr>
              <w:t>Количество обучающихся</w:t>
            </w:r>
          </w:p>
        </w:tc>
        <w:tc>
          <w:tcPr>
            <w:tcW w:w="910" w:type="dxa"/>
          </w:tcPr>
          <w:p w:rsidR="00154C30" w:rsidRPr="00DF5F4D" w:rsidRDefault="00154C30" w:rsidP="00571578">
            <w:pPr>
              <w:spacing w:after="0"/>
              <w:jc w:val="center"/>
              <w:rPr>
                <w:sz w:val="24"/>
                <w:szCs w:val="24"/>
              </w:rPr>
            </w:pPr>
            <w:r w:rsidRPr="00DF5F4D">
              <w:rPr>
                <w:sz w:val="24"/>
                <w:szCs w:val="24"/>
              </w:rPr>
              <w:t>Количество учащихся , группа риска</w:t>
            </w:r>
          </w:p>
        </w:tc>
      </w:tr>
      <w:tr w:rsidR="00154C30" w:rsidRPr="00DF5F4D" w:rsidTr="00571578">
        <w:trPr>
          <w:trHeight w:val="261"/>
        </w:trPr>
        <w:tc>
          <w:tcPr>
            <w:tcW w:w="551" w:type="dxa"/>
          </w:tcPr>
          <w:p w:rsidR="00154C30" w:rsidRPr="00DF5F4D" w:rsidRDefault="00154C30" w:rsidP="00571578">
            <w:pPr>
              <w:spacing w:after="0"/>
              <w:rPr>
                <w:sz w:val="24"/>
                <w:szCs w:val="24"/>
              </w:rPr>
            </w:pPr>
            <w:r w:rsidRPr="00DF5F4D">
              <w:rPr>
                <w:sz w:val="24"/>
                <w:szCs w:val="24"/>
              </w:rPr>
              <w:t>1</w:t>
            </w:r>
          </w:p>
        </w:tc>
        <w:tc>
          <w:tcPr>
            <w:tcW w:w="1609" w:type="dxa"/>
          </w:tcPr>
          <w:p w:rsidR="00154C30" w:rsidRPr="00DF5F4D" w:rsidRDefault="00154C30" w:rsidP="00571578">
            <w:pPr>
              <w:spacing w:after="0"/>
              <w:rPr>
                <w:bCs/>
                <w:sz w:val="24"/>
                <w:szCs w:val="24"/>
              </w:rPr>
            </w:pPr>
            <w:r w:rsidRPr="00DF5F4D">
              <w:rPr>
                <w:bCs/>
                <w:sz w:val="24"/>
                <w:szCs w:val="24"/>
              </w:rPr>
              <w:t xml:space="preserve">«Собеседник ТВ» </w:t>
            </w:r>
          </w:p>
        </w:tc>
        <w:tc>
          <w:tcPr>
            <w:tcW w:w="710" w:type="dxa"/>
          </w:tcPr>
          <w:p w:rsidR="00154C30" w:rsidRPr="00DF5F4D" w:rsidRDefault="00154C30" w:rsidP="00571578">
            <w:pPr>
              <w:spacing w:after="0"/>
              <w:rPr>
                <w:bCs/>
                <w:sz w:val="24"/>
                <w:szCs w:val="24"/>
              </w:rPr>
            </w:pPr>
            <w:r w:rsidRPr="00DF5F4D">
              <w:rPr>
                <w:bCs/>
                <w:sz w:val="24"/>
                <w:szCs w:val="24"/>
              </w:rPr>
              <w:t>2а</w:t>
            </w:r>
          </w:p>
        </w:tc>
        <w:tc>
          <w:tcPr>
            <w:tcW w:w="1980" w:type="dxa"/>
          </w:tcPr>
          <w:p w:rsidR="00154C30" w:rsidRPr="00DF5F4D" w:rsidRDefault="00154C30" w:rsidP="00571578">
            <w:pPr>
              <w:spacing w:after="0"/>
              <w:rPr>
                <w:bCs/>
                <w:sz w:val="24"/>
                <w:szCs w:val="24"/>
              </w:rPr>
            </w:pPr>
            <w:r w:rsidRPr="00DF5F4D">
              <w:rPr>
                <w:bCs/>
                <w:sz w:val="24"/>
                <w:szCs w:val="24"/>
              </w:rPr>
              <w:t>Мельникова Н.Г.</w:t>
            </w:r>
          </w:p>
        </w:tc>
        <w:tc>
          <w:tcPr>
            <w:tcW w:w="1090" w:type="dxa"/>
          </w:tcPr>
          <w:p w:rsidR="00154C30" w:rsidRPr="00DF5F4D" w:rsidRDefault="00154C30" w:rsidP="00571578">
            <w:pPr>
              <w:spacing w:after="0"/>
              <w:jc w:val="center"/>
              <w:rPr>
                <w:sz w:val="24"/>
                <w:szCs w:val="24"/>
              </w:rPr>
            </w:pPr>
            <w:r w:rsidRPr="00DF5F4D">
              <w:rPr>
                <w:sz w:val="24"/>
                <w:szCs w:val="24"/>
              </w:rPr>
              <w:t>1</w:t>
            </w:r>
          </w:p>
        </w:tc>
        <w:tc>
          <w:tcPr>
            <w:tcW w:w="1980" w:type="dxa"/>
          </w:tcPr>
          <w:p w:rsidR="00154C30" w:rsidRPr="00DF5F4D" w:rsidRDefault="00154C30" w:rsidP="00571578">
            <w:pPr>
              <w:spacing w:after="0"/>
              <w:jc w:val="center"/>
              <w:rPr>
                <w:sz w:val="24"/>
                <w:szCs w:val="24"/>
              </w:rPr>
            </w:pPr>
            <w:r w:rsidRPr="00DF5F4D">
              <w:rPr>
                <w:sz w:val="24"/>
                <w:szCs w:val="24"/>
              </w:rPr>
              <w:t>Понедельник  12:05-12.50</w:t>
            </w:r>
          </w:p>
        </w:tc>
        <w:tc>
          <w:tcPr>
            <w:tcW w:w="1250" w:type="dxa"/>
          </w:tcPr>
          <w:p w:rsidR="00154C30" w:rsidRPr="00DF5F4D" w:rsidRDefault="00154C30" w:rsidP="00571578">
            <w:pPr>
              <w:spacing w:after="0"/>
              <w:jc w:val="center"/>
              <w:rPr>
                <w:sz w:val="24"/>
                <w:szCs w:val="24"/>
              </w:rPr>
            </w:pPr>
            <w:r w:rsidRPr="00DF5F4D">
              <w:rPr>
                <w:sz w:val="24"/>
                <w:szCs w:val="24"/>
              </w:rPr>
              <w:t>14</w:t>
            </w:r>
          </w:p>
        </w:tc>
        <w:tc>
          <w:tcPr>
            <w:tcW w:w="910" w:type="dxa"/>
          </w:tcPr>
          <w:p w:rsidR="00154C30" w:rsidRPr="00DF5F4D" w:rsidRDefault="00154C30" w:rsidP="00571578">
            <w:pPr>
              <w:spacing w:after="0"/>
              <w:jc w:val="center"/>
              <w:rPr>
                <w:sz w:val="24"/>
                <w:szCs w:val="24"/>
              </w:rPr>
            </w:pPr>
          </w:p>
        </w:tc>
      </w:tr>
      <w:tr w:rsidR="00154C30" w:rsidRPr="00DF5F4D" w:rsidTr="00571578">
        <w:trPr>
          <w:trHeight w:val="265"/>
        </w:trPr>
        <w:tc>
          <w:tcPr>
            <w:tcW w:w="551" w:type="dxa"/>
          </w:tcPr>
          <w:p w:rsidR="00154C30" w:rsidRPr="00DF5F4D" w:rsidRDefault="00154C30" w:rsidP="00571578">
            <w:pPr>
              <w:spacing w:after="0"/>
              <w:rPr>
                <w:sz w:val="24"/>
                <w:szCs w:val="24"/>
              </w:rPr>
            </w:pPr>
            <w:r w:rsidRPr="00DF5F4D">
              <w:rPr>
                <w:sz w:val="24"/>
                <w:szCs w:val="24"/>
              </w:rPr>
              <w:t>2</w:t>
            </w:r>
          </w:p>
        </w:tc>
        <w:tc>
          <w:tcPr>
            <w:tcW w:w="1609" w:type="dxa"/>
          </w:tcPr>
          <w:p w:rsidR="00154C30" w:rsidRPr="00DF5F4D" w:rsidRDefault="00154C30" w:rsidP="00571578">
            <w:pPr>
              <w:spacing w:after="0"/>
              <w:jc w:val="both"/>
              <w:rPr>
                <w:bCs/>
                <w:sz w:val="24"/>
                <w:szCs w:val="24"/>
              </w:rPr>
            </w:pPr>
            <w:r w:rsidRPr="00DF5F4D">
              <w:rPr>
                <w:bCs/>
                <w:sz w:val="24"/>
                <w:szCs w:val="24"/>
              </w:rPr>
              <w:t xml:space="preserve">Вокальный ансамбль </w:t>
            </w:r>
            <w:r w:rsidRPr="00DF5F4D">
              <w:rPr>
                <w:bCs/>
                <w:sz w:val="24"/>
                <w:szCs w:val="24"/>
              </w:rPr>
              <w:lastRenderedPageBreak/>
              <w:t>«Затейник»</w:t>
            </w:r>
          </w:p>
        </w:tc>
        <w:tc>
          <w:tcPr>
            <w:tcW w:w="710" w:type="dxa"/>
          </w:tcPr>
          <w:p w:rsidR="00154C30" w:rsidRPr="00DF5F4D" w:rsidRDefault="00154C30" w:rsidP="00571578">
            <w:pPr>
              <w:spacing w:after="0"/>
              <w:rPr>
                <w:bCs/>
                <w:sz w:val="24"/>
                <w:szCs w:val="24"/>
              </w:rPr>
            </w:pPr>
            <w:r w:rsidRPr="00DF5F4D">
              <w:rPr>
                <w:bCs/>
                <w:sz w:val="24"/>
                <w:szCs w:val="24"/>
              </w:rPr>
              <w:lastRenderedPageBreak/>
              <w:t>2а</w:t>
            </w:r>
          </w:p>
        </w:tc>
        <w:tc>
          <w:tcPr>
            <w:tcW w:w="1980" w:type="dxa"/>
          </w:tcPr>
          <w:p w:rsidR="00154C30" w:rsidRPr="00DF5F4D" w:rsidRDefault="00154C30" w:rsidP="00571578">
            <w:pPr>
              <w:spacing w:after="0"/>
              <w:rPr>
                <w:bCs/>
                <w:sz w:val="24"/>
                <w:szCs w:val="24"/>
              </w:rPr>
            </w:pPr>
            <w:r w:rsidRPr="00DF5F4D">
              <w:rPr>
                <w:bCs/>
                <w:sz w:val="24"/>
                <w:szCs w:val="24"/>
              </w:rPr>
              <w:t>Волошенко Р.С.</w:t>
            </w:r>
          </w:p>
        </w:tc>
        <w:tc>
          <w:tcPr>
            <w:tcW w:w="1090" w:type="dxa"/>
          </w:tcPr>
          <w:p w:rsidR="00154C30" w:rsidRPr="00DF5F4D" w:rsidRDefault="00154C30" w:rsidP="00571578">
            <w:pPr>
              <w:spacing w:after="0"/>
              <w:jc w:val="center"/>
              <w:rPr>
                <w:sz w:val="24"/>
                <w:szCs w:val="24"/>
              </w:rPr>
            </w:pPr>
            <w:r w:rsidRPr="00DF5F4D">
              <w:rPr>
                <w:sz w:val="24"/>
                <w:szCs w:val="24"/>
              </w:rPr>
              <w:t>2</w:t>
            </w:r>
          </w:p>
        </w:tc>
        <w:tc>
          <w:tcPr>
            <w:tcW w:w="1980" w:type="dxa"/>
          </w:tcPr>
          <w:p w:rsidR="00154C30" w:rsidRPr="00DF5F4D" w:rsidRDefault="00154C30" w:rsidP="00571578">
            <w:pPr>
              <w:spacing w:after="0"/>
              <w:jc w:val="center"/>
              <w:rPr>
                <w:sz w:val="24"/>
                <w:szCs w:val="24"/>
              </w:rPr>
            </w:pPr>
            <w:r w:rsidRPr="00DF5F4D">
              <w:rPr>
                <w:sz w:val="24"/>
                <w:szCs w:val="24"/>
              </w:rPr>
              <w:t xml:space="preserve">Понедельник  Четверг            </w:t>
            </w:r>
            <w:r w:rsidRPr="00DF5F4D">
              <w:rPr>
                <w:sz w:val="24"/>
                <w:szCs w:val="24"/>
              </w:rPr>
              <w:lastRenderedPageBreak/>
              <w:t>13:20-14.05</w:t>
            </w:r>
          </w:p>
        </w:tc>
        <w:tc>
          <w:tcPr>
            <w:tcW w:w="1250" w:type="dxa"/>
          </w:tcPr>
          <w:p w:rsidR="00154C30" w:rsidRPr="00DF5F4D" w:rsidRDefault="00154C30" w:rsidP="00571578">
            <w:pPr>
              <w:spacing w:after="0"/>
              <w:jc w:val="center"/>
              <w:rPr>
                <w:sz w:val="24"/>
                <w:szCs w:val="24"/>
              </w:rPr>
            </w:pPr>
            <w:r w:rsidRPr="00DF5F4D">
              <w:rPr>
                <w:sz w:val="24"/>
                <w:szCs w:val="24"/>
              </w:rPr>
              <w:lastRenderedPageBreak/>
              <w:t>15</w:t>
            </w:r>
          </w:p>
        </w:tc>
        <w:tc>
          <w:tcPr>
            <w:tcW w:w="910" w:type="dxa"/>
          </w:tcPr>
          <w:p w:rsidR="00154C30" w:rsidRPr="00DF5F4D" w:rsidRDefault="00154C30" w:rsidP="00571578">
            <w:pPr>
              <w:spacing w:after="0"/>
              <w:jc w:val="center"/>
              <w:rPr>
                <w:sz w:val="24"/>
                <w:szCs w:val="24"/>
              </w:rPr>
            </w:pPr>
          </w:p>
        </w:tc>
      </w:tr>
      <w:tr w:rsidR="00154C30" w:rsidRPr="00DF5F4D" w:rsidTr="00571578">
        <w:trPr>
          <w:trHeight w:val="585"/>
        </w:trPr>
        <w:tc>
          <w:tcPr>
            <w:tcW w:w="551" w:type="dxa"/>
          </w:tcPr>
          <w:p w:rsidR="00154C30" w:rsidRPr="00DF5F4D" w:rsidRDefault="00154C30" w:rsidP="00571578">
            <w:pPr>
              <w:spacing w:after="0"/>
              <w:rPr>
                <w:sz w:val="24"/>
                <w:szCs w:val="24"/>
              </w:rPr>
            </w:pPr>
            <w:r w:rsidRPr="00DF5F4D">
              <w:rPr>
                <w:sz w:val="24"/>
                <w:szCs w:val="24"/>
              </w:rPr>
              <w:lastRenderedPageBreak/>
              <w:t>3</w:t>
            </w:r>
          </w:p>
        </w:tc>
        <w:tc>
          <w:tcPr>
            <w:tcW w:w="1609" w:type="dxa"/>
          </w:tcPr>
          <w:p w:rsidR="00154C30" w:rsidRPr="00DF5F4D" w:rsidRDefault="00154C30" w:rsidP="00571578">
            <w:pPr>
              <w:spacing w:after="0"/>
              <w:rPr>
                <w:bCs/>
                <w:sz w:val="24"/>
                <w:szCs w:val="24"/>
              </w:rPr>
            </w:pPr>
            <w:r w:rsidRPr="00DF5F4D">
              <w:rPr>
                <w:bCs/>
                <w:sz w:val="24"/>
                <w:szCs w:val="24"/>
              </w:rPr>
              <w:t xml:space="preserve">«Финзнайка» </w:t>
            </w:r>
          </w:p>
        </w:tc>
        <w:tc>
          <w:tcPr>
            <w:tcW w:w="710" w:type="dxa"/>
          </w:tcPr>
          <w:p w:rsidR="00154C30" w:rsidRPr="00DF5F4D" w:rsidRDefault="00154C30" w:rsidP="00571578">
            <w:pPr>
              <w:spacing w:after="0"/>
              <w:rPr>
                <w:bCs/>
                <w:sz w:val="24"/>
                <w:szCs w:val="24"/>
              </w:rPr>
            </w:pPr>
            <w:r w:rsidRPr="00DF5F4D">
              <w:rPr>
                <w:bCs/>
                <w:sz w:val="24"/>
                <w:szCs w:val="24"/>
              </w:rPr>
              <w:t>2а</w:t>
            </w:r>
          </w:p>
        </w:tc>
        <w:tc>
          <w:tcPr>
            <w:tcW w:w="1980" w:type="dxa"/>
          </w:tcPr>
          <w:p w:rsidR="00154C30" w:rsidRPr="00DF5F4D" w:rsidRDefault="00154C30" w:rsidP="00571578">
            <w:pPr>
              <w:spacing w:after="0"/>
              <w:rPr>
                <w:bCs/>
                <w:sz w:val="24"/>
                <w:szCs w:val="24"/>
              </w:rPr>
            </w:pPr>
            <w:r w:rsidRPr="00DF5F4D">
              <w:rPr>
                <w:bCs/>
                <w:sz w:val="24"/>
                <w:szCs w:val="24"/>
              </w:rPr>
              <w:t>Мельникова Н.Г.</w:t>
            </w:r>
          </w:p>
        </w:tc>
        <w:tc>
          <w:tcPr>
            <w:tcW w:w="1090" w:type="dxa"/>
          </w:tcPr>
          <w:p w:rsidR="00154C30" w:rsidRPr="00DF5F4D" w:rsidRDefault="00154C30" w:rsidP="00571578">
            <w:pPr>
              <w:spacing w:after="0"/>
              <w:jc w:val="center"/>
              <w:rPr>
                <w:sz w:val="24"/>
                <w:szCs w:val="24"/>
              </w:rPr>
            </w:pPr>
            <w:r w:rsidRPr="00DF5F4D">
              <w:rPr>
                <w:sz w:val="24"/>
                <w:szCs w:val="24"/>
              </w:rPr>
              <w:t>1</w:t>
            </w:r>
          </w:p>
        </w:tc>
        <w:tc>
          <w:tcPr>
            <w:tcW w:w="1980" w:type="dxa"/>
          </w:tcPr>
          <w:p w:rsidR="00154C30" w:rsidRPr="00DF5F4D" w:rsidRDefault="00154C30" w:rsidP="00571578">
            <w:pPr>
              <w:spacing w:after="0"/>
              <w:jc w:val="center"/>
              <w:rPr>
                <w:sz w:val="24"/>
                <w:szCs w:val="24"/>
              </w:rPr>
            </w:pPr>
            <w:r w:rsidRPr="00DF5F4D">
              <w:rPr>
                <w:sz w:val="24"/>
                <w:szCs w:val="24"/>
              </w:rPr>
              <w:t>Понедельник   13:15-14.00</w:t>
            </w:r>
          </w:p>
        </w:tc>
        <w:tc>
          <w:tcPr>
            <w:tcW w:w="1250" w:type="dxa"/>
          </w:tcPr>
          <w:p w:rsidR="00154C30" w:rsidRPr="00DF5F4D" w:rsidRDefault="00154C30" w:rsidP="00571578">
            <w:pPr>
              <w:spacing w:after="0"/>
              <w:jc w:val="center"/>
              <w:rPr>
                <w:sz w:val="24"/>
                <w:szCs w:val="24"/>
              </w:rPr>
            </w:pPr>
            <w:r w:rsidRPr="00DF5F4D">
              <w:rPr>
                <w:sz w:val="24"/>
                <w:szCs w:val="24"/>
              </w:rPr>
              <w:t>12</w:t>
            </w:r>
          </w:p>
        </w:tc>
        <w:tc>
          <w:tcPr>
            <w:tcW w:w="910" w:type="dxa"/>
          </w:tcPr>
          <w:p w:rsidR="00154C30" w:rsidRPr="00DF5F4D" w:rsidRDefault="00154C30" w:rsidP="00571578">
            <w:pPr>
              <w:spacing w:after="0"/>
              <w:jc w:val="center"/>
              <w:rPr>
                <w:sz w:val="24"/>
                <w:szCs w:val="24"/>
              </w:rPr>
            </w:pPr>
          </w:p>
        </w:tc>
      </w:tr>
      <w:tr w:rsidR="00154C30" w:rsidRPr="00DF5F4D" w:rsidTr="00571578">
        <w:trPr>
          <w:trHeight w:val="256"/>
        </w:trPr>
        <w:tc>
          <w:tcPr>
            <w:tcW w:w="551" w:type="dxa"/>
          </w:tcPr>
          <w:p w:rsidR="00154C30" w:rsidRPr="00DF5F4D" w:rsidRDefault="00154C30" w:rsidP="00571578">
            <w:pPr>
              <w:spacing w:after="0"/>
              <w:rPr>
                <w:sz w:val="24"/>
                <w:szCs w:val="24"/>
              </w:rPr>
            </w:pPr>
            <w:r w:rsidRPr="00DF5F4D">
              <w:rPr>
                <w:sz w:val="24"/>
                <w:szCs w:val="24"/>
              </w:rPr>
              <w:t>4</w:t>
            </w:r>
          </w:p>
        </w:tc>
        <w:tc>
          <w:tcPr>
            <w:tcW w:w="1609" w:type="dxa"/>
          </w:tcPr>
          <w:p w:rsidR="00154C30" w:rsidRPr="00DF5F4D" w:rsidRDefault="00154C30" w:rsidP="00571578">
            <w:pPr>
              <w:spacing w:after="0"/>
              <w:rPr>
                <w:bCs/>
                <w:sz w:val="24"/>
                <w:szCs w:val="24"/>
              </w:rPr>
            </w:pPr>
            <w:r w:rsidRPr="00DF5F4D">
              <w:rPr>
                <w:bCs/>
                <w:sz w:val="24"/>
                <w:szCs w:val="24"/>
              </w:rPr>
              <w:t>«Финзнайка»</w:t>
            </w:r>
          </w:p>
        </w:tc>
        <w:tc>
          <w:tcPr>
            <w:tcW w:w="710" w:type="dxa"/>
          </w:tcPr>
          <w:p w:rsidR="00154C30" w:rsidRPr="00DF5F4D" w:rsidRDefault="00154C30" w:rsidP="00571578">
            <w:pPr>
              <w:spacing w:after="0"/>
              <w:rPr>
                <w:bCs/>
                <w:sz w:val="24"/>
                <w:szCs w:val="24"/>
              </w:rPr>
            </w:pPr>
            <w:r w:rsidRPr="00DF5F4D">
              <w:rPr>
                <w:bCs/>
                <w:sz w:val="24"/>
                <w:szCs w:val="24"/>
              </w:rPr>
              <w:t>4а,б</w:t>
            </w:r>
          </w:p>
        </w:tc>
        <w:tc>
          <w:tcPr>
            <w:tcW w:w="1980" w:type="dxa"/>
          </w:tcPr>
          <w:p w:rsidR="00154C30" w:rsidRPr="00DF5F4D" w:rsidRDefault="00154C30" w:rsidP="00571578">
            <w:pPr>
              <w:spacing w:after="0"/>
              <w:rPr>
                <w:bCs/>
                <w:sz w:val="24"/>
                <w:szCs w:val="24"/>
              </w:rPr>
            </w:pPr>
            <w:r w:rsidRPr="00DF5F4D">
              <w:rPr>
                <w:bCs/>
                <w:sz w:val="24"/>
                <w:szCs w:val="24"/>
              </w:rPr>
              <w:t>Глинкова Г.В.</w:t>
            </w:r>
          </w:p>
        </w:tc>
        <w:tc>
          <w:tcPr>
            <w:tcW w:w="1090" w:type="dxa"/>
          </w:tcPr>
          <w:p w:rsidR="00154C30" w:rsidRPr="00DF5F4D" w:rsidRDefault="00154C30" w:rsidP="00571578">
            <w:pPr>
              <w:spacing w:after="0"/>
              <w:jc w:val="center"/>
              <w:rPr>
                <w:bCs/>
                <w:sz w:val="24"/>
                <w:szCs w:val="24"/>
              </w:rPr>
            </w:pPr>
            <w:r w:rsidRPr="00DF5F4D">
              <w:rPr>
                <w:bCs/>
                <w:sz w:val="24"/>
                <w:szCs w:val="24"/>
              </w:rPr>
              <w:t>1</w:t>
            </w:r>
          </w:p>
        </w:tc>
        <w:tc>
          <w:tcPr>
            <w:tcW w:w="1980" w:type="dxa"/>
          </w:tcPr>
          <w:p w:rsidR="00154C30" w:rsidRPr="00DF5F4D" w:rsidRDefault="00154C30" w:rsidP="00571578">
            <w:pPr>
              <w:spacing w:after="0"/>
              <w:jc w:val="center"/>
              <w:rPr>
                <w:sz w:val="24"/>
                <w:szCs w:val="24"/>
              </w:rPr>
            </w:pPr>
            <w:r w:rsidRPr="00DF5F4D">
              <w:rPr>
                <w:sz w:val="24"/>
                <w:szCs w:val="24"/>
              </w:rPr>
              <w:t>Четверг      13.20-14:05</w:t>
            </w:r>
          </w:p>
        </w:tc>
        <w:tc>
          <w:tcPr>
            <w:tcW w:w="1250" w:type="dxa"/>
          </w:tcPr>
          <w:p w:rsidR="00154C30" w:rsidRPr="00DF5F4D" w:rsidRDefault="00154C30" w:rsidP="00571578">
            <w:pPr>
              <w:spacing w:after="0"/>
              <w:jc w:val="center"/>
              <w:rPr>
                <w:sz w:val="24"/>
                <w:szCs w:val="24"/>
              </w:rPr>
            </w:pPr>
            <w:r w:rsidRPr="00DF5F4D">
              <w:rPr>
                <w:sz w:val="24"/>
                <w:szCs w:val="24"/>
              </w:rPr>
              <w:t>15</w:t>
            </w:r>
          </w:p>
        </w:tc>
        <w:tc>
          <w:tcPr>
            <w:tcW w:w="910" w:type="dxa"/>
          </w:tcPr>
          <w:p w:rsidR="00154C30" w:rsidRPr="00DF5F4D" w:rsidRDefault="00154C30" w:rsidP="00571578">
            <w:pPr>
              <w:spacing w:after="0"/>
              <w:jc w:val="center"/>
              <w:rPr>
                <w:sz w:val="24"/>
                <w:szCs w:val="24"/>
              </w:rPr>
            </w:pPr>
            <w:r w:rsidRPr="00DF5F4D">
              <w:rPr>
                <w:sz w:val="24"/>
                <w:szCs w:val="24"/>
              </w:rPr>
              <w:t>1</w:t>
            </w:r>
          </w:p>
        </w:tc>
      </w:tr>
      <w:tr w:rsidR="00154C30" w:rsidRPr="00DF5F4D" w:rsidTr="00571578">
        <w:trPr>
          <w:trHeight w:val="256"/>
        </w:trPr>
        <w:tc>
          <w:tcPr>
            <w:tcW w:w="551" w:type="dxa"/>
          </w:tcPr>
          <w:p w:rsidR="00154C30" w:rsidRPr="00DF5F4D" w:rsidRDefault="00154C30" w:rsidP="00571578">
            <w:pPr>
              <w:spacing w:after="0"/>
              <w:rPr>
                <w:sz w:val="24"/>
                <w:szCs w:val="24"/>
              </w:rPr>
            </w:pPr>
            <w:r w:rsidRPr="00DF5F4D">
              <w:rPr>
                <w:sz w:val="24"/>
                <w:szCs w:val="24"/>
              </w:rPr>
              <w:t>5</w:t>
            </w:r>
          </w:p>
        </w:tc>
        <w:tc>
          <w:tcPr>
            <w:tcW w:w="1609" w:type="dxa"/>
          </w:tcPr>
          <w:p w:rsidR="00154C30" w:rsidRPr="00DF5F4D" w:rsidRDefault="00154C30" w:rsidP="00571578">
            <w:pPr>
              <w:spacing w:after="0"/>
              <w:rPr>
                <w:bCs/>
                <w:sz w:val="24"/>
                <w:szCs w:val="24"/>
              </w:rPr>
            </w:pPr>
            <w:r w:rsidRPr="00DF5F4D">
              <w:rPr>
                <w:bCs/>
                <w:sz w:val="24"/>
                <w:szCs w:val="24"/>
              </w:rPr>
              <w:t>«Финзнайка»</w:t>
            </w:r>
          </w:p>
        </w:tc>
        <w:tc>
          <w:tcPr>
            <w:tcW w:w="710" w:type="dxa"/>
          </w:tcPr>
          <w:p w:rsidR="00154C30" w:rsidRPr="00DF5F4D" w:rsidRDefault="00154C30" w:rsidP="00571578">
            <w:pPr>
              <w:spacing w:after="0"/>
              <w:rPr>
                <w:bCs/>
                <w:sz w:val="24"/>
                <w:szCs w:val="24"/>
              </w:rPr>
            </w:pPr>
            <w:r w:rsidRPr="00DF5F4D">
              <w:rPr>
                <w:bCs/>
                <w:sz w:val="24"/>
                <w:szCs w:val="24"/>
              </w:rPr>
              <w:t>2б</w:t>
            </w:r>
          </w:p>
        </w:tc>
        <w:tc>
          <w:tcPr>
            <w:tcW w:w="1980" w:type="dxa"/>
          </w:tcPr>
          <w:p w:rsidR="00154C30" w:rsidRPr="00DF5F4D" w:rsidRDefault="00154C30" w:rsidP="00571578">
            <w:pPr>
              <w:spacing w:after="0"/>
              <w:rPr>
                <w:bCs/>
                <w:sz w:val="24"/>
                <w:szCs w:val="24"/>
              </w:rPr>
            </w:pPr>
            <w:r w:rsidRPr="00DF5F4D">
              <w:rPr>
                <w:bCs/>
                <w:sz w:val="24"/>
                <w:szCs w:val="24"/>
              </w:rPr>
              <w:t>Глинкова Г.В.</w:t>
            </w:r>
          </w:p>
        </w:tc>
        <w:tc>
          <w:tcPr>
            <w:tcW w:w="1090" w:type="dxa"/>
          </w:tcPr>
          <w:p w:rsidR="00154C30" w:rsidRPr="00DF5F4D" w:rsidRDefault="00154C30" w:rsidP="00571578">
            <w:pPr>
              <w:spacing w:after="0"/>
              <w:jc w:val="center"/>
              <w:rPr>
                <w:bCs/>
                <w:sz w:val="24"/>
                <w:szCs w:val="24"/>
              </w:rPr>
            </w:pPr>
            <w:r w:rsidRPr="00DF5F4D">
              <w:rPr>
                <w:bCs/>
                <w:sz w:val="24"/>
                <w:szCs w:val="24"/>
              </w:rPr>
              <w:t>1</w:t>
            </w:r>
          </w:p>
        </w:tc>
        <w:tc>
          <w:tcPr>
            <w:tcW w:w="1980" w:type="dxa"/>
          </w:tcPr>
          <w:p w:rsidR="00154C30" w:rsidRPr="00DF5F4D" w:rsidRDefault="00154C30" w:rsidP="00571578">
            <w:pPr>
              <w:spacing w:after="0"/>
              <w:jc w:val="center"/>
              <w:rPr>
                <w:sz w:val="24"/>
                <w:szCs w:val="24"/>
              </w:rPr>
            </w:pPr>
            <w:r w:rsidRPr="00DF5F4D">
              <w:rPr>
                <w:sz w:val="24"/>
                <w:szCs w:val="24"/>
              </w:rPr>
              <w:t>Понедельник 13:20-14.05</w:t>
            </w:r>
          </w:p>
        </w:tc>
        <w:tc>
          <w:tcPr>
            <w:tcW w:w="1250" w:type="dxa"/>
          </w:tcPr>
          <w:p w:rsidR="00154C30" w:rsidRPr="00DF5F4D" w:rsidRDefault="00154C30" w:rsidP="00571578">
            <w:pPr>
              <w:spacing w:after="0"/>
              <w:jc w:val="center"/>
              <w:rPr>
                <w:sz w:val="24"/>
                <w:szCs w:val="24"/>
              </w:rPr>
            </w:pPr>
            <w:r w:rsidRPr="00DF5F4D">
              <w:rPr>
                <w:sz w:val="24"/>
                <w:szCs w:val="24"/>
              </w:rPr>
              <w:t>15</w:t>
            </w:r>
          </w:p>
        </w:tc>
        <w:tc>
          <w:tcPr>
            <w:tcW w:w="910" w:type="dxa"/>
          </w:tcPr>
          <w:p w:rsidR="00154C30" w:rsidRPr="00DF5F4D" w:rsidRDefault="00154C30" w:rsidP="00571578">
            <w:pPr>
              <w:spacing w:after="0"/>
              <w:jc w:val="center"/>
              <w:rPr>
                <w:sz w:val="24"/>
                <w:szCs w:val="24"/>
              </w:rPr>
            </w:pPr>
          </w:p>
        </w:tc>
      </w:tr>
      <w:tr w:rsidR="00154C30" w:rsidRPr="00DF5F4D" w:rsidTr="00571578">
        <w:trPr>
          <w:trHeight w:val="256"/>
        </w:trPr>
        <w:tc>
          <w:tcPr>
            <w:tcW w:w="551" w:type="dxa"/>
          </w:tcPr>
          <w:p w:rsidR="00154C30" w:rsidRPr="00DF5F4D" w:rsidRDefault="00154C30" w:rsidP="00571578">
            <w:pPr>
              <w:spacing w:after="0"/>
              <w:rPr>
                <w:sz w:val="24"/>
                <w:szCs w:val="24"/>
              </w:rPr>
            </w:pPr>
            <w:r w:rsidRPr="00DF5F4D">
              <w:rPr>
                <w:sz w:val="24"/>
                <w:szCs w:val="24"/>
              </w:rPr>
              <w:t>6</w:t>
            </w:r>
          </w:p>
        </w:tc>
        <w:tc>
          <w:tcPr>
            <w:tcW w:w="1609" w:type="dxa"/>
          </w:tcPr>
          <w:p w:rsidR="00154C30" w:rsidRPr="00DF5F4D" w:rsidRDefault="00154C30" w:rsidP="00571578">
            <w:pPr>
              <w:spacing w:after="0"/>
              <w:rPr>
                <w:bCs/>
                <w:sz w:val="24"/>
                <w:szCs w:val="24"/>
              </w:rPr>
            </w:pPr>
            <w:r w:rsidRPr="00DF5F4D">
              <w:rPr>
                <w:bCs/>
                <w:sz w:val="24"/>
                <w:szCs w:val="24"/>
              </w:rPr>
              <w:t>Атлет</w:t>
            </w:r>
          </w:p>
        </w:tc>
        <w:tc>
          <w:tcPr>
            <w:tcW w:w="710" w:type="dxa"/>
          </w:tcPr>
          <w:p w:rsidR="00154C30" w:rsidRPr="00DF5F4D" w:rsidRDefault="00154C30" w:rsidP="00571578">
            <w:pPr>
              <w:spacing w:after="0"/>
              <w:rPr>
                <w:bCs/>
                <w:sz w:val="24"/>
                <w:szCs w:val="24"/>
              </w:rPr>
            </w:pPr>
            <w:r w:rsidRPr="00DF5F4D">
              <w:rPr>
                <w:bCs/>
                <w:sz w:val="24"/>
                <w:szCs w:val="24"/>
              </w:rPr>
              <w:t>1-11</w:t>
            </w:r>
          </w:p>
        </w:tc>
        <w:tc>
          <w:tcPr>
            <w:tcW w:w="1980" w:type="dxa"/>
          </w:tcPr>
          <w:p w:rsidR="00154C30" w:rsidRPr="00DF5F4D" w:rsidRDefault="00154C30" w:rsidP="00571578">
            <w:pPr>
              <w:spacing w:after="0"/>
              <w:rPr>
                <w:bCs/>
                <w:sz w:val="24"/>
                <w:szCs w:val="24"/>
              </w:rPr>
            </w:pPr>
            <w:r w:rsidRPr="00DF5F4D">
              <w:rPr>
                <w:bCs/>
                <w:sz w:val="24"/>
                <w:szCs w:val="24"/>
              </w:rPr>
              <w:t xml:space="preserve">Гурин </w:t>
            </w:r>
          </w:p>
        </w:tc>
        <w:tc>
          <w:tcPr>
            <w:tcW w:w="1090" w:type="dxa"/>
          </w:tcPr>
          <w:p w:rsidR="00154C30" w:rsidRPr="00DF5F4D" w:rsidRDefault="00154C30" w:rsidP="00571578">
            <w:pPr>
              <w:spacing w:after="0"/>
              <w:jc w:val="center"/>
              <w:rPr>
                <w:bCs/>
                <w:sz w:val="24"/>
                <w:szCs w:val="24"/>
              </w:rPr>
            </w:pPr>
            <w:r w:rsidRPr="00DF5F4D">
              <w:rPr>
                <w:bCs/>
                <w:sz w:val="24"/>
                <w:szCs w:val="24"/>
              </w:rPr>
              <w:t>2</w:t>
            </w:r>
          </w:p>
        </w:tc>
        <w:tc>
          <w:tcPr>
            <w:tcW w:w="1980" w:type="dxa"/>
          </w:tcPr>
          <w:p w:rsidR="00154C30" w:rsidRPr="00DF5F4D" w:rsidRDefault="00154C30" w:rsidP="00571578">
            <w:pPr>
              <w:spacing w:after="0"/>
              <w:jc w:val="center"/>
              <w:rPr>
                <w:sz w:val="24"/>
                <w:szCs w:val="24"/>
              </w:rPr>
            </w:pPr>
            <w:r w:rsidRPr="00DF5F4D">
              <w:rPr>
                <w:sz w:val="24"/>
                <w:szCs w:val="24"/>
              </w:rPr>
              <w:t>Понедельник    18:30-20.15</w:t>
            </w:r>
          </w:p>
        </w:tc>
        <w:tc>
          <w:tcPr>
            <w:tcW w:w="1250" w:type="dxa"/>
          </w:tcPr>
          <w:p w:rsidR="00154C30" w:rsidRPr="00DF5F4D" w:rsidRDefault="00154C30" w:rsidP="00571578">
            <w:pPr>
              <w:spacing w:after="0"/>
              <w:jc w:val="center"/>
              <w:rPr>
                <w:sz w:val="24"/>
                <w:szCs w:val="24"/>
              </w:rPr>
            </w:pPr>
            <w:r w:rsidRPr="00DF5F4D">
              <w:rPr>
                <w:sz w:val="24"/>
                <w:szCs w:val="24"/>
              </w:rPr>
              <w:t>14</w:t>
            </w:r>
          </w:p>
        </w:tc>
        <w:tc>
          <w:tcPr>
            <w:tcW w:w="910" w:type="dxa"/>
          </w:tcPr>
          <w:p w:rsidR="00154C30" w:rsidRPr="00DF5F4D" w:rsidRDefault="00154C30" w:rsidP="00571578">
            <w:pPr>
              <w:spacing w:after="0"/>
              <w:jc w:val="center"/>
              <w:rPr>
                <w:sz w:val="24"/>
                <w:szCs w:val="24"/>
              </w:rPr>
            </w:pPr>
          </w:p>
        </w:tc>
      </w:tr>
    </w:tbl>
    <w:p w:rsidR="00154C30" w:rsidRPr="00DF5F4D" w:rsidRDefault="00154C30" w:rsidP="00154C30">
      <w:pPr>
        <w:spacing w:after="0"/>
        <w:rPr>
          <w:sz w:val="24"/>
          <w:szCs w:val="24"/>
        </w:rPr>
      </w:pPr>
    </w:p>
    <w:p w:rsidR="00154C30" w:rsidRPr="00DF5F4D" w:rsidRDefault="00154C30" w:rsidP="00154C30">
      <w:pPr>
        <w:spacing w:after="0"/>
        <w:rPr>
          <w:sz w:val="24"/>
          <w:szCs w:val="24"/>
        </w:rPr>
      </w:pPr>
      <w:r w:rsidRPr="00DF5F4D">
        <w:rPr>
          <w:sz w:val="24"/>
          <w:szCs w:val="24"/>
        </w:rPr>
        <w:t xml:space="preserve">5-9 классы  </w:t>
      </w:r>
    </w:p>
    <w:tbl>
      <w:tblPr>
        <w:tblpPr w:leftFromText="180" w:rightFromText="180" w:vertAnchor="text" w:tblpX="-360" w:tblpY="1"/>
        <w:tblOverlap w:val="neve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232"/>
        <w:gridCol w:w="1080"/>
        <w:gridCol w:w="1712"/>
        <w:gridCol w:w="808"/>
        <w:gridCol w:w="1800"/>
        <w:gridCol w:w="1080"/>
        <w:gridCol w:w="1080"/>
      </w:tblGrid>
      <w:tr w:rsidR="00154C30" w:rsidRPr="00DF5F4D" w:rsidTr="00571578">
        <w:trPr>
          <w:trHeight w:val="684"/>
        </w:trPr>
        <w:tc>
          <w:tcPr>
            <w:tcW w:w="648" w:type="dxa"/>
          </w:tcPr>
          <w:p w:rsidR="00154C30" w:rsidRPr="00DF5F4D" w:rsidRDefault="00154C30" w:rsidP="00571578">
            <w:pPr>
              <w:spacing w:after="0"/>
              <w:rPr>
                <w:sz w:val="24"/>
                <w:szCs w:val="24"/>
              </w:rPr>
            </w:pPr>
            <w:r w:rsidRPr="00DF5F4D">
              <w:rPr>
                <w:sz w:val="24"/>
                <w:szCs w:val="24"/>
              </w:rPr>
              <w:t>№ п\п</w:t>
            </w:r>
          </w:p>
        </w:tc>
        <w:tc>
          <w:tcPr>
            <w:tcW w:w="2232" w:type="dxa"/>
          </w:tcPr>
          <w:p w:rsidR="00154C30" w:rsidRPr="00DF5F4D" w:rsidRDefault="00154C30" w:rsidP="00571578">
            <w:pPr>
              <w:spacing w:after="0"/>
              <w:rPr>
                <w:sz w:val="24"/>
                <w:szCs w:val="24"/>
              </w:rPr>
            </w:pPr>
            <w:r w:rsidRPr="00DF5F4D">
              <w:rPr>
                <w:sz w:val="24"/>
                <w:szCs w:val="24"/>
              </w:rPr>
              <w:t>Название кружка, секции</w:t>
            </w:r>
          </w:p>
        </w:tc>
        <w:tc>
          <w:tcPr>
            <w:tcW w:w="1080" w:type="dxa"/>
          </w:tcPr>
          <w:p w:rsidR="00154C30" w:rsidRPr="00DF5F4D" w:rsidRDefault="00154C30" w:rsidP="00571578">
            <w:pPr>
              <w:spacing w:after="0"/>
              <w:rPr>
                <w:sz w:val="24"/>
                <w:szCs w:val="24"/>
              </w:rPr>
            </w:pPr>
            <w:r w:rsidRPr="00DF5F4D">
              <w:rPr>
                <w:sz w:val="24"/>
                <w:szCs w:val="24"/>
              </w:rPr>
              <w:t>класс</w:t>
            </w:r>
          </w:p>
        </w:tc>
        <w:tc>
          <w:tcPr>
            <w:tcW w:w="1712" w:type="dxa"/>
          </w:tcPr>
          <w:p w:rsidR="00154C30" w:rsidRPr="00DF5F4D" w:rsidRDefault="00154C30" w:rsidP="00571578">
            <w:pPr>
              <w:spacing w:after="0"/>
              <w:rPr>
                <w:sz w:val="24"/>
                <w:szCs w:val="24"/>
              </w:rPr>
            </w:pPr>
            <w:r w:rsidRPr="00DF5F4D">
              <w:rPr>
                <w:sz w:val="24"/>
                <w:szCs w:val="24"/>
              </w:rPr>
              <w:t>Руководитель</w:t>
            </w:r>
          </w:p>
        </w:tc>
        <w:tc>
          <w:tcPr>
            <w:tcW w:w="808" w:type="dxa"/>
          </w:tcPr>
          <w:p w:rsidR="00154C30" w:rsidRPr="00DF5F4D" w:rsidRDefault="00154C30" w:rsidP="00571578">
            <w:pPr>
              <w:spacing w:after="0"/>
              <w:jc w:val="center"/>
              <w:rPr>
                <w:sz w:val="24"/>
                <w:szCs w:val="24"/>
              </w:rPr>
            </w:pPr>
            <w:r w:rsidRPr="00DF5F4D">
              <w:rPr>
                <w:sz w:val="24"/>
                <w:szCs w:val="24"/>
              </w:rPr>
              <w:t>Количество часов</w:t>
            </w:r>
          </w:p>
        </w:tc>
        <w:tc>
          <w:tcPr>
            <w:tcW w:w="1800" w:type="dxa"/>
          </w:tcPr>
          <w:p w:rsidR="00154C30" w:rsidRPr="00DF5F4D" w:rsidRDefault="00154C30" w:rsidP="00571578">
            <w:pPr>
              <w:spacing w:after="0"/>
              <w:jc w:val="center"/>
              <w:rPr>
                <w:sz w:val="24"/>
                <w:szCs w:val="24"/>
              </w:rPr>
            </w:pPr>
            <w:r w:rsidRPr="00DF5F4D">
              <w:rPr>
                <w:sz w:val="24"/>
                <w:szCs w:val="24"/>
              </w:rPr>
              <w:t xml:space="preserve">Расписание </w:t>
            </w:r>
          </w:p>
        </w:tc>
        <w:tc>
          <w:tcPr>
            <w:tcW w:w="1080" w:type="dxa"/>
          </w:tcPr>
          <w:p w:rsidR="00154C30" w:rsidRPr="00DF5F4D" w:rsidRDefault="00154C30" w:rsidP="00571578">
            <w:pPr>
              <w:spacing w:after="0"/>
              <w:jc w:val="center"/>
              <w:rPr>
                <w:sz w:val="24"/>
                <w:szCs w:val="24"/>
              </w:rPr>
            </w:pPr>
            <w:r w:rsidRPr="00DF5F4D">
              <w:rPr>
                <w:sz w:val="24"/>
                <w:szCs w:val="24"/>
              </w:rPr>
              <w:t>Количество обучающихся</w:t>
            </w:r>
          </w:p>
        </w:tc>
        <w:tc>
          <w:tcPr>
            <w:tcW w:w="1080" w:type="dxa"/>
          </w:tcPr>
          <w:p w:rsidR="00154C30" w:rsidRPr="00DF5F4D" w:rsidRDefault="00154C30" w:rsidP="00571578">
            <w:pPr>
              <w:spacing w:after="0"/>
              <w:jc w:val="center"/>
              <w:rPr>
                <w:sz w:val="24"/>
                <w:szCs w:val="24"/>
                <w:lang w:val="ru-RU"/>
              </w:rPr>
            </w:pPr>
            <w:r w:rsidRPr="00DF5F4D">
              <w:rPr>
                <w:sz w:val="24"/>
                <w:szCs w:val="24"/>
                <w:lang w:val="ru-RU"/>
              </w:rPr>
              <w:t>Количество учащихся</w:t>
            </w:r>
            <w:proofErr w:type="gramStart"/>
            <w:r w:rsidRPr="00DF5F4D">
              <w:rPr>
                <w:sz w:val="24"/>
                <w:szCs w:val="24"/>
                <w:lang w:val="ru-RU"/>
              </w:rPr>
              <w:t xml:space="preserve"> ,</w:t>
            </w:r>
            <w:proofErr w:type="gramEnd"/>
            <w:r w:rsidRPr="00DF5F4D">
              <w:rPr>
                <w:sz w:val="24"/>
                <w:szCs w:val="24"/>
                <w:lang w:val="ru-RU"/>
              </w:rPr>
              <w:t xml:space="preserve"> стоящих на внутри школьном учете</w:t>
            </w:r>
          </w:p>
        </w:tc>
      </w:tr>
      <w:tr w:rsidR="00154C30" w:rsidRPr="00DF5F4D" w:rsidTr="00571578">
        <w:trPr>
          <w:trHeight w:val="257"/>
        </w:trPr>
        <w:tc>
          <w:tcPr>
            <w:tcW w:w="648" w:type="dxa"/>
          </w:tcPr>
          <w:p w:rsidR="00154C30" w:rsidRPr="00DF5F4D" w:rsidRDefault="00154C30" w:rsidP="00571578">
            <w:pPr>
              <w:spacing w:after="0"/>
              <w:rPr>
                <w:sz w:val="24"/>
                <w:szCs w:val="24"/>
              </w:rPr>
            </w:pPr>
            <w:r w:rsidRPr="00DF5F4D">
              <w:rPr>
                <w:sz w:val="24"/>
                <w:szCs w:val="24"/>
              </w:rPr>
              <w:t>1</w:t>
            </w:r>
          </w:p>
        </w:tc>
        <w:tc>
          <w:tcPr>
            <w:tcW w:w="2232" w:type="dxa"/>
          </w:tcPr>
          <w:p w:rsidR="00154C30" w:rsidRPr="00DF5F4D" w:rsidRDefault="00154C30" w:rsidP="00571578">
            <w:pPr>
              <w:spacing w:after="0"/>
              <w:rPr>
                <w:sz w:val="24"/>
                <w:szCs w:val="24"/>
              </w:rPr>
            </w:pPr>
            <w:r w:rsidRPr="00DF5F4D">
              <w:rPr>
                <w:sz w:val="24"/>
                <w:szCs w:val="24"/>
              </w:rPr>
              <w:t>«</w:t>
            </w:r>
            <w:r w:rsidRPr="00DF5F4D">
              <w:rPr>
                <w:bCs/>
                <w:sz w:val="24"/>
                <w:szCs w:val="24"/>
              </w:rPr>
              <w:t>Собеседник ТВ</w:t>
            </w:r>
            <w:r w:rsidRPr="00DF5F4D">
              <w:rPr>
                <w:sz w:val="24"/>
                <w:szCs w:val="24"/>
              </w:rPr>
              <w:t>»</w:t>
            </w:r>
          </w:p>
        </w:tc>
        <w:tc>
          <w:tcPr>
            <w:tcW w:w="1080" w:type="dxa"/>
          </w:tcPr>
          <w:p w:rsidR="00154C30" w:rsidRPr="00DF5F4D" w:rsidRDefault="00154C30" w:rsidP="00571578">
            <w:pPr>
              <w:spacing w:after="0"/>
              <w:rPr>
                <w:sz w:val="24"/>
                <w:szCs w:val="24"/>
              </w:rPr>
            </w:pPr>
            <w:r w:rsidRPr="00DF5F4D">
              <w:rPr>
                <w:sz w:val="24"/>
                <w:szCs w:val="24"/>
              </w:rPr>
              <w:t>5-7</w:t>
            </w:r>
          </w:p>
        </w:tc>
        <w:tc>
          <w:tcPr>
            <w:tcW w:w="1712" w:type="dxa"/>
          </w:tcPr>
          <w:p w:rsidR="00154C30" w:rsidRPr="00DF5F4D" w:rsidRDefault="00154C30" w:rsidP="00571578">
            <w:pPr>
              <w:spacing w:after="0"/>
              <w:rPr>
                <w:sz w:val="24"/>
                <w:szCs w:val="24"/>
              </w:rPr>
            </w:pPr>
            <w:r w:rsidRPr="00DF5F4D">
              <w:rPr>
                <w:sz w:val="24"/>
                <w:szCs w:val="24"/>
              </w:rPr>
              <w:t>Мельникова Н.Г.</w:t>
            </w:r>
          </w:p>
        </w:tc>
        <w:tc>
          <w:tcPr>
            <w:tcW w:w="808" w:type="dxa"/>
          </w:tcPr>
          <w:p w:rsidR="00154C30" w:rsidRPr="00DF5F4D" w:rsidRDefault="00154C30" w:rsidP="00571578">
            <w:pPr>
              <w:spacing w:after="0"/>
              <w:jc w:val="center"/>
              <w:rPr>
                <w:sz w:val="24"/>
                <w:szCs w:val="24"/>
              </w:rPr>
            </w:pPr>
            <w:r w:rsidRPr="00DF5F4D">
              <w:rPr>
                <w:sz w:val="24"/>
                <w:szCs w:val="24"/>
              </w:rPr>
              <w:t>2</w:t>
            </w:r>
          </w:p>
        </w:tc>
        <w:tc>
          <w:tcPr>
            <w:tcW w:w="1800" w:type="dxa"/>
          </w:tcPr>
          <w:p w:rsidR="00154C30" w:rsidRPr="00DF5F4D" w:rsidRDefault="00154C30" w:rsidP="00571578">
            <w:pPr>
              <w:spacing w:after="0"/>
              <w:jc w:val="center"/>
              <w:rPr>
                <w:sz w:val="24"/>
                <w:szCs w:val="24"/>
              </w:rPr>
            </w:pPr>
            <w:r w:rsidRPr="00DF5F4D">
              <w:rPr>
                <w:sz w:val="24"/>
                <w:szCs w:val="24"/>
              </w:rPr>
              <w:t>Среда 15:00-15:45</w:t>
            </w:r>
          </w:p>
        </w:tc>
        <w:tc>
          <w:tcPr>
            <w:tcW w:w="1080" w:type="dxa"/>
          </w:tcPr>
          <w:p w:rsidR="00154C30" w:rsidRPr="00DF5F4D" w:rsidRDefault="00154C30" w:rsidP="00571578">
            <w:pPr>
              <w:spacing w:after="0"/>
              <w:jc w:val="center"/>
              <w:rPr>
                <w:sz w:val="24"/>
                <w:szCs w:val="24"/>
              </w:rPr>
            </w:pPr>
            <w:r w:rsidRPr="00DF5F4D">
              <w:rPr>
                <w:sz w:val="24"/>
                <w:szCs w:val="24"/>
              </w:rPr>
              <w:t>15</w:t>
            </w:r>
          </w:p>
        </w:tc>
        <w:tc>
          <w:tcPr>
            <w:tcW w:w="1080" w:type="dxa"/>
          </w:tcPr>
          <w:p w:rsidR="00154C30" w:rsidRPr="00DF5F4D" w:rsidRDefault="00154C30" w:rsidP="00571578">
            <w:pPr>
              <w:spacing w:after="0"/>
              <w:jc w:val="center"/>
              <w:rPr>
                <w:sz w:val="24"/>
                <w:szCs w:val="24"/>
              </w:rPr>
            </w:pPr>
          </w:p>
        </w:tc>
      </w:tr>
      <w:tr w:rsidR="00154C30" w:rsidRPr="00DF5F4D" w:rsidTr="00571578">
        <w:trPr>
          <w:trHeight w:val="257"/>
        </w:trPr>
        <w:tc>
          <w:tcPr>
            <w:tcW w:w="648" w:type="dxa"/>
          </w:tcPr>
          <w:p w:rsidR="00154C30" w:rsidRPr="00DF5F4D" w:rsidRDefault="00154C30" w:rsidP="00571578">
            <w:pPr>
              <w:spacing w:after="0"/>
              <w:rPr>
                <w:sz w:val="24"/>
                <w:szCs w:val="24"/>
              </w:rPr>
            </w:pPr>
            <w:r w:rsidRPr="00DF5F4D">
              <w:rPr>
                <w:sz w:val="24"/>
                <w:szCs w:val="24"/>
              </w:rPr>
              <w:t>2</w:t>
            </w:r>
          </w:p>
        </w:tc>
        <w:tc>
          <w:tcPr>
            <w:tcW w:w="2232" w:type="dxa"/>
          </w:tcPr>
          <w:p w:rsidR="00154C30" w:rsidRPr="00DF5F4D" w:rsidRDefault="00154C30" w:rsidP="00571578">
            <w:pPr>
              <w:spacing w:after="0"/>
              <w:rPr>
                <w:bCs/>
                <w:sz w:val="24"/>
                <w:szCs w:val="24"/>
              </w:rPr>
            </w:pPr>
            <w:r w:rsidRPr="00DF5F4D">
              <w:rPr>
                <w:bCs/>
                <w:sz w:val="24"/>
                <w:szCs w:val="24"/>
              </w:rPr>
              <w:t>«Волейбол»</w:t>
            </w:r>
          </w:p>
          <w:p w:rsidR="00154C30" w:rsidRPr="00DF5F4D" w:rsidRDefault="00154C30" w:rsidP="00571578">
            <w:pPr>
              <w:spacing w:after="0"/>
              <w:rPr>
                <w:bCs/>
                <w:sz w:val="24"/>
                <w:szCs w:val="24"/>
              </w:rPr>
            </w:pPr>
          </w:p>
        </w:tc>
        <w:tc>
          <w:tcPr>
            <w:tcW w:w="1080" w:type="dxa"/>
          </w:tcPr>
          <w:p w:rsidR="00154C30" w:rsidRPr="00DF5F4D" w:rsidRDefault="00154C30" w:rsidP="00571578">
            <w:pPr>
              <w:spacing w:after="0"/>
              <w:rPr>
                <w:bCs/>
                <w:sz w:val="24"/>
                <w:szCs w:val="24"/>
              </w:rPr>
            </w:pPr>
            <w:r w:rsidRPr="00DF5F4D">
              <w:rPr>
                <w:bCs/>
                <w:sz w:val="24"/>
                <w:szCs w:val="24"/>
              </w:rPr>
              <w:t>8-11</w:t>
            </w:r>
          </w:p>
        </w:tc>
        <w:tc>
          <w:tcPr>
            <w:tcW w:w="1712" w:type="dxa"/>
          </w:tcPr>
          <w:p w:rsidR="00154C30" w:rsidRPr="00DF5F4D" w:rsidRDefault="00154C30" w:rsidP="00571578">
            <w:pPr>
              <w:spacing w:after="0"/>
              <w:rPr>
                <w:bCs/>
                <w:sz w:val="24"/>
                <w:szCs w:val="24"/>
              </w:rPr>
            </w:pPr>
            <w:r w:rsidRPr="00DF5F4D">
              <w:rPr>
                <w:bCs/>
                <w:sz w:val="24"/>
                <w:szCs w:val="24"/>
              </w:rPr>
              <w:t>Вишняков А.Ю.</w:t>
            </w:r>
          </w:p>
        </w:tc>
        <w:tc>
          <w:tcPr>
            <w:tcW w:w="808" w:type="dxa"/>
          </w:tcPr>
          <w:p w:rsidR="00154C30" w:rsidRPr="00DF5F4D" w:rsidRDefault="00154C30" w:rsidP="00571578">
            <w:pPr>
              <w:spacing w:after="0"/>
              <w:jc w:val="center"/>
              <w:rPr>
                <w:bCs/>
                <w:sz w:val="24"/>
                <w:szCs w:val="24"/>
              </w:rPr>
            </w:pPr>
            <w:r w:rsidRPr="00DF5F4D">
              <w:rPr>
                <w:bCs/>
                <w:sz w:val="24"/>
                <w:szCs w:val="24"/>
              </w:rPr>
              <w:t>2</w:t>
            </w:r>
          </w:p>
        </w:tc>
        <w:tc>
          <w:tcPr>
            <w:tcW w:w="1800" w:type="dxa"/>
          </w:tcPr>
          <w:p w:rsidR="00154C30" w:rsidRPr="00DF5F4D" w:rsidRDefault="00154C30" w:rsidP="00571578">
            <w:pPr>
              <w:spacing w:after="0"/>
              <w:jc w:val="center"/>
              <w:rPr>
                <w:sz w:val="24"/>
                <w:szCs w:val="24"/>
              </w:rPr>
            </w:pPr>
            <w:r w:rsidRPr="00DF5F4D">
              <w:rPr>
                <w:sz w:val="24"/>
                <w:szCs w:val="24"/>
              </w:rPr>
              <w:t>Вторник 18:00</w:t>
            </w:r>
          </w:p>
        </w:tc>
        <w:tc>
          <w:tcPr>
            <w:tcW w:w="1080" w:type="dxa"/>
          </w:tcPr>
          <w:p w:rsidR="00154C30" w:rsidRPr="00DF5F4D" w:rsidRDefault="00154C30" w:rsidP="00571578">
            <w:pPr>
              <w:spacing w:after="0"/>
              <w:jc w:val="center"/>
              <w:rPr>
                <w:sz w:val="24"/>
                <w:szCs w:val="24"/>
              </w:rPr>
            </w:pPr>
            <w:r w:rsidRPr="00DF5F4D">
              <w:rPr>
                <w:sz w:val="24"/>
                <w:szCs w:val="24"/>
              </w:rPr>
              <w:t>13</w:t>
            </w:r>
          </w:p>
        </w:tc>
        <w:tc>
          <w:tcPr>
            <w:tcW w:w="1080" w:type="dxa"/>
          </w:tcPr>
          <w:p w:rsidR="00154C30" w:rsidRPr="00DF5F4D" w:rsidRDefault="00154C30" w:rsidP="00571578">
            <w:pPr>
              <w:spacing w:after="0"/>
              <w:jc w:val="center"/>
              <w:rPr>
                <w:sz w:val="24"/>
                <w:szCs w:val="24"/>
              </w:rPr>
            </w:pPr>
          </w:p>
        </w:tc>
      </w:tr>
      <w:tr w:rsidR="00154C30" w:rsidRPr="00DF5F4D" w:rsidTr="00571578">
        <w:trPr>
          <w:trHeight w:val="729"/>
        </w:trPr>
        <w:tc>
          <w:tcPr>
            <w:tcW w:w="648" w:type="dxa"/>
          </w:tcPr>
          <w:p w:rsidR="00154C30" w:rsidRPr="00DF5F4D" w:rsidRDefault="00154C30" w:rsidP="00571578">
            <w:pPr>
              <w:spacing w:after="0"/>
              <w:rPr>
                <w:sz w:val="24"/>
                <w:szCs w:val="24"/>
              </w:rPr>
            </w:pPr>
            <w:r w:rsidRPr="00DF5F4D">
              <w:rPr>
                <w:sz w:val="24"/>
                <w:szCs w:val="24"/>
              </w:rPr>
              <w:t>3</w:t>
            </w:r>
          </w:p>
        </w:tc>
        <w:tc>
          <w:tcPr>
            <w:tcW w:w="2232" w:type="dxa"/>
          </w:tcPr>
          <w:p w:rsidR="00154C30" w:rsidRPr="00DF5F4D" w:rsidRDefault="00154C30" w:rsidP="00571578">
            <w:pPr>
              <w:spacing w:after="0"/>
              <w:rPr>
                <w:bCs/>
                <w:sz w:val="24"/>
                <w:szCs w:val="24"/>
              </w:rPr>
            </w:pPr>
            <w:r w:rsidRPr="00DF5F4D">
              <w:rPr>
                <w:bCs/>
                <w:sz w:val="24"/>
                <w:szCs w:val="24"/>
              </w:rPr>
              <w:t>«Компьютерная графика»</w:t>
            </w:r>
          </w:p>
        </w:tc>
        <w:tc>
          <w:tcPr>
            <w:tcW w:w="1080" w:type="dxa"/>
          </w:tcPr>
          <w:p w:rsidR="00154C30" w:rsidRPr="00DF5F4D" w:rsidRDefault="00154C30" w:rsidP="00571578">
            <w:pPr>
              <w:spacing w:after="0"/>
              <w:rPr>
                <w:bCs/>
                <w:sz w:val="24"/>
                <w:szCs w:val="24"/>
              </w:rPr>
            </w:pPr>
            <w:r w:rsidRPr="00DF5F4D">
              <w:rPr>
                <w:bCs/>
                <w:sz w:val="24"/>
                <w:szCs w:val="24"/>
              </w:rPr>
              <w:t>6а,б</w:t>
            </w:r>
          </w:p>
        </w:tc>
        <w:tc>
          <w:tcPr>
            <w:tcW w:w="1712" w:type="dxa"/>
          </w:tcPr>
          <w:p w:rsidR="00154C30" w:rsidRPr="00DF5F4D" w:rsidRDefault="00154C30" w:rsidP="00571578">
            <w:pPr>
              <w:spacing w:after="0"/>
              <w:rPr>
                <w:bCs/>
                <w:sz w:val="24"/>
                <w:szCs w:val="24"/>
              </w:rPr>
            </w:pPr>
            <w:r w:rsidRPr="00DF5F4D">
              <w:rPr>
                <w:bCs/>
                <w:sz w:val="24"/>
                <w:szCs w:val="24"/>
              </w:rPr>
              <w:t>Конышева М.А.</w:t>
            </w:r>
          </w:p>
        </w:tc>
        <w:tc>
          <w:tcPr>
            <w:tcW w:w="808" w:type="dxa"/>
          </w:tcPr>
          <w:p w:rsidR="00154C30" w:rsidRPr="00DF5F4D" w:rsidRDefault="00154C30" w:rsidP="00571578">
            <w:pPr>
              <w:spacing w:after="0"/>
              <w:jc w:val="center"/>
              <w:rPr>
                <w:bCs/>
                <w:sz w:val="24"/>
                <w:szCs w:val="24"/>
              </w:rPr>
            </w:pPr>
            <w:r w:rsidRPr="00DF5F4D">
              <w:rPr>
                <w:bCs/>
                <w:sz w:val="24"/>
                <w:szCs w:val="24"/>
              </w:rPr>
              <w:t>2</w:t>
            </w:r>
          </w:p>
        </w:tc>
        <w:tc>
          <w:tcPr>
            <w:tcW w:w="1800" w:type="dxa"/>
          </w:tcPr>
          <w:p w:rsidR="00154C30" w:rsidRPr="00DF5F4D" w:rsidRDefault="00154C30" w:rsidP="00571578">
            <w:pPr>
              <w:spacing w:after="0"/>
              <w:jc w:val="center"/>
              <w:rPr>
                <w:sz w:val="24"/>
                <w:szCs w:val="24"/>
              </w:rPr>
            </w:pPr>
            <w:r w:rsidRPr="00DF5F4D">
              <w:rPr>
                <w:sz w:val="24"/>
                <w:szCs w:val="24"/>
              </w:rPr>
              <w:t>Четверг 13:15</w:t>
            </w:r>
          </w:p>
          <w:p w:rsidR="00154C30" w:rsidRPr="00DF5F4D" w:rsidRDefault="00154C30" w:rsidP="00571578">
            <w:pPr>
              <w:spacing w:after="0"/>
              <w:jc w:val="center"/>
              <w:rPr>
                <w:bCs/>
                <w:sz w:val="24"/>
                <w:szCs w:val="24"/>
              </w:rPr>
            </w:pPr>
          </w:p>
        </w:tc>
        <w:tc>
          <w:tcPr>
            <w:tcW w:w="1080" w:type="dxa"/>
          </w:tcPr>
          <w:p w:rsidR="00154C30" w:rsidRPr="00DF5F4D" w:rsidRDefault="00154C30" w:rsidP="00571578">
            <w:pPr>
              <w:spacing w:after="0"/>
              <w:jc w:val="center"/>
              <w:rPr>
                <w:bCs/>
                <w:sz w:val="24"/>
                <w:szCs w:val="24"/>
              </w:rPr>
            </w:pPr>
            <w:r w:rsidRPr="00DF5F4D">
              <w:rPr>
                <w:bCs/>
                <w:sz w:val="24"/>
                <w:szCs w:val="24"/>
              </w:rPr>
              <w:t>13</w:t>
            </w:r>
          </w:p>
        </w:tc>
        <w:tc>
          <w:tcPr>
            <w:tcW w:w="1080" w:type="dxa"/>
          </w:tcPr>
          <w:p w:rsidR="00154C30" w:rsidRPr="00DF5F4D" w:rsidRDefault="00154C30" w:rsidP="00571578">
            <w:pPr>
              <w:spacing w:after="0"/>
              <w:jc w:val="center"/>
              <w:rPr>
                <w:bCs/>
                <w:sz w:val="24"/>
                <w:szCs w:val="24"/>
              </w:rPr>
            </w:pPr>
            <w:r w:rsidRPr="00DF5F4D">
              <w:rPr>
                <w:bCs/>
                <w:sz w:val="24"/>
                <w:szCs w:val="24"/>
              </w:rPr>
              <w:t>1</w:t>
            </w:r>
          </w:p>
        </w:tc>
      </w:tr>
      <w:tr w:rsidR="00154C30" w:rsidRPr="00DF5F4D" w:rsidTr="00571578">
        <w:trPr>
          <w:trHeight w:val="257"/>
        </w:trPr>
        <w:tc>
          <w:tcPr>
            <w:tcW w:w="648" w:type="dxa"/>
          </w:tcPr>
          <w:p w:rsidR="00154C30" w:rsidRPr="00DF5F4D" w:rsidRDefault="00154C30" w:rsidP="00571578">
            <w:pPr>
              <w:spacing w:after="0"/>
              <w:rPr>
                <w:sz w:val="24"/>
                <w:szCs w:val="24"/>
              </w:rPr>
            </w:pPr>
            <w:r w:rsidRPr="00DF5F4D">
              <w:rPr>
                <w:sz w:val="24"/>
                <w:szCs w:val="24"/>
              </w:rPr>
              <w:t>4</w:t>
            </w:r>
          </w:p>
        </w:tc>
        <w:tc>
          <w:tcPr>
            <w:tcW w:w="2232" w:type="dxa"/>
          </w:tcPr>
          <w:p w:rsidR="00154C30" w:rsidRPr="00DF5F4D" w:rsidRDefault="00154C30" w:rsidP="00571578">
            <w:pPr>
              <w:spacing w:after="0"/>
              <w:rPr>
                <w:bCs/>
                <w:sz w:val="24"/>
                <w:szCs w:val="24"/>
              </w:rPr>
            </w:pPr>
            <w:r w:rsidRPr="00DF5F4D">
              <w:rPr>
                <w:bCs/>
                <w:sz w:val="24"/>
                <w:szCs w:val="24"/>
              </w:rPr>
              <w:t>«Компьютерная графика»</w:t>
            </w:r>
          </w:p>
        </w:tc>
        <w:tc>
          <w:tcPr>
            <w:tcW w:w="1080" w:type="dxa"/>
          </w:tcPr>
          <w:p w:rsidR="00154C30" w:rsidRPr="00DF5F4D" w:rsidRDefault="00154C30" w:rsidP="00571578">
            <w:pPr>
              <w:spacing w:after="0"/>
              <w:rPr>
                <w:bCs/>
                <w:sz w:val="24"/>
                <w:szCs w:val="24"/>
              </w:rPr>
            </w:pPr>
            <w:r w:rsidRPr="00DF5F4D">
              <w:rPr>
                <w:bCs/>
                <w:sz w:val="24"/>
                <w:szCs w:val="24"/>
              </w:rPr>
              <w:t>5</w:t>
            </w:r>
          </w:p>
        </w:tc>
        <w:tc>
          <w:tcPr>
            <w:tcW w:w="1712" w:type="dxa"/>
          </w:tcPr>
          <w:p w:rsidR="00154C30" w:rsidRPr="00DF5F4D" w:rsidRDefault="00154C30" w:rsidP="00571578">
            <w:pPr>
              <w:spacing w:after="0"/>
              <w:rPr>
                <w:bCs/>
                <w:sz w:val="24"/>
                <w:szCs w:val="24"/>
              </w:rPr>
            </w:pPr>
            <w:r w:rsidRPr="00DF5F4D">
              <w:rPr>
                <w:bCs/>
                <w:sz w:val="24"/>
                <w:szCs w:val="24"/>
              </w:rPr>
              <w:t>Конышева М.А.</w:t>
            </w:r>
          </w:p>
        </w:tc>
        <w:tc>
          <w:tcPr>
            <w:tcW w:w="808" w:type="dxa"/>
          </w:tcPr>
          <w:p w:rsidR="00154C30" w:rsidRPr="00DF5F4D" w:rsidRDefault="00154C30" w:rsidP="00571578">
            <w:pPr>
              <w:spacing w:after="0"/>
              <w:jc w:val="center"/>
              <w:rPr>
                <w:bCs/>
                <w:sz w:val="24"/>
                <w:szCs w:val="24"/>
              </w:rPr>
            </w:pPr>
            <w:r w:rsidRPr="00DF5F4D">
              <w:rPr>
                <w:bCs/>
                <w:sz w:val="24"/>
                <w:szCs w:val="24"/>
              </w:rPr>
              <w:t>2</w:t>
            </w:r>
          </w:p>
        </w:tc>
        <w:tc>
          <w:tcPr>
            <w:tcW w:w="1800" w:type="dxa"/>
          </w:tcPr>
          <w:p w:rsidR="00154C30" w:rsidRPr="00DF5F4D" w:rsidRDefault="00154C30" w:rsidP="00571578">
            <w:pPr>
              <w:spacing w:after="0"/>
              <w:jc w:val="center"/>
              <w:rPr>
                <w:sz w:val="24"/>
                <w:szCs w:val="24"/>
              </w:rPr>
            </w:pPr>
            <w:r w:rsidRPr="00DF5F4D">
              <w:rPr>
                <w:sz w:val="24"/>
                <w:szCs w:val="24"/>
              </w:rPr>
              <w:t>Понедельник 14.10</w:t>
            </w:r>
          </w:p>
        </w:tc>
        <w:tc>
          <w:tcPr>
            <w:tcW w:w="1080" w:type="dxa"/>
          </w:tcPr>
          <w:p w:rsidR="00154C30" w:rsidRPr="00DF5F4D" w:rsidRDefault="00154C30" w:rsidP="00571578">
            <w:pPr>
              <w:spacing w:after="0"/>
              <w:jc w:val="center"/>
              <w:rPr>
                <w:bCs/>
                <w:sz w:val="24"/>
                <w:szCs w:val="24"/>
              </w:rPr>
            </w:pPr>
            <w:r w:rsidRPr="00DF5F4D">
              <w:rPr>
                <w:bCs/>
                <w:sz w:val="24"/>
                <w:szCs w:val="24"/>
              </w:rPr>
              <w:t>10</w:t>
            </w:r>
          </w:p>
        </w:tc>
        <w:tc>
          <w:tcPr>
            <w:tcW w:w="1080" w:type="dxa"/>
          </w:tcPr>
          <w:p w:rsidR="00154C30" w:rsidRPr="00DF5F4D" w:rsidRDefault="00154C30" w:rsidP="00571578">
            <w:pPr>
              <w:spacing w:after="0"/>
              <w:jc w:val="center"/>
              <w:rPr>
                <w:bCs/>
                <w:sz w:val="24"/>
                <w:szCs w:val="24"/>
              </w:rPr>
            </w:pPr>
            <w:r w:rsidRPr="00DF5F4D">
              <w:rPr>
                <w:bCs/>
                <w:sz w:val="24"/>
                <w:szCs w:val="24"/>
              </w:rPr>
              <w:t>1</w:t>
            </w:r>
          </w:p>
        </w:tc>
      </w:tr>
      <w:tr w:rsidR="00154C30" w:rsidRPr="00DF5F4D" w:rsidTr="00571578">
        <w:trPr>
          <w:trHeight w:val="257"/>
        </w:trPr>
        <w:tc>
          <w:tcPr>
            <w:tcW w:w="648" w:type="dxa"/>
          </w:tcPr>
          <w:p w:rsidR="00154C30" w:rsidRPr="00DF5F4D" w:rsidRDefault="00154C30" w:rsidP="00571578">
            <w:pPr>
              <w:spacing w:after="0"/>
              <w:rPr>
                <w:sz w:val="24"/>
                <w:szCs w:val="24"/>
              </w:rPr>
            </w:pPr>
            <w:r w:rsidRPr="00DF5F4D">
              <w:rPr>
                <w:sz w:val="24"/>
                <w:szCs w:val="24"/>
              </w:rPr>
              <w:t>5</w:t>
            </w:r>
          </w:p>
        </w:tc>
        <w:tc>
          <w:tcPr>
            <w:tcW w:w="2232" w:type="dxa"/>
          </w:tcPr>
          <w:p w:rsidR="00154C30" w:rsidRPr="00DF5F4D" w:rsidRDefault="00154C30" w:rsidP="00571578">
            <w:pPr>
              <w:spacing w:after="0"/>
              <w:rPr>
                <w:bCs/>
                <w:sz w:val="24"/>
                <w:szCs w:val="24"/>
              </w:rPr>
            </w:pPr>
            <w:r w:rsidRPr="00DF5F4D">
              <w:rPr>
                <w:bCs/>
                <w:sz w:val="24"/>
                <w:szCs w:val="24"/>
              </w:rPr>
              <w:t>«Финзнайка»</w:t>
            </w:r>
          </w:p>
        </w:tc>
        <w:tc>
          <w:tcPr>
            <w:tcW w:w="1080" w:type="dxa"/>
          </w:tcPr>
          <w:p w:rsidR="00154C30" w:rsidRPr="00DF5F4D" w:rsidRDefault="00154C30" w:rsidP="00571578">
            <w:pPr>
              <w:spacing w:after="0"/>
              <w:rPr>
                <w:bCs/>
                <w:sz w:val="24"/>
                <w:szCs w:val="24"/>
              </w:rPr>
            </w:pPr>
            <w:r w:rsidRPr="00DF5F4D">
              <w:rPr>
                <w:bCs/>
                <w:sz w:val="24"/>
                <w:szCs w:val="24"/>
              </w:rPr>
              <w:t>6б</w:t>
            </w:r>
          </w:p>
        </w:tc>
        <w:tc>
          <w:tcPr>
            <w:tcW w:w="1712" w:type="dxa"/>
          </w:tcPr>
          <w:p w:rsidR="00154C30" w:rsidRPr="00DF5F4D" w:rsidRDefault="00154C30" w:rsidP="00571578">
            <w:pPr>
              <w:spacing w:after="0"/>
              <w:rPr>
                <w:bCs/>
                <w:sz w:val="24"/>
                <w:szCs w:val="24"/>
              </w:rPr>
            </w:pPr>
            <w:r w:rsidRPr="00DF5F4D">
              <w:rPr>
                <w:bCs/>
                <w:sz w:val="24"/>
                <w:szCs w:val="24"/>
              </w:rPr>
              <w:t>Мельникова Н.Г.</w:t>
            </w:r>
          </w:p>
        </w:tc>
        <w:tc>
          <w:tcPr>
            <w:tcW w:w="808" w:type="dxa"/>
          </w:tcPr>
          <w:p w:rsidR="00154C30" w:rsidRPr="00DF5F4D" w:rsidRDefault="00154C30" w:rsidP="00571578">
            <w:pPr>
              <w:spacing w:after="0"/>
              <w:jc w:val="center"/>
              <w:rPr>
                <w:sz w:val="24"/>
                <w:szCs w:val="24"/>
              </w:rPr>
            </w:pPr>
            <w:r w:rsidRPr="00DF5F4D">
              <w:rPr>
                <w:sz w:val="24"/>
                <w:szCs w:val="24"/>
              </w:rPr>
              <w:t>1</w:t>
            </w:r>
          </w:p>
        </w:tc>
        <w:tc>
          <w:tcPr>
            <w:tcW w:w="1800" w:type="dxa"/>
          </w:tcPr>
          <w:p w:rsidR="00154C30" w:rsidRPr="00DF5F4D" w:rsidRDefault="00154C30" w:rsidP="00571578">
            <w:pPr>
              <w:spacing w:after="0"/>
              <w:jc w:val="center"/>
              <w:rPr>
                <w:sz w:val="24"/>
                <w:szCs w:val="24"/>
              </w:rPr>
            </w:pPr>
            <w:r w:rsidRPr="00DF5F4D">
              <w:rPr>
                <w:sz w:val="24"/>
                <w:szCs w:val="24"/>
              </w:rPr>
              <w:t>Вторник 13:15</w:t>
            </w:r>
          </w:p>
        </w:tc>
        <w:tc>
          <w:tcPr>
            <w:tcW w:w="1080" w:type="dxa"/>
          </w:tcPr>
          <w:p w:rsidR="00154C30" w:rsidRPr="00DF5F4D" w:rsidRDefault="00154C30" w:rsidP="00571578">
            <w:pPr>
              <w:spacing w:after="0"/>
              <w:jc w:val="center"/>
              <w:rPr>
                <w:sz w:val="24"/>
                <w:szCs w:val="24"/>
              </w:rPr>
            </w:pPr>
            <w:r w:rsidRPr="00DF5F4D">
              <w:rPr>
                <w:sz w:val="24"/>
                <w:szCs w:val="24"/>
              </w:rPr>
              <w:t>19</w:t>
            </w:r>
          </w:p>
          <w:p w:rsidR="00154C30" w:rsidRPr="00DF5F4D" w:rsidRDefault="00154C30" w:rsidP="00571578">
            <w:pPr>
              <w:spacing w:after="0"/>
              <w:jc w:val="center"/>
              <w:rPr>
                <w:sz w:val="24"/>
                <w:szCs w:val="24"/>
              </w:rPr>
            </w:pPr>
          </w:p>
        </w:tc>
        <w:tc>
          <w:tcPr>
            <w:tcW w:w="1080" w:type="dxa"/>
          </w:tcPr>
          <w:p w:rsidR="00154C30" w:rsidRPr="00DF5F4D" w:rsidRDefault="00154C30" w:rsidP="00571578">
            <w:pPr>
              <w:spacing w:after="0"/>
              <w:jc w:val="center"/>
              <w:rPr>
                <w:sz w:val="24"/>
                <w:szCs w:val="24"/>
              </w:rPr>
            </w:pPr>
          </w:p>
        </w:tc>
      </w:tr>
      <w:tr w:rsidR="00154C30" w:rsidRPr="00DF5F4D" w:rsidTr="00571578">
        <w:trPr>
          <w:trHeight w:val="257"/>
        </w:trPr>
        <w:tc>
          <w:tcPr>
            <w:tcW w:w="648" w:type="dxa"/>
          </w:tcPr>
          <w:p w:rsidR="00154C30" w:rsidRPr="00DF5F4D" w:rsidRDefault="00154C30" w:rsidP="00571578">
            <w:pPr>
              <w:spacing w:after="0"/>
              <w:rPr>
                <w:bCs/>
                <w:sz w:val="24"/>
                <w:szCs w:val="24"/>
              </w:rPr>
            </w:pPr>
            <w:r w:rsidRPr="00DF5F4D">
              <w:rPr>
                <w:bCs/>
                <w:sz w:val="24"/>
                <w:szCs w:val="24"/>
              </w:rPr>
              <w:t>6</w:t>
            </w:r>
          </w:p>
        </w:tc>
        <w:tc>
          <w:tcPr>
            <w:tcW w:w="2232" w:type="dxa"/>
          </w:tcPr>
          <w:p w:rsidR="00154C30" w:rsidRPr="00DF5F4D" w:rsidRDefault="00154C30" w:rsidP="00571578">
            <w:pPr>
              <w:spacing w:after="0"/>
              <w:rPr>
                <w:bCs/>
                <w:sz w:val="24"/>
                <w:szCs w:val="24"/>
              </w:rPr>
            </w:pPr>
            <w:r w:rsidRPr="00DF5F4D">
              <w:rPr>
                <w:bCs/>
                <w:sz w:val="24"/>
                <w:szCs w:val="24"/>
              </w:rPr>
              <w:t>«Физика для любознательных»</w:t>
            </w:r>
          </w:p>
        </w:tc>
        <w:tc>
          <w:tcPr>
            <w:tcW w:w="1080" w:type="dxa"/>
          </w:tcPr>
          <w:p w:rsidR="00154C30" w:rsidRPr="00DF5F4D" w:rsidRDefault="00154C30" w:rsidP="00571578">
            <w:pPr>
              <w:spacing w:after="0"/>
              <w:rPr>
                <w:bCs/>
                <w:sz w:val="24"/>
                <w:szCs w:val="24"/>
              </w:rPr>
            </w:pPr>
            <w:r w:rsidRPr="00DF5F4D">
              <w:rPr>
                <w:bCs/>
                <w:sz w:val="24"/>
                <w:szCs w:val="24"/>
              </w:rPr>
              <w:t>9</w:t>
            </w:r>
          </w:p>
        </w:tc>
        <w:tc>
          <w:tcPr>
            <w:tcW w:w="1712" w:type="dxa"/>
          </w:tcPr>
          <w:p w:rsidR="00154C30" w:rsidRPr="00DF5F4D" w:rsidRDefault="00154C30" w:rsidP="00571578">
            <w:pPr>
              <w:spacing w:after="0"/>
              <w:rPr>
                <w:bCs/>
                <w:sz w:val="24"/>
                <w:szCs w:val="24"/>
              </w:rPr>
            </w:pPr>
            <w:r w:rsidRPr="00DF5F4D">
              <w:rPr>
                <w:bCs/>
                <w:sz w:val="24"/>
                <w:szCs w:val="24"/>
              </w:rPr>
              <w:t>Бадранова В.А.</w:t>
            </w:r>
          </w:p>
        </w:tc>
        <w:tc>
          <w:tcPr>
            <w:tcW w:w="808" w:type="dxa"/>
          </w:tcPr>
          <w:p w:rsidR="00154C30" w:rsidRPr="00DF5F4D" w:rsidRDefault="00154C30" w:rsidP="00571578">
            <w:pPr>
              <w:spacing w:after="0"/>
              <w:jc w:val="center"/>
              <w:rPr>
                <w:bCs/>
                <w:sz w:val="24"/>
                <w:szCs w:val="24"/>
              </w:rPr>
            </w:pPr>
            <w:r w:rsidRPr="00DF5F4D">
              <w:rPr>
                <w:bCs/>
                <w:sz w:val="24"/>
                <w:szCs w:val="24"/>
              </w:rPr>
              <w:t>2</w:t>
            </w:r>
          </w:p>
        </w:tc>
        <w:tc>
          <w:tcPr>
            <w:tcW w:w="1800" w:type="dxa"/>
          </w:tcPr>
          <w:p w:rsidR="00154C30" w:rsidRPr="00DF5F4D" w:rsidRDefault="00154C30" w:rsidP="00571578">
            <w:pPr>
              <w:spacing w:after="0"/>
              <w:jc w:val="center"/>
              <w:rPr>
                <w:sz w:val="24"/>
                <w:szCs w:val="24"/>
              </w:rPr>
            </w:pPr>
            <w:r w:rsidRPr="00DF5F4D">
              <w:rPr>
                <w:sz w:val="24"/>
                <w:szCs w:val="24"/>
              </w:rPr>
              <w:t>Вторник 14:40</w:t>
            </w:r>
          </w:p>
        </w:tc>
        <w:tc>
          <w:tcPr>
            <w:tcW w:w="1080" w:type="dxa"/>
          </w:tcPr>
          <w:p w:rsidR="00154C30" w:rsidRPr="00DF5F4D" w:rsidRDefault="00154C30" w:rsidP="00571578">
            <w:pPr>
              <w:spacing w:after="0"/>
              <w:jc w:val="center"/>
              <w:rPr>
                <w:bCs/>
                <w:sz w:val="24"/>
                <w:szCs w:val="24"/>
              </w:rPr>
            </w:pPr>
            <w:r w:rsidRPr="00DF5F4D">
              <w:rPr>
                <w:bCs/>
                <w:sz w:val="24"/>
                <w:szCs w:val="24"/>
              </w:rPr>
              <w:t>11</w:t>
            </w:r>
          </w:p>
        </w:tc>
        <w:tc>
          <w:tcPr>
            <w:tcW w:w="1080" w:type="dxa"/>
          </w:tcPr>
          <w:p w:rsidR="00154C30" w:rsidRPr="00DF5F4D" w:rsidRDefault="00154C30" w:rsidP="00571578">
            <w:pPr>
              <w:spacing w:after="0"/>
              <w:jc w:val="center"/>
              <w:rPr>
                <w:bCs/>
                <w:sz w:val="24"/>
                <w:szCs w:val="24"/>
              </w:rPr>
            </w:pPr>
          </w:p>
        </w:tc>
      </w:tr>
      <w:tr w:rsidR="00154C30" w:rsidRPr="00DF5F4D" w:rsidTr="00571578">
        <w:trPr>
          <w:trHeight w:val="257"/>
        </w:trPr>
        <w:tc>
          <w:tcPr>
            <w:tcW w:w="648" w:type="dxa"/>
          </w:tcPr>
          <w:p w:rsidR="00154C30" w:rsidRPr="00DF5F4D" w:rsidRDefault="00154C30" w:rsidP="00571578">
            <w:pPr>
              <w:spacing w:after="0"/>
              <w:rPr>
                <w:bCs/>
                <w:sz w:val="24"/>
                <w:szCs w:val="24"/>
              </w:rPr>
            </w:pPr>
            <w:r w:rsidRPr="00DF5F4D">
              <w:rPr>
                <w:bCs/>
                <w:sz w:val="24"/>
                <w:szCs w:val="24"/>
              </w:rPr>
              <w:t>7</w:t>
            </w:r>
          </w:p>
        </w:tc>
        <w:tc>
          <w:tcPr>
            <w:tcW w:w="2232" w:type="dxa"/>
          </w:tcPr>
          <w:p w:rsidR="00154C30" w:rsidRPr="00DF5F4D" w:rsidRDefault="00154C30" w:rsidP="00571578">
            <w:pPr>
              <w:spacing w:after="0"/>
              <w:rPr>
                <w:bCs/>
                <w:sz w:val="24"/>
                <w:szCs w:val="24"/>
              </w:rPr>
            </w:pPr>
            <w:r w:rsidRPr="00DF5F4D">
              <w:rPr>
                <w:bCs/>
                <w:sz w:val="24"/>
                <w:szCs w:val="24"/>
              </w:rPr>
              <w:t>«Математический клуб»</w:t>
            </w:r>
          </w:p>
        </w:tc>
        <w:tc>
          <w:tcPr>
            <w:tcW w:w="1080" w:type="dxa"/>
          </w:tcPr>
          <w:p w:rsidR="00154C30" w:rsidRPr="00DF5F4D" w:rsidRDefault="00154C30" w:rsidP="00571578">
            <w:pPr>
              <w:spacing w:after="0"/>
              <w:rPr>
                <w:bCs/>
                <w:sz w:val="24"/>
                <w:szCs w:val="24"/>
              </w:rPr>
            </w:pPr>
            <w:r w:rsidRPr="00DF5F4D">
              <w:rPr>
                <w:bCs/>
                <w:sz w:val="24"/>
                <w:szCs w:val="24"/>
              </w:rPr>
              <w:t>8</w:t>
            </w:r>
          </w:p>
        </w:tc>
        <w:tc>
          <w:tcPr>
            <w:tcW w:w="1712" w:type="dxa"/>
          </w:tcPr>
          <w:p w:rsidR="00154C30" w:rsidRPr="00DF5F4D" w:rsidRDefault="00154C30" w:rsidP="00571578">
            <w:pPr>
              <w:spacing w:after="0"/>
              <w:rPr>
                <w:bCs/>
                <w:sz w:val="24"/>
                <w:szCs w:val="24"/>
              </w:rPr>
            </w:pPr>
            <w:r w:rsidRPr="00DF5F4D">
              <w:rPr>
                <w:bCs/>
                <w:sz w:val="24"/>
                <w:szCs w:val="24"/>
              </w:rPr>
              <w:t>Бадранова В.А.</w:t>
            </w:r>
          </w:p>
        </w:tc>
        <w:tc>
          <w:tcPr>
            <w:tcW w:w="808" w:type="dxa"/>
          </w:tcPr>
          <w:p w:rsidR="00154C30" w:rsidRPr="00DF5F4D" w:rsidRDefault="00154C30" w:rsidP="00571578">
            <w:pPr>
              <w:spacing w:after="0"/>
              <w:jc w:val="center"/>
              <w:rPr>
                <w:bCs/>
                <w:sz w:val="24"/>
                <w:szCs w:val="24"/>
              </w:rPr>
            </w:pPr>
            <w:r w:rsidRPr="00DF5F4D">
              <w:rPr>
                <w:bCs/>
                <w:sz w:val="24"/>
                <w:szCs w:val="24"/>
              </w:rPr>
              <w:t>1</w:t>
            </w:r>
          </w:p>
        </w:tc>
        <w:tc>
          <w:tcPr>
            <w:tcW w:w="1800" w:type="dxa"/>
          </w:tcPr>
          <w:p w:rsidR="00154C30" w:rsidRPr="00DF5F4D" w:rsidRDefault="00154C30" w:rsidP="00571578">
            <w:pPr>
              <w:spacing w:after="0"/>
              <w:jc w:val="center"/>
              <w:rPr>
                <w:sz w:val="24"/>
                <w:szCs w:val="24"/>
              </w:rPr>
            </w:pPr>
            <w:r w:rsidRPr="00DF5F4D">
              <w:rPr>
                <w:sz w:val="24"/>
                <w:szCs w:val="24"/>
              </w:rPr>
              <w:t>Понедельник  14:40</w:t>
            </w:r>
          </w:p>
        </w:tc>
        <w:tc>
          <w:tcPr>
            <w:tcW w:w="1080" w:type="dxa"/>
          </w:tcPr>
          <w:p w:rsidR="00154C30" w:rsidRPr="00DF5F4D" w:rsidRDefault="00154C30" w:rsidP="00571578">
            <w:pPr>
              <w:spacing w:after="0"/>
              <w:jc w:val="center"/>
              <w:rPr>
                <w:bCs/>
                <w:sz w:val="24"/>
                <w:szCs w:val="24"/>
              </w:rPr>
            </w:pPr>
            <w:r w:rsidRPr="00DF5F4D">
              <w:rPr>
                <w:bCs/>
                <w:sz w:val="24"/>
                <w:szCs w:val="24"/>
              </w:rPr>
              <w:t>12</w:t>
            </w:r>
          </w:p>
        </w:tc>
        <w:tc>
          <w:tcPr>
            <w:tcW w:w="1080" w:type="dxa"/>
          </w:tcPr>
          <w:p w:rsidR="00154C30" w:rsidRPr="00DF5F4D" w:rsidRDefault="00154C30" w:rsidP="00571578">
            <w:pPr>
              <w:spacing w:after="0"/>
              <w:jc w:val="center"/>
              <w:rPr>
                <w:bCs/>
                <w:sz w:val="24"/>
                <w:szCs w:val="24"/>
              </w:rPr>
            </w:pPr>
          </w:p>
        </w:tc>
      </w:tr>
      <w:tr w:rsidR="00154C30" w:rsidRPr="00DF5F4D" w:rsidTr="00571578">
        <w:trPr>
          <w:trHeight w:val="257"/>
        </w:trPr>
        <w:tc>
          <w:tcPr>
            <w:tcW w:w="648" w:type="dxa"/>
          </w:tcPr>
          <w:p w:rsidR="00154C30" w:rsidRPr="00DF5F4D" w:rsidRDefault="00154C30" w:rsidP="00571578">
            <w:pPr>
              <w:spacing w:after="0"/>
              <w:rPr>
                <w:sz w:val="24"/>
                <w:szCs w:val="24"/>
              </w:rPr>
            </w:pPr>
            <w:r w:rsidRPr="00DF5F4D">
              <w:rPr>
                <w:sz w:val="24"/>
                <w:szCs w:val="24"/>
              </w:rPr>
              <w:t>8</w:t>
            </w:r>
          </w:p>
        </w:tc>
        <w:tc>
          <w:tcPr>
            <w:tcW w:w="2232" w:type="dxa"/>
          </w:tcPr>
          <w:p w:rsidR="00154C30" w:rsidRPr="00DF5F4D" w:rsidRDefault="00154C30" w:rsidP="00571578">
            <w:pPr>
              <w:spacing w:after="0"/>
              <w:rPr>
                <w:bCs/>
                <w:sz w:val="24"/>
                <w:szCs w:val="24"/>
              </w:rPr>
            </w:pPr>
            <w:r w:rsidRPr="00DF5F4D">
              <w:rPr>
                <w:bCs/>
                <w:sz w:val="24"/>
                <w:szCs w:val="24"/>
              </w:rPr>
              <w:t>«Занимательная математика»</w:t>
            </w:r>
          </w:p>
        </w:tc>
        <w:tc>
          <w:tcPr>
            <w:tcW w:w="1080" w:type="dxa"/>
          </w:tcPr>
          <w:p w:rsidR="00154C30" w:rsidRPr="00DF5F4D" w:rsidRDefault="00154C30" w:rsidP="00571578">
            <w:pPr>
              <w:spacing w:after="0"/>
              <w:rPr>
                <w:bCs/>
                <w:sz w:val="24"/>
                <w:szCs w:val="24"/>
              </w:rPr>
            </w:pPr>
            <w:r w:rsidRPr="00DF5F4D">
              <w:rPr>
                <w:bCs/>
                <w:sz w:val="24"/>
                <w:szCs w:val="24"/>
              </w:rPr>
              <w:t>5-6</w:t>
            </w:r>
          </w:p>
        </w:tc>
        <w:tc>
          <w:tcPr>
            <w:tcW w:w="1712" w:type="dxa"/>
          </w:tcPr>
          <w:p w:rsidR="00154C30" w:rsidRPr="00DF5F4D" w:rsidRDefault="00154C30" w:rsidP="00571578">
            <w:pPr>
              <w:spacing w:after="0"/>
              <w:rPr>
                <w:bCs/>
                <w:sz w:val="24"/>
                <w:szCs w:val="24"/>
              </w:rPr>
            </w:pPr>
            <w:r w:rsidRPr="00DF5F4D">
              <w:rPr>
                <w:bCs/>
                <w:sz w:val="24"/>
                <w:szCs w:val="24"/>
              </w:rPr>
              <w:t>Неверко Т.В.</w:t>
            </w:r>
          </w:p>
        </w:tc>
        <w:tc>
          <w:tcPr>
            <w:tcW w:w="808" w:type="dxa"/>
          </w:tcPr>
          <w:p w:rsidR="00154C30" w:rsidRPr="00DF5F4D" w:rsidRDefault="00154C30" w:rsidP="00571578">
            <w:pPr>
              <w:spacing w:after="0"/>
              <w:jc w:val="center"/>
              <w:rPr>
                <w:bCs/>
                <w:sz w:val="24"/>
                <w:szCs w:val="24"/>
              </w:rPr>
            </w:pPr>
            <w:r w:rsidRPr="00DF5F4D">
              <w:rPr>
                <w:bCs/>
                <w:sz w:val="24"/>
                <w:szCs w:val="24"/>
              </w:rPr>
              <w:t>2</w:t>
            </w:r>
          </w:p>
        </w:tc>
        <w:tc>
          <w:tcPr>
            <w:tcW w:w="1800" w:type="dxa"/>
          </w:tcPr>
          <w:p w:rsidR="00154C30" w:rsidRPr="00DF5F4D" w:rsidRDefault="00154C30" w:rsidP="00571578">
            <w:pPr>
              <w:spacing w:after="0"/>
              <w:jc w:val="center"/>
              <w:rPr>
                <w:bCs/>
                <w:sz w:val="24"/>
                <w:szCs w:val="24"/>
              </w:rPr>
            </w:pPr>
            <w:r w:rsidRPr="00DF5F4D">
              <w:rPr>
                <w:bCs/>
                <w:sz w:val="24"/>
                <w:szCs w:val="24"/>
              </w:rPr>
              <w:t>Четверг пятница 14:00</w:t>
            </w:r>
          </w:p>
        </w:tc>
        <w:tc>
          <w:tcPr>
            <w:tcW w:w="1080" w:type="dxa"/>
          </w:tcPr>
          <w:p w:rsidR="00154C30" w:rsidRPr="00DF5F4D" w:rsidRDefault="00154C30" w:rsidP="00571578">
            <w:pPr>
              <w:spacing w:after="0"/>
              <w:jc w:val="center"/>
              <w:rPr>
                <w:bCs/>
                <w:sz w:val="24"/>
                <w:szCs w:val="24"/>
              </w:rPr>
            </w:pPr>
            <w:r w:rsidRPr="00DF5F4D">
              <w:rPr>
                <w:bCs/>
                <w:sz w:val="24"/>
                <w:szCs w:val="24"/>
              </w:rPr>
              <w:t>14</w:t>
            </w:r>
          </w:p>
        </w:tc>
        <w:tc>
          <w:tcPr>
            <w:tcW w:w="1080" w:type="dxa"/>
          </w:tcPr>
          <w:p w:rsidR="00154C30" w:rsidRPr="00DF5F4D" w:rsidRDefault="00154C30" w:rsidP="00571578">
            <w:pPr>
              <w:spacing w:after="0"/>
              <w:jc w:val="center"/>
              <w:rPr>
                <w:bCs/>
                <w:sz w:val="24"/>
                <w:szCs w:val="24"/>
              </w:rPr>
            </w:pPr>
            <w:r w:rsidRPr="00DF5F4D">
              <w:rPr>
                <w:bCs/>
                <w:sz w:val="24"/>
                <w:szCs w:val="24"/>
              </w:rPr>
              <w:t>1</w:t>
            </w:r>
          </w:p>
        </w:tc>
      </w:tr>
      <w:tr w:rsidR="00154C30" w:rsidRPr="00DF5F4D" w:rsidTr="00571578">
        <w:trPr>
          <w:trHeight w:val="257"/>
        </w:trPr>
        <w:tc>
          <w:tcPr>
            <w:tcW w:w="648" w:type="dxa"/>
          </w:tcPr>
          <w:p w:rsidR="00154C30" w:rsidRPr="00DF5F4D" w:rsidRDefault="00154C30" w:rsidP="00571578">
            <w:pPr>
              <w:spacing w:after="0"/>
              <w:rPr>
                <w:sz w:val="24"/>
                <w:szCs w:val="24"/>
              </w:rPr>
            </w:pPr>
            <w:r w:rsidRPr="00DF5F4D">
              <w:rPr>
                <w:sz w:val="24"/>
                <w:szCs w:val="24"/>
              </w:rPr>
              <w:t>9</w:t>
            </w:r>
          </w:p>
        </w:tc>
        <w:tc>
          <w:tcPr>
            <w:tcW w:w="2232" w:type="dxa"/>
          </w:tcPr>
          <w:p w:rsidR="00154C30" w:rsidRPr="00DF5F4D" w:rsidRDefault="00154C30" w:rsidP="00571578">
            <w:pPr>
              <w:spacing w:after="0"/>
              <w:rPr>
                <w:bCs/>
                <w:sz w:val="24"/>
                <w:szCs w:val="24"/>
              </w:rPr>
            </w:pPr>
            <w:r w:rsidRPr="00DF5F4D">
              <w:rPr>
                <w:bCs/>
                <w:sz w:val="24"/>
                <w:szCs w:val="24"/>
              </w:rPr>
              <w:t xml:space="preserve">Мини- футбол </w:t>
            </w:r>
          </w:p>
        </w:tc>
        <w:tc>
          <w:tcPr>
            <w:tcW w:w="1080" w:type="dxa"/>
          </w:tcPr>
          <w:p w:rsidR="00154C30" w:rsidRPr="00DF5F4D" w:rsidRDefault="00154C30" w:rsidP="00571578">
            <w:pPr>
              <w:spacing w:after="0"/>
              <w:rPr>
                <w:bCs/>
                <w:sz w:val="24"/>
                <w:szCs w:val="24"/>
              </w:rPr>
            </w:pPr>
            <w:r w:rsidRPr="00DF5F4D">
              <w:rPr>
                <w:bCs/>
                <w:sz w:val="24"/>
                <w:szCs w:val="24"/>
              </w:rPr>
              <w:t xml:space="preserve">8-11 </w:t>
            </w:r>
          </w:p>
        </w:tc>
        <w:tc>
          <w:tcPr>
            <w:tcW w:w="1712" w:type="dxa"/>
          </w:tcPr>
          <w:p w:rsidR="00154C30" w:rsidRPr="00DF5F4D" w:rsidRDefault="00154C30" w:rsidP="00571578">
            <w:pPr>
              <w:spacing w:after="0"/>
              <w:rPr>
                <w:bCs/>
                <w:sz w:val="24"/>
                <w:szCs w:val="24"/>
              </w:rPr>
            </w:pPr>
            <w:r w:rsidRPr="00DF5F4D">
              <w:rPr>
                <w:bCs/>
                <w:sz w:val="24"/>
                <w:szCs w:val="24"/>
              </w:rPr>
              <w:t>Вишняков А.Ю</w:t>
            </w:r>
          </w:p>
        </w:tc>
        <w:tc>
          <w:tcPr>
            <w:tcW w:w="808" w:type="dxa"/>
          </w:tcPr>
          <w:p w:rsidR="00154C30" w:rsidRPr="00DF5F4D" w:rsidRDefault="00154C30" w:rsidP="00571578">
            <w:pPr>
              <w:spacing w:after="0"/>
              <w:jc w:val="center"/>
              <w:rPr>
                <w:bCs/>
                <w:sz w:val="24"/>
                <w:szCs w:val="24"/>
              </w:rPr>
            </w:pPr>
            <w:r w:rsidRPr="00DF5F4D">
              <w:rPr>
                <w:bCs/>
                <w:sz w:val="24"/>
                <w:szCs w:val="24"/>
              </w:rPr>
              <w:t>2</w:t>
            </w:r>
          </w:p>
        </w:tc>
        <w:tc>
          <w:tcPr>
            <w:tcW w:w="1800" w:type="dxa"/>
          </w:tcPr>
          <w:p w:rsidR="00154C30" w:rsidRPr="00DF5F4D" w:rsidRDefault="00154C30" w:rsidP="00571578">
            <w:pPr>
              <w:spacing w:after="0"/>
              <w:jc w:val="center"/>
              <w:rPr>
                <w:sz w:val="24"/>
                <w:szCs w:val="24"/>
              </w:rPr>
            </w:pPr>
            <w:r w:rsidRPr="00DF5F4D">
              <w:rPr>
                <w:sz w:val="24"/>
                <w:szCs w:val="24"/>
              </w:rPr>
              <w:t>Вторник  15:00-15:45</w:t>
            </w:r>
          </w:p>
        </w:tc>
        <w:tc>
          <w:tcPr>
            <w:tcW w:w="1080" w:type="dxa"/>
          </w:tcPr>
          <w:p w:rsidR="00154C30" w:rsidRPr="00DF5F4D" w:rsidRDefault="00154C30" w:rsidP="00571578">
            <w:pPr>
              <w:spacing w:after="0"/>
              <w:jc w:val="center"/>
              <w:rPr>
                <w:bCs/>
                <w:sz w:val="24"/>
                <w:szCs w:val="24"/>
              </w:rPr>
            </w:pPr>
            <w:r w:rsidRPr="00DF5F4D">
              <w:rPr>
                <w:bCs/>
                <w:sz w:val="24"/>
                <w:szCs w:val="24"/>
              </w:rPr>
              <w:t>13</w:t>
            </w:r>
          </w:p>
        </w:tc>
        <w:tc>
          <w:tcPr>
            <w:tcW w:w="1080" w:type="dxa"/>
          </w:tcPr>
          <w:p w:rsidR="00154C30" w:rsidRPr="00DF5F4D" w:rsidRDefault="00154C30" w:rsidP="00571578">
            <w:pPr>
              <w:spacing w:after="0"/>
              <w:jc w:val="center"/>
              <w:rPr>
                <w:bCs/>
                <w:sz w:val="24"/>
                <w:szCs w:val="24"/>
              </w:rPr>
            </w:pPr>
          </w:p>
        </w:tc>
      </w:tr>
      <w:tr w:rsidR="00154C30" w:rsidRPr="00DF5F4D" w:rsidTr="00571578">
        <w:trPr>
          <w:trHeight w:val="257"/>
        </w:trPr>
        <w:tc>
          <w:tcPr>
            <w:tcW w:w="648" w:type="dxa"/>
          </w:tcPr>
          <w:p w:rsidR="00154C30" w:rsidRPr="00DF5F4D" w:rsidRDefault="00154C30" w:rsidP="00571578">
            <w:pPr>
              <w:spacing w:after="0"/>
              <w:rPr>
                <w:sz w:val="24"/>
                <w:szCs w:val="24"/>
              </w:rPr>
            </w:pPr>
            <w:r w:rsidRPr="00DF5F4D">
              <w:rPr>
                <w:sz w:val="24"/>
                <w:szCs w:val="24"/>
              </w:rPr>
              <w:t>10</w:t>
            </w:r>
          </w:p>
        </w:tc>
        <w:tc>
          <w:tcPr>
            <w:tcW w:w="2232" w:type="dxa"/>
          </w:tcPr>
          <w:p w:rsidR="00154C30" w:rsidRPr="00DF5F4D" w:rsidRDefault="00154C30" w:rsidP="00571578">
            <w:pPr>
              <w:spacing w:after="0"/>
              <w:rPr>
                <w:sz w:val="24"/>
                <w:szCs w:val="24"/>
              </w:rPr>
            </w:pPr>
            <w:r w:rsidRPr="00DF5F4D">
              <w:rPr>
                <w:sz w:val="24"/>
                <w:szCs w:val="24"/>
              </w:rPr>
              <w:t>«Волейбол»</w:t>
            </w:r>
          </w:p>
          <w:p w:rsidR="00154C30" w:rsidRPr="00DF5F4D" w:rsidRDefault="00154C30" w:rsidP="00571578">
            <w:pPr>
              <w:spacing w:after="0"/>
              <w:rPr>
                <w:sz w:val="24"/>
                <w:szCs w:val="24"/>
              </w:rPr>
            </w:pPr>
          </w:p>
        </w:tc>
        <w:tc>
          <w:tcPr>
            <w:tcW w:w="1080" w:type="dxa"/>
          </w:tcPr>
          <w:p w:rsidR="00154C30" w:rsidRPr="00DF5F4D" w:rsidRDefault="00154C30" w:rsidP="00571578">
            <w:pPr>
              <w:spacing w:after="0"/>
              <w:rPr>
                <w:sz w:val="24"/>
                <w:szCs w:val="24"/>
              </w:rPr>
            </w:pPr>
            <w:r w:rsidRPr="00DF5F4D">
              <w:rPr>
                <w:sz w:val="24"/>
                <w:szCs w:val="24"/>
              </w:rPr>
              <w:t>4-5</w:t>
            </w:r>
          </w:p>
        </w:tc>
        <w:tc>
          <w:tcPr>
            <w:tcW w:w="1712" w:type="dxa"/>
          </w:tcPr>
          <w:p w:rsidR="00154C30" w:rsidRPr="00DF5F4D" w:rsidRDefault="00154C30" w:rsidP="00571578">
            <w:pPr>
              <w:spacing w:after="0"/>
              <w:rPr>
                <w:sz w:val="24"/>
                <w:szCs w:val="24"/>
              </w:rPr>
            </w:pPr>
            <w:r w:rsidRPr="00DF5F4D">
              <w:rPr>
                <w:sz w:val="24"/>
                <w:szCs w:val="24"/>
              </w:rPr>
              <w:t>Огородников М.В.</w:t>
            </w:r>
          </w:p>
        </w:tc>
        <w:tc>
          <w:tcPr>
            <w:tcW w:w="808" w:type="dxa"/>
          </w:tcPr>
          <w:p w:rsidR="00154C30" w:rsidRPr="00DF5F4D" w:rsidRDefault="00154C30" w:rsidP="00571578">
            <w:pPr>
              <w:spacing w:after="0"/>
              <w:jc w:val="center"/>
              <w:rPr>
                <w:sz w:val="24"/>
                <w:szCs w:val="24"/>
              </w:rPr>
            </w:pPr>
            <w:r w:rsidRPr="00DF5F4D">
              <w:rPr>
                <w:sz w:val="24"/>
                <w:szCs w:val="24"/>
              </w:rPr>
              <w:t>4</w:t>
            </w:r>
          </w:p>
        </w:tc>
        <w:tc>
          <w:tcPr>
            <w:tcW w:w="1800" w:type="dxa"/>
          </w:tcPr>
          <w:p w:rsidR="00154C30" w:rsidRPr="00DF5F4D" w:rsidRDefault="00154C30" w:rsidP="00571578">
            <w:pPr>
              <w:spacing w:after="0"/>
              <w:rPr>
                <w:sz w:val="24"/>
                <w:szCs w:val="24"/>
              </w:rPr>
            </w:pPr>
            <w:r w:rsidRPr="00DF5F4D">
              <w:rPr>
                <w:sz w:val="24"/>
                <w:szCs w:val="24"/>
              </w:rPr>
              <w:t>Среда 18:00 Пятница 18:00</w:t>
            </w:r>
          </w:p>
        </w:tc>
        <w:tc>
          <w:tcPr>
            <w:tcW w:w="1080" w:type="dxa"/>
          </w:tcPr>
          <w:p w:rsidR="00154C30" w:rsidRPr="00DF5F4D" w:rsidRDefault="00154C30" w:rsidP="00571578">
            <w:pPr>
              <w:spacing w:after="0"/>
              <w:jc w:val="center"/>
              <w:rPr>
                <w:sz w:val="24"/>
                <w:szCs w:val="24"/>
              </w:rPr>
            </w:pPr>
            <w:r w:rsidRPr="00DF5F4D">
              <w:rPr>
                <w:sz w:val="24"/>
                <w:szCs w:val="24"/>
              </w:rPr>
              <w:t>14</w:t>
            </w:r>
          </w:p>
        </w:tc>
        <w:tc>
          <w:tcPr>
            <w:tcW w:w="1080" w:type="dxa"/>
          </w:tcPr>
          <w:p w:rsidR="00154C30" w:rsidRPr="00DF5F4D" w:rsidRDefault="00154C30" w:rsidP="00571578">
            <w:pPr>
              <w:spacing w:after="0"/>
              <w:jc w:val="center"/>
              <w:rPr>
                <w:sz w:val="24"/>
                <w:szCs w:val="24"/>
              </w:rPr>
            </w:pPr>
          </w:p>
        </w:tc>
      </w:tr>
    </w:tbl>
    <w:p w:rsidR="00154C30" w:rsidRPr="00DF5F4D" w:rsidRDefault="00154C30" w:rsidP="00154C30">
      <w:pPr>
        <w:spacing w:after="0"/>
        <w:rPr>
          <w:sz w:val="24"/>
          <w:szCs w:val="24"/>
        </w:rPr>
      </w:pPr>
    </w:p>
    <w:p w:rsidR="00154C30" w:rsidRPr="00DF5F4D" w:rsidRDefault="00154C30" w:rsidP="00154C30">
      <w:pPr>
        <w:spacing w:after="0"/>
        <w:jc w:val="center"/>
        <w:rPr>
          <w:sz w:val="24"/>
          <w:szCs w:val="24"/>
        </w:rPr>
      </w:pPr>
      <w:r w:rsidRPr="00DF5F4D">
        <w:rPr>
          <w:sz w:val="24"/>
          <w:szCs w:val="24"/>
        </w:rPr>
        <w:t xml:space="preserve">9-11классы </w:t>
      </w: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520"/>
        <w:gridCol w:w="900"/>
        <w:gridCol w:w="1980"/>
        <w:gridCol w:w="720"/>
        <w:gridCol w:w="1620"/>
        <w:gridCol w:w="900"/>
        <w:gridCol w:w="1440"/>
      </w:tblGrid>
      <w:tr w:rsidR="00154C30" w:rsidRPr="00DF5F4D" w:rsidTr="00571578">
        <w:trPr>
          <w:trHeight w:val="684"/>
        </w:trPr>
        <w:tc>
          <w:tcPr>
            <w:tcW w:w="540" w:type="dxa"/>
          </w:tcPr>
          <w:p w:rsidR="00154C30" w:rsidRPr="00DF5F4D" w:rsidRDefault="00154C30" w:rsidP="00571578">
            <w:pPr>
              <w:spacing w:after="0"/>
              <w:rPr>
                <w:sz w:val="24"/>
                <w:szCs w:val="24"/>
              </w:rPr>
            </w:pPr>
            <w:r w:rsidRPr="00DF5F4D">
              <w:rPr>
                <w:sz w:val="24"/>
                <w:szCs w:val="24"/>
              </w:rPr>
              <w:lastRenderedPageBreak/>
              <w:t>№ п\п</w:t>
            </w:r>
          </w:p>
        </w:tc>
        <w:tc>
          <w:tcPr>
            <w:tcW w:w="2520" w:type="dxa"/>
          </w:tcPr>
          <w:p w:rsidR="00154C30" w:rsidRPr="00DF5F4D" w:rsidRDefault="00154C30" w:rsidP="00571578">
            <w:pPr>
              <w:spacing w:after="0"/>
              <w:rPr>
                <w:sz w:val="24"/>
                <w:szCs w:val="24"/>
              </w:rPr>
            </w:pPr>
            <w:r w:rsidRPr="00DF5F4D">
              <w:rPr>
                <w:sz w:val="24"/>
                <w:szCs w:val="24"/>
              </w:rPr>
              <w:t>Название кружка, секции</w:t>
            </w:r>
          </w:p>
        </w:tc>
        <w:tc>
          <w:tcPr>
            <w:tcW w:w="900" w:type="dxa"/>
          </w:tcPr>
          <w:p w:rsidR="00154C30" w:rsidRPr="00DF5F4D" w:rsidRDefault="00154C30" w:rsidP="00571578">
            <w:pPr>
              <w:spacing w:after="0"/>
              <w:rPr>
                <w:sz w:val="24"/>
                <w:szCs w:val="24"/>
              </w:rPr>
            </w:pPr>
            <w:r w:rsidRPr="00DF5F4D">
              <w:rPr>
                <w:sz w:val="24"/>
                <w:szCs w:val="24"/>
              </w:rPr>
              <w:t xml:space="preserve">Класс </w:t>
            </w:r>
          </w:p>
        </w:tc>
        <w:tc>
          <w:tcPr>
            <w:tcW w:w="1980" w:type="dxa"/>
          </w:tcPr>
          <w:p w:rsidR="00154C30" w:rsidRPr="00DF5F4D" w:rsidRDefault="00154C30" w:rsidP="00571578">
            <w:pPr>
              <w:spacing w:after="0"/>
              <w:rPr>
                <w:sz w:val="24"/>
                <w:szCs w:val="24"/>
              </w:rPr>
            </w:pPr>
            <w:r w:rsidRPr="00DF5F4D">
              <w:rPr>
                <w:sz w:val="24"/>
                <w:szCs w:val="24"/>
              </w:rPr>
              <w:t>Руководитель</w:t>
            </w:r>
          </w:p>
        </w:tc>
        <w:tc>
          <w:tcPr>
            <w:tcW w:w="720" w:type="dxa"/>
          </w:tcPr>
          <w:p w:rsidR="00154C30" w:rsidRPr="00DF5F4D" w:rsidRDefault="00154C30" w:rsidP="00571578">
            <w:pPr>
              <w:spacing w:after="0"/>
              <w:jc w:val="center"/>
              <w:rPr>
                <w:sz w:val="24"/>
                <w:szCs w:val="24"/>
              </w:rPr>
            </w:pPr>
            <w:r w:rsidRPr="00DF5F4D">
              <w:rPr>
                <w:sz w:val="24"/>
                <w:szCs w:val="24"/>
              </w:rPr>
              <w:t>Количество часов</w:t>
            </w:r>
          </w:p>
        </w:tc>
        <w:tc>
          <w:tcPr>
            <w:tcW w:w="1620" w:type="dxa"/>
          </w:tcPr>
          <w:p w:rsidR="00154C30" w:rsidRPr="00DF5F4D" w:rsidRDefault="00154C30" w:rsidP="00571578">
            <w:pPr>
              <w:spacing w:after="0"/>
              <w:jc w:val="center"/>
              <w:rPr>
                <w:sz w:val="24"/>
                <w:szCs w:val="24"/>
              </w:rPr>
            </w:pPr>
            <w:r w:rsidRPr="00DF5F4D">
              <w:rPr>
                <w:sz w:val="24"/>
                <w:szCs w:val="24"/>
              </w:rPr>
              <w:t xml:space="preserve">Режим работы </w:t>
            </w:r>
          </w:p>
        </w:tc>
        <w:tc>
          <w:tcPr>
            <w:tcW w:w="900" w:type="dxa"/>
          </w:tcPr>
          <w:p w:rsidR="00154C30" w:rsidRPr="00DF5F4D" w:rsidRDefault="00154C30" w:rsidP="00571578">
            <w:pPr>
              <w:spacing w:after="0"/>
              <w:jc w:val="center"/>
              <w:rPr>
                <w:sz w:val="24"/>
                <w:szCs w:val="24"/>
              </w:rPr>
            </w:pPr>
            <w:r w:rsidRPr="00DF5F4D">
              <w:rPr>
                <w:sz w:val="24"/>
                <w:szCs w:val="24"/>
              </w:rPr>
              <w:t>Количество обучающихся</w:t>
            </w:r>
          </w:p>
        </w:tc>
        <w:tc>
          <w:tcPr>
            <w:tcW w:w="1440" w:type="dxa"/>
          </w:tcPr>
          <w:p w:rsidR="00154C30" w:rsidRPr="00DF5F4D" w:rsidRDefault="00154C30" w:rsidP="00571578">
            <w:pPr>
              <w:spacing w:after="0"/>
              <w:jc w:val="center"/>
              <w:rPr>
                <w:sz w:val="24"/>
                <w:szCs w:val="24"/>
                <w:lang w:val="ru-RU"/>
              </w:rPr>
            </w:pPr>
            <w:r w:rsidRPr="00DF5F4D">
              <w:rPr>
                <w:sz w:val="24"/>
                <w:szCs w:val="24"/>
                <w:lang w:val="ru-RU"/>
              </w:rPr>
              <w:t>Количество учащихся</w:t>
            </w:r>
            <w:proofErr w:type="gramStart"/>
            <w:r w:rsidRPr="00DF5F4D">
              <w:rPr>
                <w:sz w:val="24"/>
                <w:szCs w:val="24"/>
                <w:lang w:val="ru-RU"/>
              </w:rPr>
              <w:t xml:space="preserve"> ,</w:t>
            </w:r>
            <w:proofErr w:type="gramEnd"/>
            <w:r w:rsidRPr="00DF5F4D">
              <w:rPr>
                <w:sz w:val="24"/>
                <w:szCs w:val="24"/>
                <w:lang w:val="ru-RU"/>
              </w:rPr>
              <w:t xml:space="preserve"> стоящих на внутри школьном учете</w:t>
            </w:r>
          </w:p>
        </w:tc>
      </w:tr>
      <w:tr w:rsidR="00154C30" w:rsidRPr="00DF5F4D" w:rsidTr="00571578">
        <w:trPr>
          <w:trHeight w:val="257"/>
        </w:trPr>
        <w:tc>
          <w:tcPr>
            <w:tcW w:w="540" w:type="dxa"/>
          </w:tcPr>
          <w:p w:rsidR="00154C30" w:rsidRPr="00DF5F4D" w:rsidRDefault="00154C30" w:rsidP="00571578">
            <w:pPr>
              <w:spacing w:after="0"/>
              <w:rPr>
                <w:sz w:val="24"/>
                <w:szCs w:val="24"/>
              </w:rPr>
            </w:pPr>
            <w:r w:rsidRPr="00DF5F4D">
              <w:rPr>
                <w:sz w:val="24"/>
                <w:szCs w:val="24"/>
              </w:rPr>
              <w:t>1</w:t>
            </w:r>
          </w:p>
        </w:tc>
        <w:tc>
          <w:tcPr>
            <w:tcW w:w="2520" w:type="dxa"/>
          </w:tcPr>
          <w:p w:rsidR="00154C30" w:rsidRPr="00DF5F4D" w:rsidRDefault="00154C30" w:rsidP="00571578">
            <w:pPr>
              <w:spacing w:after="0"/>
              <w:rPr>
                <w:sz w:val="24"/>
                <w:szCs w:val="24"/>
              </w:rPr>
            </w:pPr>
            <w:r w:rsidRPr="00DF5F4D">
              <w:rPr>
                <w:sz w:val="24"/>
                <w:szCs w:val="24"/>
              </w:rPr>
              <w:t>«</w:t>
            </w:r>
            <w:r w:rsidRPr="00DF5F4D">
              <w:rPr>
                <w:bCs/>
                <w:sz w:val="24"/>
                <w:szCs w:val="24"/>
              </w:rPr>
              <w:t>Собеседник ТВ</w:t>
            </w:r>
            <w:r w:rsidRPr="00DF5F4D">
              <w:rPr>
                <w:sz w:val="24"/>
                <w:szCs w:val="24"/>
              </w:rPr>
              <w:t>»</w:t>
            </w:r>
          </w:p>
        </w:tc>
        <w:tc>
          <w:tcPr>
            <w:tcW w:w="900" w:type="dxa"/>
          </w:tcPr>
          <w:p w:rsidR="00154C30" w:rsidRPr="00DF5F4D" w:rsidRDefault="00154C30" w:rsidP="00571578">
            <w:pPr>
              <w:spacing w:after="0"/>
              <w:rPr>
                <w:sz w:val="24"/>
                <w:szCs w:val="24"/>
              </w:rPr>
            </w:pPr>
            <w:r w:rsidRPr="00DF5F4D">
              <w:rPr>
                <w:sz w:val="24"/>
                <w:szCs w:val="24"/>
              </w:rPr>
              <w:t>8-11</w:t>
            </w:r>
          </w:p>
        </w:tc>
        <w:tc>
          <w:tcPr>
            <w:tcW w:w="1980" w:type="dxa"/>
          </w:tcPr>
          <w:p w:rsidR="00154C30" w:rsidRPr="00DF5F4D" w:rsidRDefault="00154C30" w:rsidP="00571578">
            <w:pPr>
              <w:spacing w:after="0"/>
              <w:rPr>
                <w:sz w:val="24"/>
                <w:szCs w:val="24"/>
              </w:rPr>
            </w:pPr>
            <w:r w:rsidRPr="00DF5F4D">
              <w:rPr>
                <w:sz w:val="24"/>
                <w:szCs w:val="24"/>
              </w:rPr>
              <w:t>Мельникова Н.Г.</w:t>
            </w:r>
          </w:p>
        </w:tc>
        <w:tc>
          <w:tcPr>
            <w:tcW w:w="720" w:type="dxa"/>
          </w:tcPr>
          <w:p w:rsidR="00154C30" w:rsidRPr="00DF5F4D" w:rsidRDefault="00154C30" w:rsidP="00571578">
            <w:pPr>
              <w:spacing w:after="0"/>
              <w:jc w:val="center"/>
              <w:rPr>
                <w:sz w:val="24"/>
                <w:szCs w:val="24"/>
              </w:rPr>
            </w:pPr>
            <w:r w:rsidRPr="00DF5F4D">
              <w:rPr>
                <w:sz w:val="24"/>
                <w:szCs w:val="24"/>
              </w:rPr>
              <w:t>1</w:t>
            </w:r>
          </w:p>
        </w:tc>
        <w:tc>
          <w:tcPr>
            <w:tcW w:w="1620" w:type="dxa"/>
          </w:tcPr>
          <w:p w:rsidR="00154C30" w:rsidRPr="00DF5F4D" w:rsidRDefault="00154C30" w:rsidP="00571578">
            <w:pPr>
              <w:spacing w:after="0"/>
              <w:jc w:val="center"/>
              <w:rPr>
                <w:sz w:val="24"/>
                <w:szCs w:val="24"/>
              </w:rPr>
            </w:pPr>
            <w:r w:rsidRPr="00DF5F4D">
              <w:rPr>
                <w:sz w:val="24"/>
                <w:szCs w:val="24"/>
              </w:rPr>
              <w:t>Понедельник 16:00</w:t>
            </w:r>
          </w:p>
        </w:tc>
        <w:tc>
          <w:tcPr>
            <w:tcW w:w="900" w:type="dxa"/>
          </w:tcPr>
          <w:p w:rsidR="00154C30" w:rsidRPr="00DF5F4D" w:rsidRDefault="00154C30" w:rsidP="00571578">
            <w:pPr>
              <w:spacing w:after="0"/>
              <w:jc w:val="center"/>
              <w:rPr>
                <w:sz w:val="24"/>
                <w:szCs w:val="24"/>
              </w:rPr>
            </w:pPr>
            <w:r w:rsidRPr="00DF5F4D">
              <w:rPr>
                <w:sz w:val="24"/>
                <w:szCs w:val="24"/>
              </w:rPr>
              <w:t>14</w:t>
            </w:r>
          </w:p>
        </w:tc>
        <w:tc>
          <w:tcPr>
            <w:tcW w:w="1440" w:type="dxa"/>
          </w:tcPr>
          <w:p w:rsidR="00154C30" w:rsidRPr="00DF5F4D" w:rsidRDefault="00154C30" w:rsidP="00571578">
            <w:pPr>
              <w:spacing w:after="0"/>
              <w:jc w:val="center"/>
              <w:rPr>
                <w:sz w:val="24"/>
                <w:szCs w:val="24"/>
              </w:rPr>
            </w:pPr>
          </w:p>
        </w:tc>
      </w:tr>
      <w:tr w:rsidR="00154C30" w:rsidRPr="00DF5F4D" w:rsidTr="00571578">
        <w:trPr>
          <w:trHeight w:val="257"/>
        </w:trPr>
        <w:tc>
          <w:tcPr>
            <w:tcW w:w="540" w:type="dxa"/>
          </w:tcPr>
          <w:p w:rsidR="00154C30" w:rsidRPr="00DF5F4D" w:rsidRDefault="00154C30" w:rsidP="00571578">
            <w:pPr>
              <w:spacing w:after="0"/>
              <w:rPr>
                <w:sz w:val="24"/>
                <w:szCs w:val="24"/>
              </w:rPr>
            </w:pPr>
            <w:r w:rsidRPr="00DF5F4D">
              <w:rPr>
                <w:sz w:val="24"/>
                <w:szCs w:val="24"/>
              </w:rPr>
              <w:t>2</w:t>
            </w:r>
          </w:p>
        </w:tc>
        <w:tc>
          <w:tcPr>
            <w:tcW w:w="2520" w:type="dxa"/>
          </w:tcPr>
          <w:p w:rsidR="00154C30" w:rsidRPr="00DF5F4D" w:rsidRDefault="00154C30" w:rsidP="00571578">
            <w:pPr>
              <w:spacing w:after="0"/>
              <w:rPr>
                <w:bCs/>
                <w:sz w:val="24"/>
                <w:szCs w:val="24"/>
              </w:rPr>
            </w:pPr>
            <w:r w:rsidRPr="00DF5F4D">
              <w:rPr>
                <w:bCs/>
                <w:sz w:val="24"/>
                <w:szCs w:val="24"/>
              </w:rPr>
              <w:t>Начальная военная подготовка</w:t>
            </w:r>
          </w:p>
        </w:tc>
        <w:tc>
          <w:tcPr>
            <w:tcW w:w="900" w:type="dxa"/>
          </w:tcPr>
          <w:p w:rsidR="00154C30" w:rsidRPr="00DF5F4D" w:rsidRDefault="00154C30" w:rsidP="00571578">
            <w:pPr>
              <w:spacing w:after="0"/>
              <w:rPr>
                <w:bCs/>
                <w:sz w:val="24"/>
                <w:szCs w:val="24"/>
              </w:rPr>
            </w:pPr>
            <w:r w:rsidRPr="00DF5F4D">
              <w:rPr>
                <w:bCs/>
                <w:sz w:val="24"/>
                <w:szCs w:val="24"/>
              </w:rPr>
              <w:t>10</w:t>
            </w:r>
          </w:p>
        </w:tc>
        <w:tc>
          <w:tcPr>
            <w:tcW w:w="1980" w:type="dxa"/>
          </w:tcPr>
          <w:p w:rsidR="00154C30" w:rsidRPr="00DF5F4D" w:rsidRDefault="00154C30" w:rsidP="00571578">
            <w:pPr>
              <w:spacing w:after="0"/>
              <w:rPr>
                <w:bCs/>
                <w:sz w:val="24"/>
                <w:szCs w:val="24"/>
              </w:rPr>
            </w:pPr>
            <w:r w:rsidRPr="00DF5F4D">
              <w:rPr>
                <w:bCs/>
                <w:sz w:val="24"/>
                <w:szCs w:val="24"/>
              </w:rPr>
              <w:t>Рославлев А.В.</w:t>
            </w:r>
          </w:p>
        </w:tc>
        <w:tc>
          <w:tcPr>
            <w:tcW w:w="720" w:type="dxa"/>
          </w:tcPr>
          <w:p w:rsidR="00154C30" w:rsidRPr="00DF5F4D" w:rsidRDefault="00154C30" w:rsidP="00571578">
            <w:pPr>
              <w:spacing w:after="0"/>
              <w:jc w:val="center"/>
              <w:rPr>
                <w:bCs/>
                <w:sz w:val="24"/>
                <w:szCs w:val="24"/>
              </w:rPr>
            </w:pPr>
            <w:r w:rsidRPr="00DF5F4D">
              <w:rPr>
                <w:bCs/>
                <w:sz w:val="24"/>
                <w:szCs w:val="24"/>
              </w:rPr>
              <w:t>1</w:t>
            </w:r>
          </w:p>
        </w:tc>
        <w:tc>
          <w:tcPr>
            <w:tcW w:w="1620" w:type="dxa"/>
          </w:tcPr>
          <w:p w:rsidR="00154C30" w:rsidRPr="00DF5F4D" w:rsidRDefault="00154C30" w:rsidP="00571578">
            <w:pPr>
              <w:spacing w:after="0"/>
              <w:jc w:val="center"/>
              <w:rPr>
                <w:sz w:val="24"/>
                <w:szCs w:val="24"/>
              </w:rPr>
            </w:pPr>
            <w:r w:rsidRPr="00DF5F4D">
              <w:rPr>
                <w:sz w:val="24"/>
                <w:szCs w:val="24"/>
              </w:rPr>
              <w:t>Четверг 15:05</w:t>
            </w:r>
          </w:p>
        </w:tc>
        <w:tc>
          <w:tcPr>
            <w:tcW w:w="900" w:type="dxa"/>
          </w:tcPr>
          <w:p w:rsidR="00154C30" w:rsidRPr="00DF5F4D" w:rsidRDefault="00154C30" w:rsidP="00571578">
            <w:pPr>
              <w:spacing w:after="0"/>
              <w:jc w:val="center"/>
              <w:rPr>
                <w:bCs/>
                <w:sz w:val="24"/>
                <w:szCs w:val="24"/>
              </w:rPr>
            </w:pPr>
            <w:r w:rsidRPr="00DF5F4D">
              <w:rPr>
                <w:bCs/>
                <w:sz w:val="24"/>
                <w:szCs w:val="24"/>
              </w:rPr>
              <w:t>11</w:t>
            </w:r>
          </w:p>
        </w:tc>
        <w:tc>
          <w:tcPr>
            <w:tcW w:w="1440" w:type="dxa"/>
          </w:tcPr>
          <w:p w:rsidR="00154C30" w:rsidRPr="00DF5F4D" w:rsidRDefault="00154C30" w:rsidP="00571578">
            <w:pPr>
              <w:spacing w:after="0"/>
              <w:jc w:val="center"/>
              <w:rPr>
                <w:bCs/>
                <w:sz w:val="24"/>
                <w:szCs w:val="24"/>
              </w:rPr>
            </w:pPr>
          </w:p>
        </w:tc>
      </w:tr>
      <w:tr w:rsidR="00154C30" w:rsidRPr="00DF5F4D" w:rsidTr="00571578">
        <w:trPr>
          <w:trHeight w:val="257"/>
        </w:trPr>
        <w:tc>
          <w:tcPr>
            <w:tcW w:w="540" w:type="dxa"/>
          </w:tcPr>
          <w:p w:rsidR="00154C30" w:rsidRPr="00DF5F4D" w:rsidRDefault="00154C30" w:rsidP="00571578">
            <w:pPr>
              <w:spacing w:after="0"/>
              <w:rPr>
                <w:sz w:val="24"/>
                <w:szCs w:val="24"/>
              </w:rPr>
            </w:pPr>
            <w:r w:rsidRPr="00DF5F4D">
              <w:rPr>
                <w:sz w:val="24"/>
                <w:szCs w:val="24"/>
              </w:rPr>
              <w:t>3</w:t>
            </w:r>
          </w:p>
        </w:tc>
        <w:tc>
          <w:tcPr>
            <w:tcW w:w="2520" w:type="dxa"/>
          </w:tcPr>
          <w:p w:rsidR="00154C30" w:rsidRPr="00DF5F4D" w:rsidRDefault="00154C30" w:rsidP="00571578">
            <w:pPr>
              <w:spacing w:after="0"/>
              <w:rPr>
                <w:bCs/>
                <w:sz w:val="24"/>
                <w:szCs w:val="24"/>
              </w:rPr>
            </w:pPr>
            <w:r w:rsidRPr="00DF5F4D">
              <w:rPr>
                <w:bCs/>
                <w:sz w:val="24"/>
                <w:szCs w:val="24"/>
              </w:rPr>
              <w:t>Шахматы</w:t>
            </w:r>
          </w:p>
        </w:tc>
        <w:tc>
          <w:tcPr>
            <w:tcW w:w="900" w:type="dxa"/>
          </w:tcPr>
          <w:p w:rsidR="00154C30" w:rsidRPr="00DF5F4D" w:rsidRDefault="00154C30" w:rsidP="00571578">
            <w:pPr>
              <w:spacing w:after="0"/>
              <w:rPr>
                <w:bCs/>
                <w:sz w:val="24"/>
                <w:szCs w:val="24"/>
              </w:rPr>
            </w:pPr>
            <w:r w:rsidRPr="00DF5F4D">
              <w:rPr>
                <w:bCs/>
                <w:sz w:val="24"/>
                <w:szCs w:val="24"/>
              </w:rPr>
              <w:t>10</w:t>
            </w:r>
          </w:p>
        </w:tc>
        <w:tc>
          <w:tcPr>
            <w:tcW w:w="1980" w:type="dxa"/>
          </w:tcPr>
          <w:p w:rsidR="00154C30" w:rsidRPr="00DF5F4D" w:rsidRDefault="00154C30" w:rsidP="00571578">
            <w:pPr>
              <w:spacing w:after="0"/>
              <w:rPr>
                <w:bCs/>
                <w:sz w:val="24"/>
                <w:szCs w:val="24"/>
              </w:rPr>
            </w:pPr>
            <w:r w:rsidRPr="00DF5F4D">
              <w:rPr>
                <w:bCs/>
                <w:sz w:val="24"/>
                <w:szCs w:val="24"/>
              </w:rPr>
              <w:t>Рославлев А.В.</w:t>
            </w:r>
          </w:p>
        </w:tc>
        <w:tc>
          <w:tcPr>
            <w:tcW w:w="720" w:type="dxa"/>
          </w:tcPr>
          <w:p w:rsidR="00154C30" w:rsidRPr="00DF5F4D" w:rsidRDefault="00154C30" w:rsidP="00571578">
            <w:pPr>
              <w:spacing w:after="0"/>
              <w:jc w:val="center"/>
              <w:rPr>
                <w:bCs/>
                <w:sz w:val="24"/>
                <w:szCs w:val="24"/>
              </w:rPr>
            </w:pPr>
            <w:r w:rsidRPr="00DF5F4D">
              <w:rPr>
                <w:bCs/>
                <w:sz w:val="24"/>
                <w:szCs w:val="24"/>
              </w:rPr>
              <w:t>1</w:t>
            </w:r>
          </w:p>
        </w:tc>
        <w:tc>
          <w:tcPr>
            <w:tcW w:w="1620" w:type="dxa"/>
          </w:tcPr>
          <w:p w:rsidR="00154C30" w:rsidRPr="00DF5F4D" w:rsidRDefault="00154C30" w:rsidP="00571578">
            <w:pPr>
              <w:spacing w:after="0"/>
              <w:jc w:val="center"/>
              <w:rPr>
                <w:sz w:val="24"/>
                <w:szCs w:val="24"/>
              </w:rPr>
            </w:pPr>
            <w:r w:rsidRPr="00DF5F4D">
              <w:rPr>
                <w:sz w:val="24"/>
                <w:szCs w:val="24"/>
              </w:rPr>
              <w:t>Пятница 14:40</w:t>
            </w:r>
          </w:p>
        </w:tc>
        <w:tc>
          <w:tcPr>
            <w:tcW w:w="900" w:type="dxa"/>
          </w:tcPr>
          <w:p w:rsidR="00154C30" w:rsidRPr="00DF5F4D" w:rsidRDefault="00154C30" w:rsidP="00571578">
            <w:pPr>
              <w:spacing w:after="0"/>
              <w:jc w:val="center"/>
              <w:rPr>
                <w:bCs/>
                <w:sz w:val="24"/>
                <w:szCs w:val="24"/>
              </w:rPr>
            </w:pPr>
            <w:r w:rsidRPr="00DF5F4D">
              <w:rPr>
                <w:bCs/>
                <w:sz w:val="24"/>
                <w:szCs w:val="24"/>
              </w:rPr>
              <w:t>12</w:t>
            </w:r>
          </w:p>
        </w:tc>
        <w:tc>
          <w:tcPr>
            <w:tcW w:w="1440" w:type="dxa"/>
          </w:tcPr>
          <w:p w:rsidR="00154C30" w:rsidRPr="00DF5F4D" w:rsidRDefault="00154C30" w:rsidP="00571578">
            <w:pPr>
              <w:spacing w:after="0"/>
              <w:jc w:val="center"/>
              <w:rPr>
                <w:bCs/>
                <w:sz w:val="24"/>
                <w:szCs w:val="24"/>
              </w:rPr>
            </w:pPr>
          </w:p>
        </w:tc>
      </w:tr>
    </w:tbl>
    <w:p w:rsidR="00154C30" w:rsidRPr="00DF5F4D" w:rsidRDefault="00154C30" w:rsidP="00154C30">
      <w:pPr>
        <w:spacing w:after="0"/>
        <w:ind w:right="-2"/>
        <w:rPr>
          <w:sz w:val="24"/>
          <w:szCs w:val="24"/>
          <w:lang w:val="ru-RU"/>
        </w:rPr>
      </w:pPr>
      <w:r w:rsidRPr="00DF5F4D">
        <w:rPr>
          <w:b/>
          <w:bCs/>
          <w:sz w:val="24"/>
          <w:szCs w:val="24"/>
          <w:lang w:val="ru-RU"/>
        </w:rPr>
        <w:t xml:space="preserve">Внеурочная  деятельность в рамках реализации ФГОС. </w:t>
      </w:r>
      <w:r w:rsidRPr="00DF5F4D">
        <w:rPr>
          <w:bCs/>
          <w:sz w:val="24"/>
          <w:szCs w:val="24"/>
          <w:lang w:val="ru-RU"/>
        </w:rPr>
        <w:t xml:space="preserve">Одним из новых актуальных направлений деятельности школы в 2021 году стала деятельность по интеграции урочной и внеурочной деятельности, направленная на выполнение задач по дальнейшему </w:t>
      </w:r>
      <w:r w:rsidRPr="00DF5F4D">
        <w:rPr>
          <w:sz w:val="24"/>
          <w:szCs w:val="24"/>
          <w:lang w:val="ru-RU"/>
        </w:rPr>
        <w:t>обеспечению доступных форм обучения обучающихся во внеурочное время с учетом их индивидуальных особенностей, на социализацию  и формирование у них ключевых компетентностей. Внеурочная деятельность  направлена на удовлетворение</w:t>
      </w:r>
      <w:r w:rsidRPr="00DF5F4D">
        <w:rPr>
          <w:sz w:val="24"/>
          <w:szCs w:val="24"/>
        </w:rPr>
        <w:t> </w:t>
      </w:r>
      <w:r w:rsidRPr="00DF5F4D">
        <w:rPr>
          <w:sz w:val="24"/>
          <w:szCs w:val="24"/>
          <w:lang w:val="ru-RU"/>
        </w:rPr>
        <w:t>индивидуальных потребностей обучающихся, путем предоставления выбора широкого спектра занятий, направленных на развитие, организована по следующим направлениям развития личности и представлена программами:</w:t>
      </w:r>
    </w:p>
    <w:p w:rsidR="00154C30" w:rsidRPr="00DF5F4D" w:rsidRDefault="00154C30" w:rsidP="00154C30">
      <w:pPr>
        <w:spacing w:after="0"/>
        <w:ind w:right="-2"/>
        <w:rPr>
          <w:sz w:val="24"/>
          <w:szCs w:val="24"/>
          <w:lang w:val="ru-RU"/>
        </w:rPr>
      </w:pPr>
    </w:p>
    <w:p w:rsidR="00154C30" w:rsidRPr="00DF5F4D" w:rsidRDefault="00154C30" w:rsidP="00154C30">
      <w:pPr>
        <w:spacing w:after="0"/>
        <w:ind w:right="-2"/>
        <w:rPr>
          <w:sz w:val="24"/>
          <w:szCs w:val="24"/>
          <w:lang w:val="ru-RU"/>
        </w:rPr>
      </w:pPr>
    </w:p>
    <w:tbl>
      <w:tblPr>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2340"/>
        <w:gridCol w:w="2700"/>
        <w:gridCol w:w="3204"/>
      </w:tblGrid>
      <w:tr w:rsidR="00154C30" w:rsidRPr="00DF5F4D" w:rsidTr="00571578">
        <w:tc>
          <w:tcPr>
            <w:tcW w:w="1620" w:type="dxa"/>
          </w:tcPr>
          <w:p w:rsidR="00154C30" w:rsidRPr="00DF5F4D" w:rsidRDefault="00154C30" w:rsidP="00571578">
            <w:pPr>
              <w:spacing w:before="0" w:beforeAutospacing="0" w:after="0" w:afterAutospacing="0"/>
              <w:rPr>
                <w:sz w:val="24"/>
                <w:szCs w:val="24"/>
              </w:rPr>
            </w:pPr>
            <w:r w:rsidRPr="00DF5F4D">
              <w:rPr>
                <w:sz w:val="24"/>
                <w:szCs w:val="24"/>
              </w:rPr>
              <w:t xml:space="preserve">Направление </w:t>
            </w:r>
          </w:p>
        </w:tc>
        <w:tc>
          <w:tcPr>
            <w:tcW w:w="2340" w:type="dxa"/>
          </w:tcPr>
          <w:p w:rsidR="00154C30" w:rsidRPr="00DF5F4D" w:rsidRDefault="00154C30" w:rsidP="00571578">
            <w:pPr>
              <w:spacing w:before="0" w:beforeAutospacing="0" w:after="0" w:afterAutospacing="0"/>
              <w:rPr>
                <w:sz w:val="24"/>
                <w:szCs w:val="24"/>
              </w:rPr>
            </w:pPr>
            <w:r w:rsidRPr="00DF5F4D">
              <w:rPr>
                <w:sz w:val="24"/>
                <w:szCs w:val="24"/>
              </w:rPr>
              <w:t>Программы (рабочие)</w:t>
            </w:r>
          </w:p>
        </w:tc>
        <w:tc>
          <w:tcPr>
            <w:tcW w:w="2700" w:type="dxa"/>
          </w:tcPr>
          <w:p w:rsidR="00154C30" w:rsidRPr="00DF5F4D" w:rsidRDefault="00154C30" w:rsidP="00571578">
            <w:pPr>
              <w:spacing w:before="0" w:beforeAutospacing="0" w:after="0" w:afterAutospacing="0"/>
              <w:rPr>
                <w:sz w:val="24"/>
                <w:szCs w:val="24"/>
              </w:rPr>
            </w:pPr>
            <w:r w:rsidRPr="00DF5F4D">
              <w:rPr>
                <w:sz w:val="24"/>
                <w:szCs w:val="24"/>
              </w:rPr>
              <w:t>Формы работы</w:t>
            </w:r>
          </w:p>
        </w:tc>
        <w:tc>
          <w:tcPr>
            <w:tcW w:w="3204" w:type="dxa"/>
          </w:tcPr>
          <w:p w:rsidR="00154C30" w:rsidRPr="00DF5F4D" w:rsidRDefault="00154C30" w:rsidP="00571578">
            <w:pPr>
              <w:spacing w:before="0" w:beforeAutospacing="0" w:after="0" w:afterAutospacing="0"/>
              <w:rPr>
                <w:sz w:val="24"/>
                <w:szCs w:val="24"/>
              </w:rPr>
            </w:pPr>
            <w:r w:rsidRPr="00DF5F4D">
              <w:rPr>
                <w:sz w:val="24"/>
                <w:szCs w:val="24"/>
              </w:rPr>
              <w:t>Решаемые задачи</w:t>
            </w:r>
          </w:p>
        </w:tc>
      </w:tr>
      <w:tr w:rsidR="00154C30" w:rsidRPr="00DF5F4D" w:rsidTr="00571578">
        <w:tc>
          <w:tcPr>
            <w:tcW w:w="1620" w:type="dxa"/>
          </w:tcPr>
          <w:p w:rsidR="00154C30" w:rsidRPr="00DF5F4D" w:rsidRDefault="00154C30" w:rsidP="00571578">
            <w:pPr>
              <w:spacing w:before="0" w:beforeAutospacing="0" w:after="0" w:afterAutospacing="0"/>
              <w:rPr>
                <w:rStyle w:val="af3"/>
                <w:b/>
                <w:i w:val="0"/>
                <w:sz w:val="24"/>
                <w:szCs w:val="24"/>
              </w:rPr>
            </w:pPr>
            <w:r w:rsidRPr="00DF5F4D">
              <w:rPr>
                <w:b/>
                <w:bCs/>
                <w:i/>
                <w:iCs/>
                <w:spacing w:val="-10"/>
                <w:sz w:val="24"/>
                <w:szCs w:val="24"/>
              </w:rPr>
              <w:t>общекультурное</w:t>
            </w:r>
          </w:p>
        </w:tc>
        <w:tc>
          <w:tcPr>
            <w:tcW w:w="2340" w:type="dxa"/>
          </w:tcPr>
          <w:p w:rsidR="00154C30" w:rsidRPr="00DF5F4D" w:rsidRDefault="00154C30" w:rsidP="00571578">
            <w:pPr>
              <w:spacing w:before="0" w:beforeAutospacing="0" w:after="0" w:afterAutospacing="0"/>
              <w:rPr>
                <w:sz w:val="24"/>
                <w:szCs w:val="24"/>
              </w:rPr>
            </w:pPr>
            <w:r w:rsidRPr="00DF5F4D">
              <w:rPr>
                <w:sz w:val="24"/>
                <w:szCs w:val="24"/>
              </w:rPr>
              <w:t>«ПДД»</w:t>
            </w:r>
          </w:p>
          <w:p w:rsidR="00154C30" w:rsidRPr="00DF5F4D" w:rsidRDefault="00154C30" w:rsidP="00571578">
            <w:pPr>
              <w:spacing w:before="0" w:beforeAutospacing="0" w:after="0" w:afterAutospacing="0"/>
              <w:rPr>
                <w:sz w:val="24"/>
                <w:szCs w:val="24"/>
              </w:rPr>
            </w:pPr>
            <w:r w:rsidRPr="00DF5F4D">
              <w:rPr>
                <w:sz w:val="24"/>
                <w:szCs w:val="24"/>
              </w:rPr>
              <w:t>Вокальная группа «Затейник»</w:t>
            </w:r>
          </w:p>
          <w:p w:rsidR="00154C30" w:rsidRPr="00DF5F4D" w:rsidRDefault="00154C30" w:rsidP="00571578">
            <w:pPr>
              <w:spacing w:before="0" w:beforeAutospacing="0" w:after="0" w:afterAutospacing="0"/>
              <w:rPr>
                <w:b/>
                <w:sz w:val="24"/>
                <w:szCs w:val="24"/>
              </w:rPr>
            </w:pPr>
          </w:p>
        </w:tc>
        <w:tc>
          <w:tcPr>
            <w:tcW w:w="2700"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Беседы, практические занятия, творческие проекты</w:t>
            </w:r>
          </w:p>
        </w:tc>
        <w:tc>
          <w:tcPr>
            <w:tcW w:w="3204"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t>формирование коммуникативной и общекультурной компетенций</w:t>
            </w:r>
          </w:p>
        </w:tc>
      </w:tr>
      <w:tr w:rsidR="00154C30" w:rsidRPr="00DF5F4D" w:rsidTr="00571578">
        <w:tc>
          <w:tcPr>
            <w:tcW w:w="1620" w:type="dxa"/>
          </w:tcPr>
          <w:p w:rsidR="00154C30" w:rsidRPr="00DF5F4D" w:rsidRDefault="00154C30" w:rsidP="00571578">
            <w:pPr>
              <w:spacing w:before="0" w:beforeAutospacing="0" w:after="0" w:afterAutospacing="0"/>
              <w:rPr>
                <w:rStyle w:val="af3"/>
                <w:b/>
                <w:i w:val="0"/>
                <w:sz w:val="24"/>
                <w:szCs w:val="24"/>
              </w:rPr>
            </w:pPr>
            <w:r w:rsidRPr="00DF5F4D">
              <w:rPr>
                <w:b/>
                <w:bCs/>
                <w:i/>
                <w:iCs/>
                <w:spacing w:val="-10"/>
                <w:sz w:val="24"/>
                <w:szCs w:val="24"/>
              </w:rPr>
              <w:t>общеинтеллектуальное</w:t>
            </w:r>
          </w:p>
        </w:tc>
        <w:tc>
          <w:tcPr>
            <w:tcW w:w="2340" w:type="dxa"/>
          </w:tcPr>
          <w:p w:rsidR="00154C30" w:rsidRPr="00DF5F4D" w:rsidRDefault="00154C30" w:rsidP="00571578">
            <w:pPr>
              <w:autoSpaceDE w:val="0"/>
              <w:autoSpaceDN w:val="0"/>
              <w:adjustRightInd w:val="0"/>
              <w:spacing w:before="0" w:beforeAutospacing="0" w:after="0" w:afterAutospacing="0"/>
              <w:rPr>
                <w:sz w:val="24"/>
                <w:szCs w:val="24"/>
                <w:lang w:val="ru-RU"/>
              </w:rPr>
            </w:pPr>
            <w:r w:rsidRPr="00DF5F4D">
              <w:rPr>
                <w:sz w:val="24"/>
                <w:szCs w:val="24"/>
                <w:lang w:val="ru-RU"/>
              </w:rPr>
              <w:t xml:space="preserve">«Хочу всё знать», </w:t>
            </w:r>
          </w:p>
          <w:p w:rsidR="00154C30" w:rsidRPr="00DF5F4D" w:rsidRDefault="00154C30" w:rsidP="00571578">
            <w:pPr>
              <w:autoSpaceDE w:val="0"/>
              <w:autoSpaceDN w:val="0"/>
              <w:adjustRightInd w:val="0"/>
              <w:spacing w:before="0" w:beforeAutospacing="0" w:after="0" w:afterAutospacing="0"/>
              <w:rPr>
                <w:sz w:val="24"/>
                <w:szCs w:val="24"/>
                <w:lang w:val="ru-RU"/>
              </w:rPr>
            </w:pPr>
            <w:r w:rsidRPr="00DF5F4D">
              <w:rPr>
                <w:sz w:val="24"/>
                <w:szCs w:val="24"/>
                <w:lang w:val="ru-RU"/>
              </w:rPr>
              <w:t>«В гостях у сказки»</w:t>
            </w:r>
          </w:p>
          <w:p w:rsidR="00154C30" w:rsidRPr="00DF5F4D" w:rsidRDefault="00154C30" w:rsidP="00571578">
            <w:pPr>
              <w:autoSpaceDE w:val="0"/>
              <w:autoSpaceDN w:val="0"/>
              <w:adjustRightInd w:val="0"/>
              <w:spacing w:before="0" w:beforeAutospacing="0" w:after="0" w:afterAutospacing="0"/>
              <w:rPr>
                <w:sz w:val="24"/>
                <w:szCs w:val="24"/>
                <w:lang w:val="ru-RU"/>
              </w:rPr>
            </w:pPr>
            <w:r w:rsidRPr="00DF5F4D">
              <w:rPr>
                <w:sz w:val="24"/>
                <w:szCs w:val="24"/>
                <w:lang w:val="ru-RU"/>
              </w:rPr>
              <w:t>«Читайка»</w:t>
            </w:r>
          </w:p>
          <w:p w:rsidR="00154C30" w:rsidRPr="00DF5F4D" w:rsidRDefault="00154C30" w:rsidP="00571578">
            <w:pPr>
              <w:autoSpaceDE w:val="0"/>
              <w:autoSpaceDN w:val="0"/>
              <w:adjustRightInd w:val="0"/>
              <w:spacing w:before="0" w:beforeAutospacing="0" w:after="0" w:afterAutospacing="0"/>
              <w:rPr>
                <w:sz w:val="24"/>
                <w:szCs w:val="24"/>
                <w:lang w:val="ru-RU"/>
              </w:rPr>
            </w:pPr>
            <w:r w:rsidRPr="00DF5F4D">
              <w:rPr>
                <w:sz w:val="24"/>
                <w:szCs w:val="24"/>
                <w:lang w:val="ru-RU"/>
              </w:rPr>
              <w:t>«Гимнастика для ума», «Умники и умницы»</w:t>
            </w:r>
          </w:p>
          <w:p w:rsidR="00154C30" w:rsidRPr="00DF5F4D" w:rsidRDefault="00154C30" w:rsidP="00571578">
            <w:pPr>
              <w:spacing w:before="0" w:beforeAutospacing="0" w:after="0" w:afterAutospacing="0"/>
              <w:rPr>
                <w:sz w:val="24"/>
                <w:szCs w:val="24"/>
                <w:lang w:val="ru-RU"/>
              </w:rPr>
            </w:pPr>
            <w:r w:rsidRPr="00DF5F4D">
              <w:rPr>
                <w:sz w:val="24"/>
                <w:szCs w:val="24"/>
              </w:rPr>
              <w:t>«Компьютерная графика» «Финансовая грамотность»</w:t>
            </w:r>
          </w:p>
        </w:tc>
        <w:tc>
          <w:tcPr>
            <w:tcW w:w="2700"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t>Игры,  соревнования, решение практических задач</w:t>
            </w:r>
          </w:p>
        </w:tc>
        <w:tc>
          <w:tcPr>
            <w:tcW w:w="3204"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t>Развитие мыслительных способностей, формирование мировоззрения, функциональной грамотности</w:t>
            </w:r>
          </w:p>
        </w:tc>
      </w:tr>
      <w:tr w:rsidR="00154C30" w:rsidRPr="00DF5F4D" w:rsidTr="00571578">
        <w:tc>
          <w:tcPr>
            <w:tcW w:w="1620" w:type="dxa"/>
          </w:tcPr>
          <w:p w:rsidR="00154C30" w:rsidRPr="00DF5F4D" w:rsidRDefault="00154C30" w:rsidP="00571578">
            <w:pPr>
              <w:spacing w:before="0" w:beforeAutospacing="0" w:after="0" w:afterAutospacing="0"/>
              <w:rPr>
                <w:rStyle w:val="af3"/>
                <w:b/>
                <w:i w:val="0"/>
                <w:sz w:val="24"/>
                <w:szCs w:val="24"/>
              </w:rPr>
            </w:pPr>
            <w:r w:rsidRPr="00DF5F4D">
              <w:rPr>
                <w:b/>
                <w:bCs/>
                <w:i/>
                <w:iCs/>
                <w:sz w:val="24"/>
                <w:szCs w:val="24"/>
              </w:rPr>
              <w:t>духовно-нравственное</w:t>
            </w:r>
          </w:p>
        </w:tc>
        <w:tc>
          <w:tcPr>
            <w:tcW w:w="2340"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t>«Удивительный мир книг»</w:t>
            </w:r>
          </w:p>
          <w:p w:rsidR="00154C30" w:rsidRPr="00DF5F4D" w:rsidRDefault="00154C30" w:rsidP="00571578">
            <w:pPr>
              <w:spacing w:before="0" w:beforeAutospacing="0" w:after="0" w:afterAutospacing="0"/>
              <w:rPr>
                <w:sz w:val="24"/>
                <w:szCs w:val="24"/>
                <w:lang w:val="ru-RU"/>
              </w:rPr>
            </w:pPr>
            <w:r w:rsidRPr="00DF5F4D">
              <w:rPr>
                <w:sz w:val="24"/>
                <w:szCs w:val="24"/>
                <w:lang w:val="ru-RU"/>
              </w:rPr>
              <w:t xml:space="preserve"> «Музейное дело»</w:t>
            </w:r>
          </w:p>
          <w:p w:rsidR="00154C30" w:rsidRPr="00DF5F4D" w:rsidRDefault="00154C30" w:rsidP="00571578">
            <w:pPr>
              <w:autoSpaceDE w:val="0"/>
              <w:autoSpaceDN w:val="0"/>
              <w:adjustRightInd w:val="0"/>
              <w:spacing w:before="0" w:beforeAutospacing="0" w:after="0" w:afterAutospacing="0"/>
              <w:rPr>
                <w:rStyle w:val="af3"/>
                <w:i w:val="0"/>
                <w:iCs w:val="0"/>
                <w:sz w:val="24"/>
                <w:szCs w:val="24"/>
              </w:rPr>
            </w:pPr>
            <w:r w:rsidRPr="00DF5F4D">
              <w:rPr>
                <w:sz w:val="24"/>
                <w:szCs w:val="24"/>
              </w:rPr>
              <w:t>«Экология души»</w:t>
            </w:r>
          </w:p>
        </w:tc>
        <w:tc>
          <w:tcPr>
            <w:tcW w:w="2700"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t>Беседы, экскурсии,  встречи с известными людьми, театрализованные игры, практикумы</w:t>
            </w:r>
          </w:p>
        </w:tc>
        <w:tc>
          <w:tcPr>
            <w:tcW w:w="3204"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t>Развитие нравственных качеств личности, формирование позитивного отношения к базовым ценностям общества, умение управлять своим поведением в ситуациях взаимодействия с другими людьми</w:t>
            </w:r>
          </w:p>
        </w:tc>
      </w:tr>
      <w:tr w:rsidR="00154C30" w:rsidRPr="00DF5F4D" w:rsidTr="00571578">
        <w:tc>
          <w:tcPr>
            <w:tcW w:w="1620" w:type="dxa"/>
          </w:tcPr>
          <w:p w:rsidR="00154C30" w:rsidRPr="00DF5F4D" w:rsidRDefault="00154C30" w:rsidP="00571578">
            <w:pPr>
              <w:spacing w:before="0" w:beforeAutospacing="0" w:after="0" w:afterAutospacing="0"/>
              <w:rPr>
                <w:b/>
                <w:bCs/>
                <w:i/>
                <w:iCs/>
                <w:sz w:val="24"/>
                <w:szCs w:val="24"/>
              </w:rPr>
            </w:pPr>
            <w:r w:rsidRPr="00DF5F4D">
              <w:rPr>
                <w:b/>
                <w:bCs/>
                <w:i/>
                <w:iCs/>
                <w:spacing w:val="-10"/>
                <w:sz w:val="24"/>
                <w:szCs w:val="24"/>
              </w:rPr>
              <w:t xml:space="preserve">социальное </w:t>
            </w:r>
            <w:r w:rsidRPr="00DF5F4D">
              <w:rPr>
                <w:b/>
                <w:bCs/>
                <w:i/>
                <w:iCs/>
                <w:spacing w:val="-10"/>
                <w:sz w:val="24"/>
                <w:szCs w:val="24"/>
              </w:rPr>
              <w:lastRenderedPageBreak/>
              <w:t>направление</w:t>
            </w:r>
          </w:p>
        </w:tc>
        <w:tc>
          <w:tcPr>
            <w:tcW w:w="2340" w:type="dxa"/>
          </w:tcPr>
          <w:p w:rsidR="00154C30" w:rsidRPr="00DF5F4D" w:rsidRDefault="00154C30" w:rsidP="00571578">
            <w:pPr>
              <w:spacing w:before="0" w:beforeAutospacing="0" w:after="0" w:afterAutospacing="0"/>
              <w:rPr>
                <w:sz w:val="24"/>
                <w:szCs w:val="24"/>
                <w:lang w:val="ru-RU"/>
              </w:rPr>
            </w:pPr>
            <w:r w:rsidRPr="00DF5F4D">
              <w:rPr>
                <w:sz w:val="24"/>
                <w:szCs w:val="24"/>
                <w:lang w:val="ru-RU"/>
              </w:rPr>
              <w:lastRenderedPageBreak/>
              <w:t>«Помощники»</w:t>
            </w:r>
          </w:p>
          <w:p w:rsidR="00154C30" w:rsidRPr="00DF5F4D" w:rsidRDefault="00154C30" w:rsidP="00571578">
            <w:pPr>
              <w:spacing w:before="0" w:beforeAutospacing="0" w:after="0" w:afterAutospacing="0"/>
              <w:rPr>
                <w:sz w:val="24"/>
                <w:szCs w:val="24"/>
                <w:lang w:val="ru-RU"/>
              </w:rPr>
            </w:pPr>
            <w:r w:rsidRPr="00DF5F4D">
              <w:rPr>
                <w:sz w:val="24"/>
                <w:szCs w:val="24"/>
                <w:lang w:val="ru-RU"/>
              </w:rPr>
              <w:lastRenderedPageBreak/>
              <w:t xml:space="preserve">«Собеседник ТВ» </w:t>
            </w:r>
          </w:p>
          <w:p w:rsidR="00154C30" w:rsidRPr="00DF5F4D" w:rsidRDefault="00154C30" w:rsidP="00571578">
            <w:pPr>
              <w:spacing w:before="0" w:beforeAutospacing="0" w:after="0" w:afterAutospacing="0"/>
              <w:rPr>
                <w:sz w:val="24"/>
                <w:szCs w:val="24"/>
                <w:lang w:val="ru-RU"/>
              </w:rPr>
            </w:pPr>
            <w:r w:rsidRPr="00DF5F4D">
              <w:rPr>
                <w:sz w:val="24"/>
                <w:szCs w:val="24"/>
                <w:lang w:val="ru-RU"/>
              </w:rPr>
              <w:t xml:space="preserve"> «Я в мире профессий»</w:t>
            </w:r>
          </w:p>
        </w:tc>
        <w:tc>
          <w:tcPr>
            <w:tcW w:w="2700"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lastRenderedPageBreak/>
              <w:t xml:space="preserve">Беседы, </w:t>
            </w:r>
            <w:r w:rsidRPr="00DF5F4D">
              <w:rPr>
                <w:sz w:val="24"/>
                <w:szCs w:val="24"/>
                <w:lang w:val="ru-RU"/>
              </w:rPr>
              <w:lastRenderedPageBreak/>
              <w:t>проектирование, общественно-значимая деятельность</w:t>
            </w:r>
          </w:p>
        </w:tc>
        <w:tc>
          <w:tcPr>
            <w:tcW w:w="3204"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lastRenderedPageBreak/>
              <w:t xml:space="preserve">формирование </w:t>
            </w:r>
            <w:r w:rsidRPr="00DF5F4D">
              <w:rPr>
                <w:sz w:val="24"/>
                <w:szCs w:val="24"/>
                <w:lang w:val="ru-RU"/>
              </w:rPr>
              <w:lastRenderedPageBreak/>
              <w:t>коммуникативной компетенции, разработка и реализация проектов</w:t>
            </w:r>
          </w:p>
        </w:tc>
      </w:tr>
      <w:tr w:rsidR="00154C30" w:rsidRPr="00DF5F4D" w:rsidTr="00571578">
        <w:tc>
          <w:tcPr>
            <w:tcW w:w="1620" w:type="dxa"/>
          </w:tcPr>
          <w:p w:rsidR="00154C30" w:rsidRPr="00DF5F4D" w:rsidRDefault="00154C30" w:rsidP="00571578">
            <w:pPr>
              <w:spacing w:before="0" w:beforeAutospacing="0" w:after="0" w:afterAutospacing="0"/>
              <w:rPr>
                <w:b/>
                <w:bCs/>
                <w:i/>
                <w:iCs/>
                <w:sz w:val="24"/>
                <w:szCs w:val="24"/>
              </w:rPr>
            </w:pPr>
            <w:r w:rsidRPr="00DF5F4D">
              <w:rPr>
                <w:rStyle w:val="af3"/>
                <w:b/>
                <w:sz w:val="24"/>
                <w:szCs w:val="24"/>
              </w:rPr>
              <w:lastRenderedPageBreak/>
              <w:t>спортивно-оздоровительное</w:t>
            </w:r>
          </w:p>
        </w:tc>
        <w:tc>
          <w:tcPr>
            <w:tcW w:w="2340" w:type="dxa"/>
          </w:tcPr>
          <w:p w:rsidR="00154C30" w:rsidRPr="00DF5F4D" w:rsidRDefault="00154C30" w:rsidP="00571578">
            <w:pPr>
              <w:autoSpaceDE w:val="0"/>
              <w:autoSpaceDN w:val="0"/>
              <w:adjustRightInd w:val="0"/>
              <w:spacing w:before="0" w:beforeAutospacing="0" w:after="0" w:afterAutospacing="0"/>
              <w:rPr>
                <w:sz w:val="24"/>
                <w:szCs w:val="24"/>
                <w:lang w:val="ru-RU"/>
              </w:rPr>
            </w:pPr>
            <w:r w:rsidRPr="00DF5F4D">
              <w:rPr>
                <w:sz w:val="24"/>
                <w:szCs w:val="24"/>
                <w:lang w:val="ru-RU"/>
              </w:rPr>
              <w:t>«Шахматы»</w:t>
            </w:r>
          </w:p>
          <w:p w:rsidR="00154C30" w:rsidRPr="00DF5F4D" w:rsidRDefault="00154C30" w:rsidP="00571578">
            <w:pPr>
              <w:autoSpaceDE w:val="0"/>
              <w:autoSpaceDN w:val="0"/>
              <w:adjustRightInd w:val="0"/>
              <w:spacing w:before="0" w:beforeAutospacing="0" w:after="0" w:afterAutospacing="0"/>
              <w:rPr>
                <w:sz w:val="24"/>
                <w:szCs w:val="24"/>
                <w:lang w:val="ru-RU"/>
              </w:rPr>
            </w:pPr>
            <w:r w:rsidRPr="00DF5F4D">
              <w:rPr>
                <w:sz w:val="24"/>
                <w:szCs w:val="24"/>
                <w:lang w:val="ru-RU"/>
              </w:rPr>
              <w:t>«Здоровей-ка»</w:t>
            </w:r>
          </w:p>
          <w:p w:rsidR="00154C30" w:rsidRPr="00DF5F4D" w:rsidRDefault="00154C30" w:rsidP="00571578">
            <w:pPr>
              <w:spacing w:before="0" w:beforeAutospacing="0" w:after="0" w:afterAutospacing="0"/>
              <w:rPr>
                <w:sz w:val="24"/>
                <w:szCs w:val="24"/>
                <w:lang w:val="ru-RU"/>
              </w:rPr>
            </w:pPr>
            <w:r w:rsidRPr="00DF5F4D">
              <w:rPr>
                <w:sz w:val="24"/>
                <w:szCs w:val="24"/>
                <w:lang w:val="ru-RU"/>
              </w:rPr>
              <w:t>«Волейбол»</w:t>
            </w:r>
          </w:p>
          <w:p w:rsidR="00154C30" w:rsidRPr="00DF5F4D" w:rsidRDefault="00154C30" w:rsidP="00571578">
            <w:pPr>
              <w:spacing w:before="0" w:beforeAutospacing="0" w:after="0" w:afterAutospacing="0"/>
              <w:rPr>
                <w:sz w:val="24"/>
                <w:szCs w:val="24"/>
                <w:lang w:val="ru-RU"/>
              </w:rPr>
            </w:pPr>
            <w:r w:rsidRPr="00DF5F4D">
              <w:rPr>
                <w:sz w:val="24"/>
                <w:szCs w:val="24"/>
                <w:lang w:val="ru-RU"/>
              </w:rPr>
              <w:t>«Минифутбол»</w:t>
            </w:r>
          </w:p>
          <w:p w:rsidR="00154C30" w:rsidRPr="00DF5F4D" w:rsidRDefault="00154C30" w:rsidP="00571578">
            <w:pPr>
              <w:autoSpaceDE w:val="0"/>
              <w:autoSpaceDN w:val="0"/>
              <w:adjustRightInd w:val="0"/>
              <w:spacing w:before="0" w:beforeAutospacing="0" w:after="0" w:afterAutospacing="0"/>
              <w:rPr>
                <w:sz w:val="24"/>
                <w:szCs w:val="24"/>
                <w:lang w:val="ru-RU"/>
              </w:rPr>
            </w:pPr>
          </w:p>
          <w:p w:rsidR="00154C30" w:rsidRPr="00DF5F4D" w:rsidRDefault="00154C30" w:rsidP="00571578">
            <w:pPr>
              <w:autoSpaceDE w:val="0"/>
              <w:autoSpaceDN w:val="0"/>
              <w:adjustRightInd w:val="0"/>
              <w:spacing w:before="0" w:beforeAutospacing="0" w:after="0" w:afterAutospacing="0"/>
              <w:rPr>
                <w:sz w:val="24"/>
                <w:szCs w:val="24"/>
                <w:lang w:val="ru-RU"/>
              </w:rPr>
            </w:pPr>
          </w:p>
          <w:p w:rsidR="00154C30" w:rsidRPr="00DF5F4D" w:rsidRDefault="00154C30" w:rsidP="00571578">
            <w:pPr>
              <w:autoSpaceDE w:val="0"/>
              <w:autoSpaceDN w:val="0"/>
              <w:adjustRightInd w:val="0"/>
              <w:spacing w:before="0" w:beforeAutospacing="0" w:after="0" w:afterAutospacing="0"/>
              <w:rPr>
                <w:sz w:val="24"/>
                <w:szCs w:val="24"/>
                <w:lang w:val="ru-RU"/>
              </w:rPr>
            </w:pPr>
          </w:p>
        </w:tc>
        <w:tc>
          <w:tcPr>
            <w:tcW w:w="2700"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t>Занятия в специальном помещении, на свежем воздухе беседы, соревнования, игры, соревнования</w:t>
            </w:r>
          </w:p>
        </w:tc>
        <w:tc>
          <w:tcPr>
            <w:tcW w:w="3204" w:type="dxa"/>
          </w:tcPr>
          <w:p w:rsidR="00154C30" w:rsidRPr="00DF5F4D" w:rsidRDefault="00154C30" w:rsidP="00571578">
            <w:pPr>
              <w:spacing w:before="0" w:beforeAutospacing="0" w:after="0" w:afterAutospacing="0"/>
              <w:rPr>
                <w:b/>
                <w:sz w:val="24"/>
                <w:szCs w:val="24"/>
                <w:lang w:val="ru-RU"/>
              </w:rPr>
            </w:pPr>
            <w:r w:rsidRPr="00DF5F4D">
              <w:rPr>
                <w:sz w:val="24"/>
                <w:szCs w:val="24"/>
                <w:lang w:val="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bl>
    <w:p w:rsidR="00154C30" w:rsidRPr="00DF5F4D" w:rsidRDefault="00154C30" w:rsidP="00154C30">
      <w:pPr>
        <w:spacing w:before="0" w:beforeAutospacing="0" w:after="0" w:afterAutospacing="0"/>
        <w:rPr>
          <w:rStyle w:val="c1"/>
          <w:sz w:val="24"/>
          <w:szCs w:val="24"/>
          <w:lang w:val="ru-RU"/>
        </w:rPr>
      </w:pPr>
      <w:r w:rsidRPr="00DF5F4D">
        <w:rPr>
          <w:rStyle w:val="c1"/>
          <w:sz w:val="24"/>
          <w:szCs w:val="24"/>
          <w:lang w:val="ru-RU"/>
        </w:rPr>
        <w:t xml:space="preserve">   Реализация целей внеурочной деятельности  способствовало вовлечению в процесс  всех внутренних ресурсов образовательного учреждения (педагогов  школы, учителе</w:t>
      </w:r>
      <w:proofErr w:type="gramStart"/>
      <w:r w:rsidRPr="00DF5F4D">
        <w:rPr>
          <w:rStyle w:val="c1"/>
          <w:sz w:val="24"/>
          <w:szCs w:val="24"/>
          <w:lang w:val="ru-RU"/>
        </w:rPr>
        <w:t>й-</w:t>
      </w:r>
      <w:proofErr w:type="gramEnd"/>
      <w:r w:rsidRPr="00DF5F4D">
        <w:rPr>
          <w:rStyle w:val="c1"/>
          <w:sz w:val="24"/>
          <w:szCs w:val="24"/>
          <w:lang w:val="ru-RU"/>
        </w:rPr>
        <w:t xml:space="preserve"> предметников,  педагога-организатора, психолога, педагогов дополнительного образования).</w:t>
      </w:r>
    </w:p>
    <w:p w:rsidR="00154C30" w:rsidRPr="00DF5F4D" w:rsidRDefault="00154C30" w:rsidP="00154C30">
      <w:pPr>
        <w:spacing w:before="0" w:beforeAutospacing="0" w:after="0" w:afterAutospacing="0"/>
        <w:rPr>
          <w:b/>
          <w:sz w:val="24"/>
          <w:szCs w:val="24"/>
          <w:lang w:val="ru-RU"/>
        </w:rPr>
      </w:pPr>
      <w:r w:rsidRPr="00DF5F4D">
        <w:rPr>
          <w:sz w:val="24"/>
          <w:szCs w:val="24"/>
          <w:lang w:val="ru-RU"/>
        </w:rPr>
        <w:t xml:space="preserve">   Организация </w:t>
      </w:r>
      <w:r w:rsidRPr="00DF5F4D">
        <w:rPr>
          <w:b/>
          <w:bCs/>
          <w:sz w:val="24"/>
          <w:szCs w:val="24"/>
          <w:lang w:val="ru-RU"/>
        </w:rPr>
        <w:t>сотрудничества родителей и школы</w:t>
      </w:r>
      <w:r w:rsidRPr="00DF5F4D">
        <w:rPr>
          <w:sz w:val="24"/>
          <w:szCs w:val="24"/>
          <w:lang w:val="ru-RU"/>
        </w:rPr>
        <w:t xml:space="preserve"> в деле воспитания на основе единой педагогической позиции - одна из главных задач организации работы школы с родительской общественностью.</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   В процессе работы с родительской общественностью решаются следующие задачи:</w:t>
      </w:r>
    </w:p>
    <w:p w:rsidR="00154C30" w:rsidRPr="00DF5F4D" w:rsidRDefault="00154C30" w:rsidP="00154C30">
      <w:pPr>
        <w:spacing w:before="0" w:beforeAutospacing="0" w:after="0" w:afterAutospacing="0"/>
        <w:rPr>
          <w:sz w:val="24"/>
          <w:szCs w:val="24"/>
          <w:lang w:val="ru-RU"/>
        </w:rPr>
      </w:pPr>
      <w:r w:rsidRPr="00DF5F4D">
        <w:rPr>
          <w:sz w:val="24"/>
          <w:szCs w:val="24"/>
          <w:lang w:val="ru-RU"/>
        </w:rPr>
        <w:t>- оказать коррекционно-педагогическую и психологическую поддержку семьям в вопросах воспитания, обучения и развития детей;</w:t>
      </w:r>
    </w:p>
    <w:p w:rsidR="00154C30" w:rsidRPr="00DF5F4D" w:rsidRDefault="00154C30" w:rsidP="00154C30">
      <w:pPr>
        <w:spacing w:before="0" w:beforeAutospacing="0" w:after="0" w:afterAutospacing="0"/>
        <w:rPr>
          <w:sz w:val="24"/>
          <w:szCs w:val="24"/>
          <w:lang w:val="ru-RU"/>
        </w:rPr>
      </w:pPr>
      <w:r w:rsidRPr="00DF5F4D">
        <w:rPr>
          <w:sz w:val="24"/>
          <w:szCs w:val="24"/>
          <w:lang w:val="ru-RU"/>
        </w:rPr>
        <w:t>- формирование взаимного доверия в системе отношений между учреждением и семьёй;</w:t>
      </w:r>
    </w:p>
    <w:p w:rsidR="00154C30" w:rsidRPr="00DF5F4D" w:rsidRDefault="00154C30" w:rsidP="00154C30">
      <w:pPr>
        <w:spacing w:before="0" w:beforeAutospacing="0" w:after="0" w:afterAutospacing="0"/>
        <w:rPr>
          <w:sz w:val="24"/>
          <w:szCs w:val="24"/>
          <w:lang w:val="ru-RU"/>
        </w:rPr>
      </w:pPr>
      <w:r w:rsidRPr="00DF5F4D">
        <w:rPr>
          <w:sz w:val="24"/>
          <w:szCs w:val="24"/>
          <w:lang w:val="ru-RU"/>
        </w:rPr>
        <w:t>- повысить правовую компетентность родителей;</w:t>
      </w:r>
    </w:p>
    <w:p w:rsidR="00154C30" w:rsidRPr="00DF5F4D" w:rsidRDefault="00154C30" w:rsidP="00154C30">
      <w:pPr>
        <w:spacing w:before="0" w:beforeAutospacing="0" w:after="0" w:afterAutospacing="0"/>
        <w:rPr>
          <w:sz w:val="24"/>
          <w:szCs w:val="24"/>
          <w:lang w:val="ru-RU"/>
        </w:rPr>
      </w:pPr>
      <w:r w:rsidRPr="00DF5F4D">
        <w:rPr>
          <w:sz w:val="24"/>
          <w:szCs w:val="24"/>
          <w:lang w:val="ru-RU"/>
        </w:rPr>
        <w:t>- организовать совместную деятельность учреждения и родителей по укреплению здоровья обучающихся, профилактике правонарушений.</w:t>
      </w:r>
    </w:p>
    <w:p w:rsidR="00154C30" w:rsidRPr="00DF5F4D" w:rsidRDefault="00154C30" w:rsidP="00154C30">
      <w:pPr>
        <w:spacing w:before="0" w:beforeAutospacing="0" w:after="0" w:afterAutospacing="0"/>
        <w:rPr>
          <w:sz w:val="24"/>
          <w:szCs w:val="24"/>
          <w:lang w:val="ru-RU"/>
        </w:rPr>
      </w:pPr>
      <w:r w:rsidRPr="00DF5F4D">
        <w:rPr>
          <w:sz w:val="24"/>
          <w:szCs w:val="24"/>
          <w:lang w:val="ru-RU"/>
        </w:rPr>
        <w:t>Работа педагогического коллектива школы с родительской общественностью осуществляется по следующим направлениям:</w:t>
      </w:r>
    </w:p>
    <w:p w:rsidR="00154C30" w:rsidRPr="00DF5F4D" w:rsidRDefault="00154C30" w:rsidP="00154C30">
      <w:pPr>
        <w:spacing w:before="0" w:beforeAutospacing="0" w:after="0" w:afterAutospacing="0"/>
        <w:rPr>
          <w:sz w:val="24"/>
          <w:szCs w:val="24"/>
          <w:lang w:val="ru-RU"/>
        </w:rPr>
      </w:pPr>
      <w:r w:rsidRPr="00DF5F4D">
        <w:rPr>
          <w:sz w:val="24"/>
          <w:szCs w:val="24"/>
          <w:lang w:val="ru-RU"/>
        </w:rPr>
        <w:t>- проведение родительского всеобуча;</w:t>
      </w:r>
    </w:p>
    <w:p w:rsidR="00154C30" w:rsidRPr="00DF5F4D" w:rsidRDefault="00154C30" w:rsidP="00154C30">
      <w:pPr>
        <w:spacing w:before="0" w:beforeAutospacing="0" w:after="0" w:afterAutospacing="0"/>
        <w:rPr>
          <w:sz w:val="24"/>
          <w:szCs w:val="24"/>
          <w:lang w:val="ru-RU"/>
        </w:rPr>
      </w:pPr>
      <w:r w:rsidRPr="00DF5F4D">
        <w:rPr>
          <w:sz w:val="24"/>
          <w:szCs w:val="24"/>
          <w:lang w:val="ru-RU"/>
        </w:rPr>
        <w:t>- классные родительские собрания;</w:t>
      </w:r>
    </w:p>
    <w:p w:rsidR="00154C30" w:rsidRPr="00DF5F4D" w:rsidRDefault="00154C30" w:rsidP="00154C30">
      <w:pPr>
        <w:spacing w:before="0" w:beforeAutospacing="0" w:after="0" w:afterAutospacing="0"/>
        <w:rPr>
          <w:sz w:val="24"/>
          <w:szCs w:val="24"/>
          <w:lang w:val="ru-RU"/>
        </w:rPr>
      </w:pPr>
      <w:r w:rsidRPr="00DF5F4D">
        <w:rPr>
          <w:sz w:val="24"/>
          <w:szCs w:val="24"/>
          <w:lang w:val="ru-RU"/>
        </w:rPr>
        <w:t>- индивидуальная консультация психолога  по вопросам воспитания учащихся;</w:t>
      </w:r>
    </w:p>
    <w:p w:rsidR="00154C30" w:rsidRPr="00DF5F4D" w:rsidRDefault="00154C30" w:rsidP="00154C30">
      <w:pPr>
        <w:spacing w:before="0" w:beforeAutospacing="0" w:after="0" w:afterAutospacing="0"/>
        <w:rPr>
          <w:sz w:val="24"/>
          <w:szCs w:val="24"/>
          <w:lang w:val="ru-RU"/>
        </w:rPr>
      </w:pPr>
      <w:r w:rsidRPr="00DF5F4D">
        <w:rPr>
          <w:sz w:val="24"/>
          <w:szCs w:val="24"/>
          <w:lang w:val="ru-RU"/>
        </w:rPr>
        <w:t>- диагностические исследования;</w:t>
      </w:r>
    </w:p>
    <w:p w:rsidR="00154C30" w:rsidRPr="00DF5F4D" w:rsidRDefault="00154C30" w:rsidP="00154C30">
      <w:pPr>
        <w:spacing w:before="0" w:beforeAutospacing="0" w:after="0" w:afterAutospacing="0"/>
        <w:rPr>
          <w:sz w:val="24"/>
          <w:szCs w:val="24"/>
          <w:lang w:val="ru-RU"/>
        </w:rPr>
      </w:pPr>
      <w:r w:rsidRPr="00DF5F4D">
        <w:rPr>
          <w:sz w:val="24"/>
          <w:szCs w:val="24"/>
          <w:lang w:val="ru-RU"/>
        </w:rPr>
        <w:t>- проведение заседаний общешкольного родительского комитета;</w:t>
      </w:r>
    </w:p>
    <w:p w:rsidR="00154C30" w:rsidRPr="00DF5F4D" w:rsidRDefault="00154C30" w:rsidP="00154C30">
      <w:pPr>
        <w:spacing w:before="0" w:beforeAutospacing="0" w:after="0" w:afterAutospacing="0"/>
        <w:rPr>
          <w:sz w:val="24"/>
          <w:szCs w:val="24"/>
          <w:lang w:val="ru-RU"/>
        </w:rPr>
      </w:pPr>
      <w:r w:rsidRPr="00DF5F4D">
        <w:rPr>
          <w:sz w:val="24"/>
          <w:szCs w:val="24"/>
          <w:lang w:val="ru-RU"/>
        </w:rPr>
        <w:t>- участие в заседаниях Совета профилактики, организация рейдов совместно с классными руководителями, педагогом-психологом, администрацией школы  в «социально неблагополучные семьи»;</w:t>
      </w:r>
    </w:p>
    <w:p w:rsidR="00154C30" w:rsidRPr="00DF5F4D" w:rsidRDefault="00154C30" w:rsidP="00154C30">
      <w:pPr>
        <w:spacing w:before="0" w:beforeAutospacing="0" w:after="0" w:afterAutospacing="0"/>
        <w:rPr>
          <w:sz w:val="24"/>
          <w:szCs w:val="24"/>
          <w:lang w:val="ru-RU"/>
        </w:rPr>
      </w:pPr>
      <w:r w:rsidRPr="00DF5F4D">
        <w:rPr>
          <w:sz w:val="24"/>
          <w:szCs w:val="24"/>
          <w:lang w:val="ru-RU"/>
        </w:rPr>
        <w:t>- индивидуальная работа классного руководителя с родителями (беседы, консультации);</w:t>
      </w:r>
    </w:p>
    <w:p w:rsidR="00154C30" w:rsidRPr="00DF5F4D" w:rsidRDefault="00154C30" w:rsidP="00154C30">
      <w:pPr>
        <w:spacing w:before="0" w:beforeAutospacing="0" w:after="0" w:afterAutospacing="0"/>
        <w:rPr>
          <w:sz w:val="24"/>
          <w:szCs w:val="24"/>
          <w:lang w:val="ru-RU"/>
        </w:rPr>
      </w:pPr>
      <w:r w:rsidRPr="00DF5F4D">
        <w:rPr>
          <w:sz w:val="24"/>
          <w:szCs w:val="24"/>
          <w:lang w:val="ru-RU"/>
        </w:rPr>
        <w:t>- организация совместных классно-семейных праздников;</w:t>
      </w:r>
    </w:p>
    <w:p w:rsidR="00154C30" w:rsidRPr="00DF5F4D" w:rsidRDefault="00154C30" w:rsidP="00154C30">
      <w:pPr>
        <w:spacing w:before="0" w:beforeAutospacing="0" w:after="0" w:afterAutospacing="0"/>
        <w:rPr>
          <w:sz w:val="24"/>
          <w:szCs w:val="24"/>
          <w:lang w:val="ru-RU"/>
        </w:rPr>
      </w:pPr>
      <w:r w:rsidRPr="00DF5F4D">
        <w:rPr>
          <w:sz w:val="24"/>
          <w:szCs w:val="24"/>
          <w:lang w:val="ru-RU"/>
        </w:rPr>
        <w:t>- родительское соучастие в работе педагога.</w:t>
      </w:r>
    </w:p>
    <w:p w:rsidR="00154C30" w:rsidRPr="00DF5F4D" w:rsidRDefault="00154C30" w:rsidP="00154C30">
      <w:pPr>
        <w:pStyle w:val="15"/>
        <w:ind w:right="-2"/>
        <w:jc w:val="both"/>
        <w:rPr>
          <w:rFonts w:ascii="Times New Roman" w:hAnsi="Times New Roman" w:cs="Times New Roman"/>
          <w:sz w:val="24"/>
          <w:szCs w:val="24"/>
        </w:rPr>
      </w:pPr>
      <w:r w:rsidRPr="00DF5F4D">
        <w:rPr>
          <w:rFonts w:ascii="Times New Roman" w:hAnsi="Times New Roman" w:cs="Times New Roman"/>
          <w:sz w:val="24"/>
          <w:szCs w:val="24"/>
        </w:rPr>
        <w:t xml:space="preserve">      </w:t>
      </w:r>
    </w:p>
    <w:p w:rsidR="00154C30" w:rsidRPr="00DF5F4D" w:rsidRDefault="00154C30" w:rsidP="00154C30">
      <w:pPr>
        <w:pStyle w:val="15"/>
        <w:ind w:right="-2"/>
        <w:rPr>
          <w:rFonts w:ascii="Times New Roman" w:hAnsi="Times New Roman" w:cs="Times New Roman"/>
          <w:sz w:val="24"/>
          <w:szCs w:val="24"/>
        </w:rPr>
      </w:pPr>
      <w:r w:rsidRPr="00DF5F4D">
        <w:rPr>
          <w:rFonts w:ascii="Times New Roman" w:hAnsi="Times New Roman" w:cs="Times New Roman"/>
          <w:sz w:val="24"/>
          <w:szCs w:val="24"/>
        </w:rPr>
        <w:t xml:space="preserve">     В ОУ  обучаются дети из </w:t>
      </w:r>
      <w:r w:rsidRPr="00DF5F4D">
        <w:rPr>
          <w:rFonts w:ascii="Times New Roman" w:hAnsi="Times New Roman" w:cs="Times New Roman"/>
          <w:bCs/>
          <w:sz w:val="24"/>
          <w:szCs w:val="24"/>
        </w:rPr>
        <w:t>166 (78%)</w:t>
      </w:r>
      <w:r w:rsidRPr="00DF5F4D">
        <w:rPr>
          <w:rFonts w:ascii="Times New Roman" w:hAnsi="Times New Roman" w:cs="Times New Roman"/>
          <w:sz w:val="24"/>
          <w:szCs w:val="24"/>
        </w:rPr>
        <w:t xml:space="preserve"> полных благополучных семей. В этих семьях родители хорошо  знают своих детей, реально оценивают их и их поступки, адекватно и гибко реагируют на различные ситуации, диалогичны, понимают и принимают детей такими, какие они есть. В основе взаимоотношений в таких семьях лежит совет, взаимопонимание, доброжелательность при решении различных жизненных задач и осложнений. </w:t>
      </w:r>
    </w:p>
    <w:p w:rsidR="00154C30" w:rsidRPr="00DF5F4D" w:rsidRDefault="00154C30" w:rsidP="00154C30">
      <w:pPr>
        <w:pStyle w:val="15"/>
        <w:ind w:right="-2"/>
        <w:rPr>
          <w:rFonts w:ascii="Times New Roman" w:hAnsi="Times New Roman" w:cs="Times New Roman"/>
          <w:sz w:val="24"/>
          <w:szCs w:val="24"/>
        </w:rPr>
      </w:pPr>
      <w:r w:rsidRPr="00DF5F4D">
        <w:rPr>
          <w:rFonts w:ascii="Times New Roman" w:hAnsi="Times New Roman" w:cs="Times New Roman"/>
          <w:sz w:val="24"/>
          <w:szCs w:val="24"/>
        </w:rPr>
        <w:t xml:space="preserve">     В ОУ обучаются дети из </w:t>
      </w:r>
      <w:r w:rsidRPr="00DF5F4D">
        <w:rPr>
          <w:rFonts w:ascii="Times New Roman" w:hAnsi="Times New Roman" w:cs="Times New Roman"/>
          <w:bCs/>
          <w:sz w:val="24"/>
          <w:szCs w:val="24"/>
        </w:rPr>
        <w:t>39 (12%)</w:t>
      </w:r>
      <w:r w:rsidRPr="00DF5F4D">
        <w:rPr>
          <w:rFonts w:ascii="Times New Roman" w:hAnsi="Times New Roman" w:cs="Times New Roman"/>
          <w:sz w:val="24"/>
          <w:szCs w:val="24"/>
        </w:rPr>
        <w:t xml:space="preserve"> неполных  благополучных семей. Несмотря на отсутствие  в этих семьях одного из родителей, в них  уделяют много внимания детям, регулярно осуществляют совместную плодотворную деятельность, организуют занятость обучающихся, интересуются всеми делами детей, создают благоприятные условия в семье для полноценного развития ребенка, стремятся больше узнать об их проблемах. В этих семьях, где в абсолютном большинстве только матери воспитывают своих детей в одиночку, существуют позитивные условия для индивидуального творческого развития детей.</w:t>
      </w:r>
    </w:p>
    <w:p w:rsidR="00154C30" w:rsidRPr="00DF5F4D" w:rsidRDefault="00154C30" w:rsidP="00154C30">
      <w:pPr>
        <w:pStyle w:val="a6"/>
        <w:spacing w:before="0" w:after="0"/>
        <w:ind w:right="-2"/>
        <w:rPr>
          <w:sz w:val="24"/>
          <w:szCs w:val="24"/>
        </w:rPr>
      </w:pPr>
      <w:r w:rsidRPr="00DF5F4D">
        <w:rPr>
          <w:sz w:val="24"/>
          <w:szCs w:val="24"/>
        </w:rPr>
        <w:lastRenderedPageBreak/>
        <w:t xml:space="preserve">     </w:t>
      </w:r>
      <w:proofErr w:type="gramStart"/>
      <w:r w:rsidRPr="00DF5F4D">
        <w:rPr>
          <w:sz w:val="24"/>
          <w:szCs w:val="24"/>
        </w:rPr>
        <w:t xml:space="preserve">В ОУ обучается </w:t>
      </w:r>
      <w:r w:rsidRPr="00DF5F4D">
        <w:rPr>
          <w:bCs/>
          <w:sz w:val="24"/>
          <w:szCs w:val="24"/>
        </w:rPr>
        <w:t>86(42 %)</w:t>
      </w:r>
      <w:r w:rsidRPr="00DF5F4D">
        <w:rPr>
          <w:sz w:val="24"/>
          <w:szCs w:val="24"/>
        </w:rPr>
        <w:t xml:space="preserve"> обучающихся из многодетных семей.</w:t>
      </w:r>
      <w:proofErr w:type="gramEnd"/>
      <w:r w:rsidRPr="00DF5F4D">
        <w:rPr>
          <w:sz w:val="24"/>
          <w:szCs w:val="24"/>
        </w:rPr>
        <w:t xml:space="preserve"> В 2021 году  под опекой находилось 12(6%) </w:t>
      </w:r>
      <w:proofErr w:type="gramStart"/>
      <w:r w:rsidRPr="00DF5F4D">
        <w:rPr>
          <w:sz w:val="24"/>
          <w:szCs w:val="24"/>
        </w:rPr>
        <w:t>обучающихся</w:t>
      </w:r>
      <w:proofErr w:type="gramEnd"/>
      <w:r w:rsidRPr="00DF5F4D">
        <w:rPr>
          <w:sz w:val="24"/>
          <w:szCs w:val="24"/>
        </w:rPr>
        <w:t xml:space="preserve">. Все семьи благополучные, где созданы благоприятные условия для развития. Осуществляется работа с </w:t>
      </w:r>
      <w:proofErr w:type="gramStart"/>
      <w:r w:rsidRPr="00DF5F4D">
        <w:rPr>
          <w:sz w:val="24"/>
          <w:szCs w:val="24"/>
        </w:rPr>
        <w:t>обучающимися</w:t>
      </w:r>
      <w:proofErr w:type="gramEnd"/>
      <w:r w:rsidRPr="00DF5F4D">
        <w:rPr>
          <w:sz w:val="24"/>
          <w:szCs w:val="24"/>
        </w:rPr>
        <w:t xml:space="preserve"> под опекой в соответствии с планом школы. Проводится регулярное посещение семей, составляются акты обследования.  Классные руководители держит связь с опекунами.  Обучающиеся приобщены к участию в школьных конкурсах и мероприятиях, вовлечены в занятия в кружках и секциях школы, проводится работа по повышению учебной мотивации. </w:t>
      </w:r>
    </w:p>
    <w:p w:rsidR="00154C30" w:rsidRPr="00DF5F4D" w:rsidRDefault="00154C30" w:rsidP="00154C30">
      <w:pPr>
        <w:pStyle w:val="15"/>
        <w:ind w:right="-2"/>
        <w:jc w:val="both"/>
        <w:rPr>
          <w:rFonts w:ascii="Times New Roman" w:hAnsi="Times New Roman" w:cs="Times New Roman"/>
          <w:sz w:val="24"/>
          <w:szCs w:val="24"/>
        </w:rPr>
      </w:pPr>
      <w:r w:rsidRPr="00DF5F4D">
        <w:rPr>
          <w:rFonts w:ascii="Times New Roman" w:hAnsi="Times New Roman" w:cs="Times New Roman"/>
          <w:sz w:val="24"/>
          <w:szCs w:val="24"/>
        </w:rPr>
        <w:t xml:space="preserve">Число неработающих родителей стабильно в сравнении с прошлыми годами. Это связано с экономическими трудностями в стране, сокращением рабочих мест на производстве. Достаточно большое количество родителей (особенно отцов) </w:t>
      </w:r>
      <w:proofErr w:type="gramStart"/>
      <w:r w:rsidRPr="00DF5F4D">
        <w:rPr>
          <w:rFonts w:ascii="Times New Roman" w:hAnsi="Times New Roman" w:cs="Times New Roman"/>
          <w:sz w:val="24"/>
          <w:szCs w:val="24"/>
        </w:rPr>
        <w:t>вынуждены</w:t>
      </w:r>
      <w:proofErr w:type="gramEnd"/>
      <w:r w:rsidRPr="00DF5F4D">
        <w:rPr>
          <w:rFonts w:ascii="Times New Roman" w:hAnsi="Times New Roman" w:cs="Times New Roman"/>
          <w:sz w:val="24"/>
          <w:szCs w:val="24"/>
        </w:rPr>
        <w:t xml:space="preserve"> искать работу в других регионах.</w:t>
      </w:r>
    </w:p>
    <w:p w:rsidR="00154C30" w:rsidRPr="00DF5F4D" w:rsidRDefault="00154C30" w:rsidP="00154C30">
      <w:pPr>
        <w:pStyle w:val="15"/>
        <w:rPr>
          <w:rFonts w:ascii="Times New Roman" w:hAnsi="Times New Roman" w:cs="Times New Roman"/>
          <w:sz w:val="24"/>
          <w:szCs w:val="24"/>
        </w:rPr>
      </w:pPr>
      <w:r w:rsidRPr="00DF5F4D">
        <w:rPr>
          <w:rFonts w:ascii="Times New Roman" w:hAnsi="Times New Roman" w:cs="Times New Roman"/>
          <w:sz w:val="24"/>
          <w:szCs w:val="24"/>
        </w:rPr>
        <w:t xml:space="preserve">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Кроме родительских собраний в школе проводятся индивидуальные консультации для родителей учителями-предметниками. </w:t>
      </w:r>
    </w:p>
    <w:p w:rsidR="00154C30" w:rsidRPr="00DF5F4D" w:rsidRDefault="00154C30" w:rsidP="00154C30">
      <w:pPr>
        <w:spacing w:before="0" w:beforeAutospacing="0" w:after="0" w:afterAutospacing="0"/>
        <w:rPr>
          <w:sz w:val="24"/>
          <w:szCs w:val="24"/>
          <w:lang w:val="ru-RU"/>
        </w:rPr>
      </w:pPr>
      <w:r w:rsidRPr="00DF5F4D">
        <w:rPr>
          <w:sz w:val="24"/>
          <w:szCs w:val="24"/>
          <w:lang w:val="ru-RU"/>
        </w:rPr>
        <w:t>Администрация школы, классные руководители  знакомили родителей с содержанием и методикой учебно-воспитательного процесса, организуемого школой на общешкольных и классных родительских собраниях.</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Проводились рейды по неблагополучным семьям с участием инспектора ПДН, педагога-психолога, индивидуальные и групповые беседы с родителями. </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    Для родителей педагогический коллектив школы проводит индивидуальные  консультации для родителей: «Роль взрослых в оказании помощи подростку в кризисных ситуациях», «Воспитание уважения к старшим», «Как общаться с подростком», «Школьная тревожность и ее преодоление», «Обязанности родителей по воспитанию, обучению, содержанию несовершеннолетних детей», «Профилактика и разрешение конфликтов в семье», «Компьютер и дети: будьте осторожны», «Организация свободного  времени  подростка. Труд  и  отдых  в  период  летних  каникул».</w:t>
      </w:r>
    </w:p>
    <w:p w:rsidR="00154C30" w:rsidRPr="00DF5F4D" w:rsidRDefault="00154C30" w:rsidP="00154C30">
      <w:pPr>
        <w:spacing w:before="0" w:beforeAutospacing="0" w:after="0" w:afterAutospacing="0"/>
        <w:rPr>
          <w:sz w:val="24"/>
          <w:szCs w:val="24"/>
          <w:lang w:val="ru-RU"/>
        </w:rPr>
      </w:pPr>
      <w:proofErr w:type="gramStart"/>
      <w:r w:rsidRPr="00DF5F4D">
        <w:rPr>
          <w:sz w:val="24"/>
          <w:szCs w:val="24"/>
          <w:lang w:val="ru-RU"/>
        </w:rPr>
        <w:t>Работа с родителями обучающихся, ориентирована на подготовку выпускников к прохождению государственной итоговой аттестации и поступление в СУЗы и ВУЗы.</w:t>
      </w:r>
      <w:proofErr w:type="gramEnd"/>
    </w:p>
    <w:p w:rsidR="00154C30" w:rsidRPr="00DF5F4D" w:rsidRDefault="00154C30" w:rsidP="00154C30">
      <w:pPr>
        <w:spacing w:before="0" w:beforeAutospacing="0" w:after="0" w:afterAutospacing="0"/>
        <w:rPr>
          <w:sz w:val="24"/>
          <w:szCs w:val="24"/>
          <w:lang w:val="ru-RU"/>
        </w:rPr>
      </w:pPr>
      <w:r w:rsidRPr="00DF5F4D">
        <w:rPr>
          <w:b/>
          <w:sz w:val="24"/>
          <w:szCs w:val="24"/>
          <w:lang w:val="ru-RU"/>
        </w:rPr>
        <w:t xml:space="preserve">Развитие ученического самоуправления.  </w:t>
      </w:r>
      <w:r w:rsidRPr="00DF5F4D">
        <w:rPr>
          <w:sz w:val="24"/>
          <w:szCs w:val="24"/>
          <w:lang w:val="ru-RU"/>
        </w:rPr>
        <w:t>Ученическое самоуправление – форма организации жизнедеятельности коллектива обучающихся</w:t>
      </w:r>
      <w:proofErr w:type="gramStart"/>
      <w:r w:rsidRPr="00DF5F4D">
        <w:rPr>
          <w:sz w:val="24"/>
          <w:szCs w:val="24"/>
          <w:lang w:val="ru-RU"/>
        </w:rPr>
        <w:t xml:space="preserve"> ,</w:t>
      </w:r>
      <w:proofErr w:type="gramEnd"/>
      <w:r w:rsidRPr="00DF5F4D">
        <w:rPr>
          <w:sz w:val="24"/>
          <w:szCs w:val="24"/>
          <w:lang w:val="ru-RU"/>
        </w:rPr>
        <w:t xml:space="preserve"> обеспечивающая развитие их самостоятельности в принятии и реализации решений для достижения общественно значимых целей. Деятельность нашего ученического самоуправления помогает обучающимся стать активными гражданами общества, добиться успеха в жизни и развить потребность в самоанализе, самооценке и самоорганизации. Развитие ученического самоуправления осуществляется через деятельность детской организаций «Тропинка» 1-4 класс, «Единство» 5-11 класс.</w:t>
      </w:r>
    </w:p>
    <w:p w:rsidR="00154C30" w:rsidRPr="00DF5F4D" w:rsidRDefault="00154C30" w:rsidP="00154C30">
      <w:pPr>
        <w:spacing w:before="0" w:beforeAutospacing="0" w:after="0" w:afterAutospacing="0"/>
        <w:rPr>
          <w:sz w:val="24"/>
          <w:szCs w:val="24"/>
          <w:lang w:val="ru-RU"/>
        </w:rPr>
      </w:pPr>
      <w:r w:rsidRPr="00DF5F4D">
        <w:rPr>
          <w:sz w:val="24"/>
          <w:szCs w:val="24"/>
          <w:lang w:val="ru-RU"/>
        </w:rPr>
        <w:t xml:space="preserve">Детская общественная организация «Единство» - это общественное объединение  активных, инициативных и творческих ребят, которая </w:t>
      </w:r>
      <w:proofErr w:type="gramStart"/>
      <w:r w:rsidRPr="00DF5F4D">
        <w:rPr>
          <w:sz w:val="24"/>
          <w:szCs w:val="24"/>
          <w:lang w:val="ru-RU"/>
        </w:rPr>
        <w:t>образовалась 20 сентября 1996 года которое изначально  объединило</w:t>
      </w:r>
      <w:proofErr w:type="gramEnd"/>
      <w:r w:rsidRPr="00DF5F4D">
        <w:rPr>
          <w:sz w:val="24"/>
          <w:szCs w:val="24"/>
          <w:lang w:val="ru-RU"/>
        </w:rPr>
        <w:t xml:space="preserve"> небольшое количество ребят. Со временем жизнь классов стала интересней, появились свои дела, символы, устав.                                                                                Целью деятельности ДОО «Единство» является организация социально-значимой деятельности и защита прав и интересов членов детской организации. Создание  положительного эмоционального настроя и благоприятной атмосферы в школе.                                                                                      Задачами объединения  являются:</w:t>
      </w:r>
    </w:p>
    <w:p w:rsidR="00154C30" w:rsidRPr="00DF5F4D" w:rsidRDefault="00154C30" w:rsidP="00154C30">
      <w:pPr>
        <w:widowControl w:val="0"/>
        <w:numPr>
          <w:ilvl w:val="0"/>
          <w:numId w:val="12"/>
        </w:numPr>
        <w:autoSpaceDE w:val="0"/>
        <w:autoSpaceDN w:val="0"/>
        <w:adjustRightInd w:val="0"/>
        <w:spacing w:before="0" w:beforeAutospacing="0" w:after="0" w:afterAutospacing="0"/>
        <w:rPr>
          <w:sz w:val="24"/>
          <w:szCs w:val="24"/>
          <w:lang w:val="ru-RU"/>
        </w:rPr>
      </w:pPr>
      <w:r w:rsidRPr="00DF5F4D">
        <w:rPr>
          <w:sz w:val="24"/>
          <w:szCs w:val="24"/>
          <w:lang w:val="ru-RU"/>
        </w:rPr>
        <w:t>формирование культуры межличностных отношений и совместной деятельности;</w:t>
      </w:r>
    </w:p>
    <w:p w:rsidR="00154C30" w:rsidRPr="00DF5F4D" w:rsidRDefault="00154C30" w:rsidP="00154C30">
      <w:pPr>
        <w:widowControl w:val="0"/>
        <w:numPr>
          <w:ilvl w:val="0"/>
          <w:numId w:val="12"/>
        </w:numPr>
        <w:autoSpaceDE w:val="0"/>
        <w:autoSpaceDN w:val="0"/>
        <w:adjustRightInd w:val="0"/>
        <w:spacing w:before="0" w:beforeAutospacing="0" w:after="0" w:afterAutospacing="0"/>
        <w:rPr>
          <w:sz w:val="24"/>
          <w:szCs w:val="24"/>
          <w:lang w:val="ru-RU"/>
        </w:rPr>
      </w:pPr>
      <w:r w:rsidRPr="00DF5F4D">
        <w:rPr>
          <w:sz w:val="24"/>
          <w:szCs w:val="24"/>
          <w:lang w:val="ru-RU"/>
        </w:rPr>
        <w:t>создание условий для  реализации творческого потенциала членов организации, развитие их интеллектуальных и физических сил;</w:t>
      </w:r>
    </w:p>
    <w:p w:rsidR="00154C30" w:rsidRPr="00DF5F4D" w:rsidRDefault="00154C30" w:rsidP="00154C30">
      <w:pPr>
        <w:widowControl w:val="0"/>
        <w:numPr>
          <w:ilvl w:val="0"/>
          <w:numId w:val="12"/>
        </w:numPr>
        <w:autoSpaceDE w:val="0"/>
        <w:autoSpaceDN w:val="0"/>
        <w:adjustRightInd w:val="0"/>
        <w:spacing w:before="0" w:beforeAutospacing="0" w:after="0" w:afterAutospacing="0"/>
        <w:rPr>
          <w:sz w:val="24"/>
          <w:szCs w:val="24"/>
          <w:lang w:val="ru-RU"/>
        </w:rPr>
      </w:pPr>
      <w:r w:rsidRPr="00DF5F4D">
        <w:rPr>
          <w:sz w:val="24"/>
          <w:szCs w:val="24"/>
          <w:lang w:val="ru-RU"/>
        </w:rPr>
        <w:t>создание условий для самовыражения членов организации через участие в ее конкретных делах;</w:t>
      </w:r>
    </w:p>
    <w:p w:rsidR="00154C30" w:rsidRPr="00DF5F4D" w:rsidRDefault="00154C30" w:rsidP="00154C30">
      <w:pPr>
        <w:widowControl w:val="0"/>
        <w:numPr>
          <w:ilvl w:val="0"/>
          <w:numId w:val="12"/>
        </w:numPr>
        <w:autoSpaceDE w:val="0"/>
        <w:autoSpaceDN w:val="0"/>
        <w:adjustRightInd w:val="0"/>
        <w:spacing w:before="0" w:beforeAutospacing="0" w:after="0" w:afterAutospacing="0"/>
        <w:rPr>
          <w:sz w:val="24"/>
          <w:szCs w:val="24"/>
          <w:lang w:val="ru-RU"/>
        </w:rPr>
      </w:pPr>
      <w:r w:rsidRPr="00DF5F4D">
        <w:rPr>
          <w:sz w:val="24"/>
          <w:szCs w:val="24"/>
          <w:lang w:val="ru-RU"/>
        </w:rPr>
        <w:t xml:space="preserve">способствовать воспитанию у </w:t>
      </w:r>
      <w:proofErr w:type="gramStart"/>
      <w:r w:rsidRPr="00DF5F4D">
        <w:rPr>
          <w:sz w:val="24"/>
          <w:szCs w:val="24"/>
          <w:lang w:val="ru-RU"/>
        </w:rPr>
        <w:t>обучающихся</w:t>
      </w:r>
      <w:proofErr w:type="gramEnd"/>
      <w:r w:rsidRPr="00DF5F4D">
        <w:rPr>
          <w:sz w:val="24"/>
          <w:szCs w:val="24"/>
          <w:lang w:val="ru-RU"/>
        </w:rPr>
        <w:t xml:space="preserve"> позитивной активности, </w:t>
      </w:r>
      <w:r w:rsidRPr="00DF5F4D">
        <w:rPr>
          <w:sz w:val="24"/>
          <w:szCs w:val="24"/>
          <w:lang w:val="ru-RU"/>
        </w:rPr>
        <w:lastRenderedPageBreak/>
        <w:t>желанию узнать больше;</w:t>
      </w:r>
    </w:p>
    <w:p w:rsidR="00154C30" w:rsidRPr="00DF5F4D" w:rsidRDefault="00154C30" w:rsidP="00154C30">
      <w:pPr>
        <w:widowControl w:val="0"/>
        <w:numPr>
          <w:ilvl w:val="0"/>
          <w:numId w:val="12"/>
        </w:numPr>
        <w:autoSpaceDE w:val="0"/>
        <w:autoSpaceDN w:val="0"/>
        <w:adjustRightInd w:val="0"/>
        <w:spacing w:before="0" w:beforeAutospacing="0" w:after="0" w:afterAutospacing="0"/>
        <w:rPr>
          <w:sz w:val="24"/>
          <w:szCs w:val="24"/>
          <w:lang w:val="ru-RU"/>
        </w:rPr>
      </w:pPr>
      <w:r w:rsidRPr="00DF5F4D">
        <w:rPr>
          <w:sz w:val="24"/>
          <w:szCs w:val="24"/>
          <w:lang w:val="ru-RU"/>
        </w:rPr>
        <w:t>поддерживать в реализации социально-значимых инициатив;</w:t>
      </w:r>
    </w:p>
    <w:p w:rsidR="00154C30" w:rsidRPr="00DF5F4D" w:rsidRDefault="00154C30" w:rsidP="00154C30">
      <w:pPr>
        <w:widowControl w:val="0"/>
        <w:numPr>
          <w:ilvl w:val="0"/>
          <w:numId w:val="12"/>
        </w:numPr>
        <w:autoSpaceDE w:val="0"/>
        <w:autoSpaceDN w:val="0"/>
        <w:adjustRightInd w:val="0"/>
        <w:spacing w:before="0" w:beforeAutospacing="0" w:after="0" w:afterAutospacing="0"/>
        <w:rPr>
          <w:sz w:val="24"/>
          <w:szCs w:val="24"/>
          <w:lang w:val="ru-RU"/>
        </w:rPr>
      </w:pPr>
      <w:r w:rsidRPr="00DF5F4D">
        <w:rPr>
          <w:sz w:val="24"/>
          <w:szCs w:val="24"/>
          <w:lang w:val="ru-RU"/>
        </w:rPr>
        <w:t xml:space="preserve">приобщать к основным  духовным ценностям своего Отечества.                                 </w:t>
      </w:r>
    </w:p>
    <w:p w:rsidR="00154C30" w:rsidRPr="00DF5F4D" w:rsidRDefault="00154C30" w:rsidP="00154C30">
      <w:pPr>
        <w:widowControl w:val="0"/>
        <w:autoSpaceDE w:val="0"/>
        <w:autoSpaceDN w:val="0"/>
        <w:adjustRightInd w:val="0"/>
        <w:spacing w:before="0" w:beforeAutospacing="0" w:after="0" w:afterAutospacing="0"/>
        <w:rPr>
          <w:sz w:val="24"/>
          <w:szCs w:val="24"/>
          <w:lang w:val="ru-RU"/>
        </w:rPr>
      </w:pPr>
      <w:r w:rsidRPr="00DF5F4D">
        <w:rPr>
          <w:sz w:val="24"/>
          <w:szCs w:val="24"/>
          <w:lang w:val="ru-RU"/>
        </w:rPr>
        <w:t xml:space="preserve">Ожидаемый результат деятельности: сформированность у членов ДОО позитивных, социальных, нравственных и политических ценностей, обладание навыками коллективного взаимодействия. В повседневной деятельности самоуправление обучающихся проявляется: в планировании деятельности их коллектива; организации этой деятельности; в анализе своей работы; </w:t>
      </w:r>
      <w:r w:rsidRPr="00DF5F4D">
        <w:rPr>
          <w:spacing w:val="-9"/>
          <w:sz w:val="24"/>
          <w:szCs w:val="24"/>
          <w:lang w:val="ru-RU"/>
        </w:rPr>
        <w:t>в подведении итогов сделанного;</w:t>
      </w:r>
      <w:r w:rsidRPr="00DF5F4D">
        <w:rPr>
          <w:sz w:val="24"/>
          <w:szCs w:val="24"/>
          <w:lang w:val="ru-RU"/>
        </w:rPr>
        <w:t xml:space="preserve"> </w:t>
      </w:r>
      <w:r w:rsidRPr="00DF5F4D">
        <w:rPr>
          <w:spacing w:val="-10"/>
          <w:sz w:val="24"/>
          <w:szCs w:val="24"/>
          <w:lang w:val="ru-RU"/>
        </w:rPr>
        <w:t xml:space="preserve">в принятии решений.                                                                                                                                                                                        </w:t>
      </w:r>
      <w:r w:rsidRPr="00DF5F4D">
        <w:rPr>
          <w:sz w:val="24"/>
          <w:szCs w:val="24"/>
          <w:lang w:val="ru-RU"/>
        </w:rPr>
        <w:t>Наличие основополагающих документов:</w:t>
      </w:r>
    </w:p>
    <w:p w:rsidR="00154C30" w:rsidRPr="00DF5F4D" w:rsidRDefault="00154C30" w:rsidP="00154C30">
      <w:pPr>
        <w:pStyle w:val="afa"/>
        <w:numPr>
          <w:ilvl w:val="0"/>
          <w:numId w:val="11"/>
        </w:numPr>
        <w:spacing w:after="0" w:line="240" w:lineRule="auto"/>
        <w:ind w:left="0"/>
        <w:rPr>
          <w:rFonts w:ascii="Times New Roman" w:hAnsi="Times New Roman"/>
          <w:sz w:val="24"/>
          <w:szCs w:val="24"/>
        </w:rPr>
      </w:pPr>
      <w:r w:rsidRPr="00DF5F4D">
        <w:rPr>
          <w:rFonts w:ascii="Times New Roman" w:hAnsi="Times New Roman"/>
          <w:sz w:val="24"/>
          <w:szCs w:val="24"/>
          <w:lang w:eastAsia="ru-RU"/>
        </w:rPr>
        <w:t>Положение об ученическом самоуправлении;</w:t>
      </w:r>
    </w:p>
    <w:p w:rsidR="00154C30" w:rsidRPr="00DF5F4D" w:rsidRDefault="00154C30" w:rsidP="00154C30">
      <w:pPr>
        <w:pStyle w:val="afa"/>
        <w:numPr>
          <w:ilvl w:val="0"/>
          <w:numId w:val="11"/>
        </w:numPr>
        <w:spacing w:after="0" w:line="240" w:lineRule="auto"/>
        <w:ind w:left="0"/>
        <w:rPr>
          <w:rFonts w:ascii="Times New Roman" w:hAnsi="Times New Roman"/>
          <w:sz w:val="24"/>
          <w:szCs w:val="24"/>
        </w:rPr>
      </w:pPr>
      <w:r w:rsidRPr="00DF5F4D">
        <w:rPr>
          <w:rFonts w:ascii="Times New Roman" w:hAnsi="Times New Roman"/>
          <w:sz w:val="24"/>
          <w:szCs w:val="24"/>
          <w:lang w:eastAsia="ru-RU"/>
        </w:rPr>
        <w:t>Устав организации;</w:t>
      </w:r>
    </w:p>
    <w:p w:rsidR="00154C30" w:rsidRPr="00DF5F4D" w:rsidRDefault="00154C30" w:rsidP="00154C30">
      <w:pPr>
        <w:pStyle w:val="afa"/>
        <w:numPr>
          <w:ilvl w:val="0"/>
          <w:numId w:val="11"/>
        </w:numPr>
        <w:spacing w:after="0" w:line="240" w:lineRule="auto"/>
        <w:ind w:left="0"/>
        <w:rPr>
          <w:rFonts w:ascii="Times New Roman" w:hAnsi="Times New Roman"/>
          <w:sz w:val="24"/>
          <w:szCs w:val="24"/>
        </w:rPr>
      </w:pPr>
      <w:r w:rsidRPr="00DF5F4D">
        <w:rPr>
          <w:rFonts w:ascii="Times New Roman" w:hAnsi="Times New Roman"/>
          <w:sz w:val="24"/>
          <w:szCs w:val="24"/>
          <w:lang w:eastAsia="ru-RU"/>
        </w:rPr>
        <w:t>Программы  по направления деятельности</w:t>
      </w:r>
    </w:p>
    <w:p w:rsidR="00154C30" w:rsidRPr="00DF5F4D" w:rsidRDefault="00154C30" w:rsidP="00154C30">
      <w:pPr>
        <w:pStyle w:val="19"/>
        <w:ind w:firstLine="561"/>
        <w:rPr>
          <w:szCs w:val="24"/>
        </w:rPr>
      </w:pPr>
      <w:r w:rsidRPr="00DF5F4D">
        <w:rPr>
          <w:szCs w:val="24"/>
        </w:rPr>
        <w:t xml:space="preserve">Также действует детское объединение «Тропинка» включает в себя учеников 1-4 классов.  </w:t>
      </w:r>
    </w:p>
    <w:p w:rsidR="00154C30" w:rsidRPr="00DF5F4D" w:rsidRDefault="00154C30" w:rsidP="00154C30">
      <w:pPr>
        <w:pStyle w:val="19"/>
        <w:ind w:firstLine="561"/>
        <w:rPr>
          <w:szCs w:val="24"/>
        </w:rPr>
      </w:pPr>
      <w:r w:rsidRPr="00DF5F4D">
        <w:rPr>
          <w:szCs w:val="24"/>
        </w:rPr>
        <w:t xml:space="preserve">Деятельность ученического самоуправления  выходит за рамки школьной жизни, и обучающиеся ищут применение своим силам в социуме микрорайона (забота о тружениках тыла, уборка бора и посадка деревьев и цветов и др.). Исполнительным органом ученического самоуправления в школе является Ученический совет.  Ученическое самоуправление носит общественный характер.  </w:t>
      </w:r>
    </w:p>
    <w:p w:rsidR="00154C30" w:rsidRPr="00DF5F4D" w:rsidRDefault="00154C30" w:rsidP="00154C30">
      <w:pPr>
        <w:shd w:val="clear" w:color="auto" w:fill="FFFFFF"/>
        <w:tabs>
          <w:tab w:val="left" w:pos="701"/>
        </w:tabs>
        <w:ind w:left="58"/>
        <w:rPr>
          <w:spacing w:val="-10"/>
          <w:sz w:val="24"/>
          <w:szCs w:val="24"/>
        </w:rPr>
      </w:pPr>
      <w:r w:rsidRPr="00DF5F4D">
        <w:rPr>
          <w:sz w:val="24"/>
          <w:szCs w:val="24"/>
          <w:lang w:val="ru-RU"/>
        </w:rPr>
        <w:t>Ученический совет - это постоянно действующий орган ученического самоуправления, который формируется путём делегирования представителей классных коллективов 5-11-х классов.</w:t>
      </w:r>
      <w:r w:rsidRPr="00DF5F4D">
        <w:rPr>
          <w:spacing w:val="-10"/>
          <w:sz w:val="24"/>
          <w:szCs w:val="24"/>
          <w:lang w:val="ru-RU"/>
        </w:rPr>
        <w:t xml:space="preserve"> </w:t>
      </w:r>
      <w:r w:rsidRPr="00DF5F4D">
        <w:rPr>
          <w:sz w:val="24"/>
          <w:szCs w:val="24"/>
          <w:lang w:val="ru-RU"/>
        </w:rPr>
        <w:t>Из членов ДОО формируется 6 комиссий:</w:t>
      </w:r>
      <w:r w:rsidRPr="00DF5F4D">
        <w:rPr>
          <w:spacing w:val="-10"/>
          <w:sz w:val="24"/>
          <w:szCs w:val="24"/>
          <w:lang w:val="ru-RU"/>
        </w:rPr>
        <w:t xml:space="preserve">  </w:t>
      </w:r>
      <w:r w:rsidRPr="00DF5F4D">
        <w:rPr>
          <w:spacing w:val="-3"/>
          <w:sz w:val="24"/>
          <w:szCs w:val="24"/>
          <w:lang w:val="ru-RU"/>
        </w:rPr>
        <w:t>«Спорт»,</w:t>
      </w:r>
      <w:r w:rsidRPr="00DF5F4D">
        <w:rPr>
          <w:sz w:val="24"/>
          <w:szCs w:val="24"/>
          <w:lang w:val="ru-RU"/>
        </w:rPr>
        <w:t xml:space="preserve"> </w:t>
      </w:r>
      <w:r w:rsidRPr="00DF5F4D">
        <w:rPr>
          <w:spacing w:val="-3"/>
          <w:sz w:val="24"/>
          <w:szCs w:val="24"/>
          <w:lang w:val="ru-RU"/>
        </w:rPr>
        <w:t>«Чистота и порядок»,</w:t>
      </w:r>
      <w:r w:rsidRPr="00DF5F4D">
        <w:rPr>
          <w:sz w:val="24"/>
          <w:szCs w:val="24"/>
          <w:lang w:val="ru-RU"/>
        </w:rPr>
        <w:t xml:space="preserve"> </w:t>
      </w:r>
      <w:r w:rsidRPr="00DF5F4D">
        <w:rPr>
          <w:spacing w:val="-3"/>
          <w:sz w:val="24"/>
          <w:szCs w:val="24"/>
          <w:lang w:val="ru-RU"/>
        </w:rPr>
        <w:t>«Культура»,</w:t>
      </w:r>
      <w:r w:rsidRPr="00DF5F4D">
        <w:rPr>
          <w:sz w:val="24"/>
          <w:szCs w:val="24"/>
          <w:lang w:val="ru-RU"/>
        </w:rPr>
        <w:t xml:space="preserve"> «Информационный центр», </w:t>
      </w:r>
      <w:r w:rsidRPr="00DF5F4D">
        <w:rPr>
          <w:spacing w:val="-1"/>
          <w:sz w:val="24"/>
          <w:szCs w:val="24"/>
          <w:lang w:val="ru-RU"/>
        </w:rPr>
        <w:t xml:space="preserve">«Дисциплина и порядок», </w:t>
      </w:r>
      <w:r w:rsidRPr="00DF5F4D">
        <w:rPr>
          <w:sz w:val="24"/>
          <w:szCs w:val="24"/>
          <w:lang w:val="ru-RU"/>
        </w:rPr>
        <w:t>«Эрудит».</w:t>
      </w:r>
      <w:r w:rsidRPr="00DF5F4D">
        <w:rPr>
          <w:spacing w:val="-10"/>
          <w:sz w:val="24"/>
          <w:szCs w:val="24"/>
          <w:lang w:val="ru-RU"/>
        </w:rPr>
        <w:t xml:space="preserve">                                                                                       </w:t>
      </w:r>
      <w:r w:rsidRPr="00DF5F4D">
        <w:rPr>
          <w:spacing w:val="-1"/>
          <w:sz w:val="24"/>
          <w:szCs w:val="24"/>
          <w:lang w:val="ru-RU"/>
        </w:rPr>
        <w:t xml:space="preserve">В каждой  комиссии выбираются руководители, которые планируют и </w:t>
      </w:r>
      <w:r w:rsidRPr="00DF5F4D">
        <w:rPr>
          <w:sz w:val="24"/>
          <w:szCs w:val="24"/>
          <w:lang w:val="ru-RU"/>
        </w:rPr>
        <w:t xml:space="preserve">координируют работу. </w:t>
      </w:r>
      <w:r w:rsidRPr="00DF5F4D">
        <w:rPr>
          <w:spacing w:val="-1"/>
          <w:sz w:val="24"/>
          <w:szCs w:val="24"/>
          <w:lang w:val="ru-RU"/>
        </w:rPr>
        <w:t xml:space="preserve">Для оказания помощи в практической деятельности с каждой  комиссией </w:t>
      </w:r>
      <w:r w:rsidRPr="00DF5F4D">
        <w:rPr>
          <w:sz w:val="24"/>
          <w:szCs w:val="24"/>
          <w:lang w:val="ru-RU"/>
        </w:rPr>
        <w:t>работает учитель-консультант.</w:t>
      </w:r>
      <w:r w:rsidRPr="00DF5F4D">
        <w:rPr>
          <w:spacing w:val="-10"/>
          <w:sz w:val="24"/>
          <w:szCs w:val="24"/>
          <w:lang w:val="ru-RU"/>
        </w:rPr>
        <w:t xml:space="preserve">  </w:t>
      </w:r>
      <w:r w:rsidRPr="00DF5F4D">
        <w:rPr>
          <w:sz w:val="24"/>
          <w:szCs w:val="24"/>
          <w:lang w:val="ru-RU"/>
        </w:rPr>
        <w:t>Заседания Ученического совета школы проводятся не реже одного раза в месяц, но могут созываться чаще по мере необходимости.</w:t>
      </w:r>
      <w:r w:rsidRPr="00DF5F4D">
        <w:rPr>
          <w:spacing w:val="-10"/>
          <w:sz w:val="24"/>
          <w:szCs w:val="24"/>
          <w:lang w:val="ru-RU"/>
        </w:rPr>
        <w:t xml:space="preserve">    </w:t>
      </w:r>
      <w:r w:rsidRPr="00DF5F4D">
        <w:rPr>
          <w:sz w:val="24"/>
          <w:szCs w:val="24"/>
          <w:lang w:val="ru-RU"/>
        </w:rPr>
        <w:t xml:space="preserve">Заседания Ученического совета протоколируются. Протоколы </w:t>
      </w:r>
      <w:r w:rsidRPr="00DF5F4D">
        <w:rPr>
          <w:spacing w:val="-1"/>
          <w:sz w:val="24"/>
          <w:szCs w:val="24"/>
          <w:lang w:val="ru-RU"/>
        </w:rPr>
        <w:t xml:space="preserve">подписываются председателем УС и секретарём и хранятся в Ученическом </w:t>
      </w:r>
      <w:r w:rsidRPr="00DF5F4D">
        <w:rPr>
          <w:sz w:val="24"/>
          <w:szCs w:val="24"/>
          <w:lang w:val="ru-RU"/>
        </w:rPr>
        <w:t xml:space="preserve">совете. </w:t>
      </w:r>
      <w:r w:rsidRPr="00DF5F4D">
        <w:rPr>
          <w:sz w:val="24"/>
          <w:szCs w:val="24"/>
        </w:rPr>
        <w:t>Традиции организации:</w:t>
      </w:r>
    </w:p>
    <w:p w:rsidR="00154C30" w:rsidRPr="00DF5F4D" w:rsidRDefault="00154C30" w:rsidP="00154C30">
      <w:pPr>
        <w:pStyle w:val="aa"/>
        <w:numPr>
          <w:ilvl w:val="0"/>
          <w:numId w:val="13"/>
        </w:numPr>
        <w:shd w:val="clear" w:color="auto" w:fill="FFFFFF"/>
        <w:tabs>
          <w:tab w:val="left" w:pos="708"/>
        </w:tabs>
        <w:suppressAutoHyphens/>
        <w:jc w:val="left"/>
        <w:rPr>
          <w:rFonts w:ascii="Times New Roman" w:hAnsi="Times New Roman" w:cs="Times New Roman"/>
          <w:b w:val="0"/>
          <w:bCs w:val="0"/>
        </w:rPr>
      </w:pPr>
      <w:r w:rsidRPr="00DF5F4D">
        <w:rPr>
          <w:rFonts w:ascii="Times New Roman" w:hAnsi="Times New Roman" w:cs="Times New Roman"/>
          <w:b w:val="0"/>
          <w:bCs w:val="0"/>
          <w:color w:val="00000A"/>
        </w:rPr>
        <w:t>Торжественный сбор, посвященный принятию первоклассников в организацию;</w:t>
      </w:r>
    </w:p>
    <w:p w:rsidR="00154C30" w:rsidRPr="00DF5F4D" w:rsidRDefault="00154C30" w:rsidP="00154C30">
      <w:pPr>
        <w:pStyle w:val="aa"/>
        <w:numPr>
          <w:ilvl w:val="0"/>
          <w:numId w:val="13"/>
        </w:numPr>
        <w:shd w:val="clear" w:color="auto" w:fill="FFFFFF"/>
        <w:tabs>
          <w:tab w:val="left" w:pos="708"/>
        </w:tabs>
        <w:suppressAutoHyphens/>
        <w:jc w:val="left"/>
        <w:rPr>
          <w:rFonts w:ascii="Times New Roman" w:hAnsi="Times New Roman" w:cs="Times New Roman"/>
          <w:b w:val="0"/>
          <w:bCs w:val="0"/>
        </w:rPr>
      </w:pPr>
      <w:r w:rsidRPr="00DF5F4D">
        <w:rPr>
          <w:rFonts w:ascii="Times New Roman" w:hAnsi="Times New Roman" w:cs="Times New Roman"/>
          <w:b w:val="0"/>
          <w:bCs w:val="0"/>
          <w:color w:val="00000A"/>
        </w:rPr>
        <w:t>Конкурс классных уголков;</w:t>
      </w:r>
    </w:p>
    <w:p w:rsidR="00154C30" w:rsidRPr="00DF5F4D" w:rsidRDefault="00154C30" w:rsidP="00154C30">
      <w:pPr>
        <w:pStyle w:val="14"/>
        <w:numPr>
          <w:ilvl w:val="0"/>
          <w:numId w:val="13"/>
        </w:numPr>
        <w:shd w:val="clear" w:color="auto" w:fill="FFFFFF"/>
        <w:tabs>
          <w:tab w:val="left" w:pos="708"/>
        </w:tabs>
        <w:suppressAutoHyphens/>
        <w:spacing w:after="0" w:line="240" w:lineRule="auto"/>
        <w:contextualSpacing w:val="0"/>
        <w:rPr>
          <w:rFonts w:ascii="Times New Roman" w:hAnsi="Times New Roman"/>
          <w:sz w:val="24"/>
          <w:szCs w:val="24"/>
        </w:rPr>
      </w:pPr>
      <w:r w:rsidRPr="00DF5F4D">
        <w:rPr>
          <w:rFonts w:ascii="Times New Roman" w:hAnsi="Times New Roman"/>
          <w:sz w:val="24"/>
          <w:szCs w:val="24"/>
          <w:lang w:eastAsia="ru-RU"/>
        </w:rPr>
        <w:t>Конкурс «Лучший класс школы»;</w:t>
      </w:r>
    </w:p>
    <w:p w:rsidR="00154C30" w:rsidRPr="00DF5F4D" w:rsidRDefault="00154C30" w:rsidP="00154C30">
      <w:pPr>
        <w:pStyle w:val="14"/>
        <w:numPr>
          <w:ilvl w:val="0"/>
          <w:numId w:val="13"/>
        </w:numPr>
        <w:shd w:val="clear" w:color="auto" w:fill="FFFFFF"/>
        <w:tabs>
          <w:tab w:val="left" w:pos="708"/>
        </w:tabs>
        <w:suppressAutoHyphens/>
        <w:spacing w:after="0" w:line="240" w:lineRule="auto"/>
        <w:contextualSpacing w:val="0"/>
        <w:rPr>
          <w:rFonts w:ascii="Times New Roman" w:hAnsi="Times New Roman"/>
          <w:sz w:val="24"/>
          <w:szCs w:val="24"/>
        </w:rPr>
      </w:pPr>
      <w:r w:rsidRPr="00DF5F4D">
        <w:rPr>
          <w:rFonts w:ascii="Times New Roman" w:hAnsi="Times New Roman"/>
          <w:sz w:val="24"/>
          <w:szCs w:val="24"/>
          <w:lang w:eastAsia="ru-RU"/>
        </w:rPr>
        <w:t>Акции  «Уют»;</w:t>
      </w:r>
    </w:p>
    <w:p w:rsidR="00154C30" w:rsidRPr="00DF5F4D" w:rsidRDefault="00154C30" w:rsidP="00154C30">
      <w:pPr>
        <w:pStyle w:val="14"/>
        <w:numPr>
          <w:ilvl w:val="0"/>
          <w:numId w:val="13"/>
        </w:numPr>
        <w:shd w:val="clear" w:color="auto" w:fill="FFFFFF"/>
        <w:tabs>
          <w:tab w:val="left" w:pos="708"/>
        </w:tabs>
        <w:suppressAutoHyphens/>
        <w:spacing w:after="0" w:line="240" w:lineRule="auto"/>
        <w:contextualSpacing w:val="0"/>
        <w:rPr>
          <w:rFonts w:ascii="Times New Roman" w:hAnsi="Times New Roman"/>
          <w:sz w:val="24"/>
          <w:szCs w:val="24"/>
        </w:rPr>
      </w:pPr>
      <w:r w:rsidRPr="00DF5F4D">
        <w:rPr>
          <w:rFonts w:ascii="Times New Roman" w:hAnsi="Times New Roman"/>
          <w:sz w:val="24"/>
          <w:szCs w:val="24"/>
          <w:lang w:eastAsia="ru-RU"/>
        </w:rPr>
        <w:t>Выборы председателя ученического совета;</w:t>
      </w:r>
    </w:p>
    <w:p w:rsidR="00154C30" w:rsidRPr="00DF5F4D" w:rsidRDefault="00154C30" w:rsidP="00154C30">
      <w:pPr>
        <w:pStyle w:val="14"/>
        <w:numPr>
          <w:ilvl w:val="0"/>
          <w:numId w:val="13"/>
        </w:numPr>
        <w:shd w:val="clear" w:color="auto" w:fill="FFFFFF"/>
        <w:tabs>
          <w:tab w:val="left" w:pos="708"/>
        </w:tabs>
        <w:suppressAutoHyphens/>
        <w:spacing w:after="0" w:line="240" w:lineRule="auto"/>
        <w:contextualSpacing w:val="0"/>
        <w:rPr>
          <w:rFonts w:ascii="Times New Roman" w:hAnsi="Times New Roman"/>
          <w:sz w:val="24"/>
          <w:szCs w:val="24"/>
        </w:rPr>
      </w:pPr>
      <w:r w:rsidRPr="00DF5F4D">
        <w:rPr>
          <w:rFonts w:ascii="Times New Roman" w:hAnsi="Times New Roman"/>
          <w:sz w:val="24"/>
          <w:szCs w:val="24"/>
        </w:rPr>
        <w:t>Малые олимпийские игры</w:t>
      </w:r>
    </w:p>
    <w:p w:rsidR="00154C30" w:rsidRPr="00DF5F4D" w:rsidRDefault="00154C30" w:rsidP="00154C30">
      <w:pPr>
        <w:rPr>
          <w:sz w:val="24"/>
          <w:szCs w:val="24"/>
          <w:lang w:val="ru-RU"/>
        </w:rPr>
      </w:pPr>
      <w:r w:rsidRPr="00DF5F4D">
        <w:rPr>
          <w:sz w:val="24"/>
          <w:szCs w:val="24"/>
          <w:lang w:val="ru-RU"/>
        </w:rPr>
        <w:t>29 октября 2015 года в соответствии с Указом Президента РФ №536. Создано Российское движение школьников (РДШ)</w:t>
      </w:r>
      <w:r w:rsidRPr="00DF5F4D">
        <w:rPr>
          <w:sz w:val="24"/>
          <w:szCs w:val="24"/>
        </w:rPr>
        <w:t> </w:t>
      </w:r>
      <w:r w:rsidRPr="00DF5F4D">
        <w:rPr>
          <w:sz w:val="24"/>
          <w:szCs w:val="24"/>
          <w:lang w:val="ru-RU"/>
        </w:rPr>
        <w:t>— общероссийская общественно-государственная детско-юношеская организация при</w:t>
      </w:r>
      <w:r w:rsidRPr="00DF5F4D">
        <w:rPr>
          <w:sz w:val="24"/>
          <w:szCs w:val="24"/>
        </w:rPr>
        <w:t> </w:t>
      </w:r>
      <w:hyperlink r:id="rId22" w:tooltip="Росмолодёжь" w:history="1">
        <w:r w:rsidRPr="00DF5F4D">
          <w:rPr>
            <w:rStyle w:val="a7"/>
            <w:sz w:val="24"/>
            <w:szCs w:val="24"/>
            <w:lang w:val="ru-RU"/>
          </w:rPr>
          <w:t>Федеральном агентстве по делам молодёжи</w:t>
        </w:r>
      </w:hyperlink>
      <w:r w:rsidRPr="00DF5F4D">
        <w:rPr>
          <w:sz w:val="24"/>
          <w:szCs w:val="24"/>
        </w:rPr>
        <w:t> </w:t>
      </w:r>
      <w:r w:rsidRPr="00DF5F4D">
        <w:rPr>
          <w:sz w:val="24"/>
          <w:szCs w:val="24"/>
          <w:lang w:val="ru-RU"/>
        </w:rPr>
        <w:t>в целях совершенствования государственной политики в области воспитания подрастающего поколения.   «Российское движение школьников»- это новая общероссийская   организация.</w:t>
      </w:r>
      <w:r w:rsidRPr="00DF5F4D">
        <w:rPr>
          <w:color w:val="000000"/>
          <w:sz w:val="24"/>
          <w:szCs w:val="24"/>
          <w:lang w:val="ru-RU"/>
        </w:rPr>
        <w:t xml:space="preserve"> Российскому движению школьников присоединились все субъекты нашей необъятной Родины. В феврале 2020года прошло награждение активистов РДШ, где  были приняты ещё 28 активистов. </w:t>
      </w:r>
      <w:r w:rsidRPr="00DF5F4D">
        <w:rPr>
          <w:sz w:val="24"/>
          <w:szCs w:val="24"/>
          <w:lang w:val="ru-RU"/>
        </w:rPr>
        <w:t xml:space="preserve">Обучающийся  11 класса Мельников Андрей принял участие в конкурсе и стал победителем и обладателем  профильной путевки в  детский лагерь "Океан".  Ребята стали понимать, что РДШ  даёт возможность  не только для развития личности, но и поощрение. Проектная деятельность является неотъемлемой частью воспитательного процесса. Создание и реализация проектов приносит пользу не только тем, на кого направлен проект, но и тем, кто его реализует.                                                                                                                                                                                                                             </w:t>
      </w:r>
      <w:r w:rsidRPr="00DF5F4D">
        <w:rPr>
          <w:sz w:val="24"/>
          <w:szCs w:val="24"/>
          <w:lang w:val="ru-RU"/>
        </w:rPr>
        <w:lastRenderedPageBreak/>
        <w:t xml:space="preserve">Благодаря районному конкурсу проектов «Тюхтет 2020», обучающиеся школы принимают участие в разработке, защите и реализации проектов. Продолжаем  работать над проектом  «Шаг навстречу» с целью оказания физической помощи и моральной поддержки детям с ОВЗ, многодетным семьям, опекаемым детям, пожилым людям, участникам </w:t>
      </w:r>
      <w:proofErr w:type="gramStart"/>
      <w:r w:rsidRPr="00DF5F4D">
        <w:rPr>
          <w:sz w:val="24"/>
          <w:szCs w:val="24"/>
          <w:lang w:val="ru-RU"/>
        </w:rPr>
        <w:t>ВО</w:t>
      </w:r>
      <w:proofErr w:type="gramEnd"/>
      <w:r w:rsidRPr="00DF5F4D">
        <w:rPr>
          <w:sz w:val="24"/>
          <w:szCs w:val="24"/>
          <w:lang w:val="ru-RU"/>
        </w:rPr>
        <w:t xml:space="preserve"> войны, труженикам тыла людям оказавшихся в сложных жизненных ситуациях; создание условий для формирования активной жизненной позиции обучающихся. </w:t>
      </w:r>
    </w:p>
    <w:p w:rsidR="00154C30" w:rsidRPr="00DF5F4D" w:rsidRDefault="00154C30" w:rsidP="00154C30">
      <w:pPr>
        <w:pStyle w:val="a6"/>
        <w:spacing w:before="0" w:after="0"/>
        <w:ind w:right="-2"/>
        <w:jc w:val="both"/>
        <w:rPr>
          <w:b/>
          <w:bCs/>
          <w:sz w:val="24"/>
          <w:szCs w:val="24"/>
        </w:rPr>
      </w:pPr>
      <w:r w:rsidRPr="00DF5F4D">
        <w:rPr>
          <w:b/>
          <w:bCs/>
          <w:sz w:val="24"/>
          <w:szCs w:val="24"/>
        </w:rPr>
        <w:t>Совершенствование работы классных руководителей.</w:t>
      </w:r>
    </w:p>
    <w:p w:rsidR="00154C30" w:rsidRPr="00DF5F4D" w:rsidRDefault="00154C30" w:rsidP="00154C30">
      <w:pPr>
        <w:spacing w:after="0"/>
        <w:ind w:right="-2"/>
        <w:rPr>
          <w:sz w:val="24"/>
          <w:szCs w:val="24"/>
          <w:lang w:val="ru-RU"/>
        </w:rPr>
      </w:pPr>
      <w:r w:rsidRPr="00DF5F4D">
        <w:rPr>
          <w:sz w:val="24"/>
          <w:szCs w:val="24"/>
          <w:lang w:val="ru-RU"/>
        </w:rPr>
        <w:t xml:space="preserve">    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w:t>
      </w:r>
      <w:r w:rsidRPr="00DF5F4D">
        <w:rPr>
          <w:color w:val="000000"/>
          <w:sz w:val="24"/>
          <w:szCs w:val="24"/>
          <w:lang w:val="ru-RU"/>
        </w:rPr>
        <w:t xml:space="preserve">В 2021 году  воспитательную работу осуществляли  14 классных руководителей. </w:t>
      </w:r>
    </w:p>
    <w:p w:rsidR="00154C30" w:rsidRPr="00DF5F4D" w:rsidRDefault="00154C30" w:rsidP="00154C30">
      <w:pPr>
        <w:rPr>
          <w:sz w:val="24"/>
          <w:szCs w:val="24"/>
          <w:lang w:val="ru-RU"/>
        </w:rPr>
      </w:pPr>
      <w:r w:rsidRPr="00DF5F4D">
        <w:rPr>
          <w:rStyle w:val="a5"/>
          <w:b w:val="0"/>
          <w:bCs w:val="0"/>
          <w:sz w:val="24"/>
          <w:szCs w:val="24"/>
          <w:lang w:val="ru-RU"/>
        </w:rPr>
        <w:t xml:space="preserve">    Основными задачами МО </w:t>
      </w:r>
      <w:r w:rsidRPr="00DF5F4D">
        <w:rPr>
          <w:sz w:val="24"/>
          <w:szCs w:val="24"/>
          <w:lang w:val="ru-RU"/>
        </w:rPr>
        <w:t xml:space="preserve">классных руководителей является повышение методического уровня классных руководителей, осмысление их творческого роста и профессиональной карьеры, осуществление дифференцированного подхода к организации  методической работы, всестороннее повышение компетентности и профессионального мастерства каждого классного руководителя, повышение творческого потенциала педагогического коллектива, повышение качества и эффективности системы воспитательной работы школы.  У многих классных руководителей создан информационно – педагогический банк собственных достижений с целью популяризации педагогического опыта, имеется личный сайт.  Педагоги  развивают информационную культуру и используют информационные технологии в воспитательной работе.                                                                                                                          В начале учебного года был утверждён план работы  МО классных руководителей  на новый учебный год. Методическая работа проходила в форме заседаний методического объединения. По утвержденному плану в 2021 году было проведено 6  плановых заседаний,  на которых рассматривались следующие вопросы:                                                           Корректировка и утверждение плана методического объединения  классных руководителей; Управление воспитательным процессом на основе диагностики;                                                                                                                                                                                                       </w:t>
      </w:r>
      <w:r w:rsidRPr="00DF5F4D">
        <w:rPr>
          <w:color w:val="000000"/>
          <w:sz w:val="24"/>
          <w:szCs w:val="24"/>
          <w:lang w:val="ru-RU"/>
        </w:rPr>
        <w:t>Формирование системного подхода к решению проблем охраны здоровья и жизни обучающихся;</w:t>
      </w:r>
      <w:r w:rsidRPr="00DF5F4D">
        <w:rPr>
          <w:sz w:val="24"/>
          <w:szCs w:val="24"/>
          <w:lang w:val="ru-RU"/>
        </w:rPr>
        <w:t xml:space="preserve"> Как сделать классное дело интересным и содержательным?                                                                                                                                                                                     - Исходя из анализа работы  МО классных руководителей,   работу школьного методического объединения классных руководителей  можно признать удовлетворительной.  Однако существуют недоработки,  поэтому необходимо:                                                                                                                               1. Контролировать качественное выполнение воспитательных программ классных руководителей.                                                                                                                                    2. Систематизировать взаимопосещение классных часов.                                               3.Активизировать участие педагогов и учащихся в творческих конкурсах.                                  4. Совершенствовать деятельность методического объединения по оцениванию результатов воспитательной работы членов педагогического коллектива.                                                                                                           Коллектив учителей совместно с психологом и администрацией школы занимается </w:t>
      </w:r>
      <w:r w:rsidRPr="00DF5F4D">
        <w:rPr>
          <w:b/>
          <w:bCs/>
          <w:sz w:val="24"/>
          <w:szCs w:val="24"/>
          <w:lang w:val="ru-RU"/>
        </w:rPr>
        <w:t>диагностической работой.</w:t>
      </w:r>
      <w:r w:rsidRPr="00DF5F4D">
        <w:rPr>
          <w:sz w:val="24"/>
          <w:szCs w:val="24"/>
          <w:lang w:val="ru-RU"/>
        </w:rPr>
        <w:t xml:space="preserve">  В течение учебного года проводилось диагностическое  исследование учащихся по темам:                                                                                Анкетирование: «Занятость учащихся в кружковой работе  1-11 классы»                     Анкетирование  «Отношение подростков  к вредным привычкам»                                                    « Классный руководитель глазами учащихся» 5-11 классы                                                 Диагностика состояния духовно-нравственных качеств личности учащегося. 5-11 классы       Уровень воспитанности обучающихся 1-11 классов                                                                    </w:t>
      </w:r>
      <w:r w:rsidRPr="00DF5F4D">
        <w:rPr>
          <w:sz w:val="24"/>
          <w:szCs w:val="24"/>
          <w:lang w:val="ru-RU"/>
        </w:rPr>
        <w:lastRenderedPageBreak/>
        <w:t xml:space="preserve">Выявления уровня социальной зрелости выпускников                                                                        Анализ изучения уровня воспитанности обучающихся                                                                                          </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720"/>
        <w:gridCol w:w="738"/>
        <w:gridCol w:w="720"/>
        <w:gridCol w:w="702"/>
        <w:gridCol w:w="720"/>
        <w:gridCol w:w="720"/>
        <w:gridCol w:w="540"/>
        <w:gridCol w:w="540"/>
        <w:gridCol w:w="898"/>
        <w:gridCol w:w="722"/>
        <w:gridCol w:w="720"/>
        <w:gridCol w:w="720"/>
      </w:tblGrid>
      <w:tr w:rsidR="00154C30" w:rsidRPr="00DF5F4D" w:rsidTr="00571578">
        <w:tc>
          <w:tcPr>
            <w:tcW w:w="1260" w:type="dxa"/>
          </w:tcPr>
          <w:p w:rsidR="00154C30" w:rsidRPr="00DF5F4D" w:rsidRDefault="00154C30" w:rsidP="00571578">
            <w:pPr>
              <w:spacing w:after="0"/>
              <w:rPr>
                <w:sz w:val="24"/>
                <w:szCs w:val="24"/>
              </w:rPr>
            </w:pPr>
            <w:r w:rsidRPr="00DF5F4D">
              <w:rPr>
                <w:sz w:val="24"/>
                <w:szCs w:val="24"/>
              </w:rPr>
              <w:t>класс</w:t>
            </w:r>
          </w:p>
        </w:tc>
        <w:tc>
          <w:tcPr>
            <w:tcW w:w="720" w:type="dxa"/>
          </w:tcPr>
          <w:p w:rsidR="00154C30" w:rsidRPr="00DF5F4D" w:rsidRDefault="00154C30" w:rsidP="00571578">
            <w:pPr>
              <w:spacing w:after="0"/>
              <w:rPr>
                <w:sz w:val="24"/>
                <w:szCs w:val="24"/>
                <w:lang w:val="ru-RU"/>
              </w:rPr>
            </w:pPr>
            <w:r w:rsidRPr="00DF5F4D">
              <w:rPr>
                <w:sz w:val="24"/>
                <w:szCs w:val="24"/>
                <w:lang w:val="ru-RU"/>
              </w:rPr>
              <w:t>2</w:t>
            </w:r>
          </w:p>
        </w:tc>
        <w:tc>
          <w:tcPr>
            <w:tcW w:w="720" w:type="dxa"/>
          </w:tcPr>
          <w:p w:rsidR="00154C30" w:rsidRPr="00DF5F4D" w:rsidRDefault="00154C30" w:rsidP="00571578">
            <w:pPr>
              <w:spacing w:after="0"/>
              <w:rPr>
                <w:sz w:val="24"/>
                <w:szCs w:val="24"/>
              </w:rPr>
            </w:pPr>
            <w:r w:rsidRPr="00DF5F4D">
              <w:rPr>
                <w:sz w:val="24"/>
                <w:szCs w:val="24"/>
                <w:lang w:val="ru-RU"/>
              </w:rPr>
              <w:t>3</w:t>
            </w:r>
            <w:r w:rsidRPr="00DF5F4D">
              <w:rPr>
                <w:sz w:val="24"/>
                <w:szCs w:val="24"/>
              </w:rPr>
              <w:t>а</w:t>
            </w:r>
          </w:p>
        </w:tc>
        <w:tc>
          <w:tcPr>
            <w:tcW w:w="738" w:type="dxa"/>
          </w:tcPr>
          <w:p w:rsidR="00154C30" w:rsidRPr="00DF5F4D" w:rsidRDefault="00154C30" w:rsidP="00571578">
            <w:pPr>
              <w:spacing w:after="0"/>
              <w:rPr>
                <w:sz w:val="24"/>
                <w:szCs w:val="24"/>
              </w:rPr>
            </w:pPr>
            <w:r w:rsidRPr="00DF5F4D">
              <w:rPr>
                <w:sz w:val="24"/>
                <w:szCs w:val="24"/>
                <w:lang w:val="ru-RU"/>
              </w:rPr>
              <w:t>3</w:t>
            </w:r>
            <w:r w:rsidRPr="00DF5F4D">
              <w:rPr>
                <w:sz w:val="24"/>
                <w:szCs w:val="24"/>
              </w:rPr>
              <w:t>б</w:t>
            </w:r>
          </w:p>
        </w:tc>
        <w:tc>
          <w:tcPr>
            <w:tcW w:w="720" w:type="dxa"/>
          </w:tcPr>
          <w:p w:rsidR="00154C30" w:rsidRPr="00DF5F4D" w:rsidRDefault="00154C30" w:rsidP="00571578">
            <w:pPr>
              <w:spacing w:after="0"/>
              <w:rPr>
                <w:sz w:val="24"/>
                <w:szCs w:val="24"/>
                <w:lang w:val="ru-RU"/>
              </w:rPr>
            </w:pPr>
            <w:r w:rsidRPr="00DF5F4D">
              <w:rPr>
                <w:sz w:val="24"/>
                <w:szCs w:val="24"/>
                <w:lang w:val="ru-RU"/>
              </w:rPr>
              <w:t>4</w:t>
            </w:r>
          </w:p>
        </w:tc>
        <w:tc>
          <w:tcPr>
            <w:tcW w:w="702" w:type="dxa"/>
          </w:tcPr>
          <w:p w:rsidR="00154C30" w:rsidRPr="00DF5F4D" w:rsidRDefault="00154C30" w:rsidP="00571578">
            <w:pPr>
              <w:spacing w:after="0"/>
              <w:rPr>
                <w:sz w:val="24"/>
                <w:szCs w:val="24"/>
              </w:rPr>
            </w:pPr>
            <w:r w:rsidRPr="00DF5F4D">
              <w:rPr>
                <w:sz w:val="24"/>
                <w:szCs w:val="24"/>
                <w:lang w:val="ru-RU"/>
              </w:rPr>
              <w:t>5</w:t>
            </w:r>
            <w:r w:rsidRPr="00DF5F4D">
              <w:rPr>
                <w:sz w:val="24"/>
                <w:szCs w:val="24"/>
              </w:rPr>
              <w:t>а</w:t>
            </w:r>
          </w:p>
        </w:tc>
        <w:tc>
          <w:tcPr>
            <w:tcW w:w="720" w:type="dxa"/>
          </w:tcPr>
          <w:p w:rsidR="00154C30" w:rsidRPr="00DF5F4D" w:rsidRDefault="00154C30" w:rsidP="00571578">
            <w:pPr>
              <w:spacing w:after="0"/>
              <w:rPr>
                <w:sz w:val="24"/>
                <w:szCs w:val="24"/>
              </w:rPr>
            </w:pPr>
            <w:r w:rsidRPr="00DF5F4D">
              <w:rPr>
                <w:sz w:val="24"/>
                <w:szCs w:val="24"/>
                <w:lang w:val="ru-RU"/>
              </w:rPr>
              <w:t>5</w:t>
            </w:r>
            <w:r w:rsidRPr="00DF5F4D">
              <w:rPr>
                <w:sz w:val="24"/>
                <w:szCs w:val="24"/>
              </w:rPr>
              <w:t>б</w:t>
            </w:r>
          </w:p>
        </w:tc>
        <w:tc>
          <w:tcPr>
            <w:tcW w:w="720" w:type="dxa"/>
          </w:tcPr>
          <w:p w:rsidR="00154C30" w:rsidRPr="00DF5F4D" w:rsidRDefault="00154C30" w:rsidP="00571578">
            <w:pPr>
              <w:spacing w:after="0"/>
              <w:rPr>
                <w:sz w:val="24"/>
                <w:szCs w:val="24"/>
                <w:lang w:val="ru-RU"/>
              </w:rPr>
            </w:pPr>
            <w:r w:rsidRPr="00DF5F4D">
              <w:rPr>
                <w:sz w:val="24"/>
                <w:szCs w:val="24"/>
                <w:lang w:val="ru-RU"/>
              </w:rPr>
              <w:t>6</w:t>
            </w:r>
          </w:p>
        </w:tc>
        <w:tc>
          <w:tcPr>
            <w:tcW w:w="540" w:type="dxa"/>
          </w:tcPr>
          <w:p w:rsidR="00154C30" w:rsidRPr="00DF5F4D" w:rsidRDefault="00154C30" w:rsidP="00571578">
            <w:pPr>
              <w:spacing w:after="0"/>
              <w:rPr>
                <w:sz w:val="24"/>
                <w:szCs w:val="24"/>
              </w:rPr>
            </w:pPr>
            <w:r w:rsidRPr="00DF5F4D">
              <w:rPr>
                <w:sz w:val="24"/>
                <w:szCs w:val="24"/>
                <w:lang w:val="ru-RU"/>
              </w:rPr>
              <w:t>7</w:t>
            </w:r>
            <w:r w:rsidRPr="00DF5F4D">
              <w:rPr>
                <w:sz w:val="24"/>
                <w:szCs w:val="24"/>
              </w:rPr>
              <w:t>а</w:t>
            </w:r>
          </w:p>
        </w:tc>
        <w:tc>
          <w:tcPr>
            <w:tcW w:w="540" w:type="dxa"/>
          </w:tcPr>
          <w:p w:rsidR="00154C30" w:rsidRPr="00DF5F4D" w:rsidRDefault="00154C30" w:rsidP="00571578">
            <w:pPr>
              <w:spacing w:after="0"/>
              <w:rPr>
                <w:sz w:val="24"/>
                <w:szCs w:val="24"/>
              </w:rPr>
            </w:pPr>
            <w:r w:rsidRPr="00DF5F4D">
              <w:rPr>
                <w:sz w:val="24"/>
                <w:szCs w:val="24"/>
                <w:lang w:val="ru-RU"/>
              </w:rPr>
              <w:t>7</w:t>
            </w:r>
            <w:r w:rsidRPr="00DF5F4D">
              <w:rPr>
                <w:sz w:val="24"/>
                <w:szCs w:val="24"/>
              </w:rPr>
              <w:t>б</w:t>
            </w:r>
          </w:p>
        </w:tc>
        <w:tc>
          <w:tcPr>
            <w:tcW w:w="898" w:type="dxa"/>
          </w:tcPr>
          <w:p w:rsidR="00154C30" w:rsidRPr="00DF5F4D" w:rsidRDefault="00154C30" w:rsidP="00571578">
            <w:pPr>
              <w:spacing w:after="0"/>
              <w:rPr>
                <w:sz w:val="24"/>
                <w:szCs w:val="24"/>
              </w:rPr>
            </w:pPr>
            <w:r w:rsidRPr="00DF5F4D">
              <w:rPr>
                <w:sz w:val="24"/>
                <w:szCs w:val="24"/>
              </w:rPr>
              <w:t>8</w:t>
            </w:r>
          </w:p>
        </w:tc>
        <w:tc>
          <w:tcPr>
            <w:tcW w:w="722" w:type="dxa"/>
          </w:tcPr>
          <w:p w:rsidR="00154C30" w:rsidRPr="00DF5F4D" w:rsidRDefault="00154C30" w:rsidP="00571578">
            <w:pPr>
              <w:spacing w:after="0"/>
              <w:rPr>
                <w:sz w:val="24"/>
                <w:szCs w:val="24"/>
              </w:rPr>
            </w:pPr>
            <w:r w:rsidRPr="00DF5F4D">
              <w:rPr>
                <w:sz w:val="24"/>
                <w:szCs w:val="24"/>
              </w:rPr>
              <w:t>9</w:t>
            </w:r>
          </w:p>
        </w:tc>
        <w:tc>
          <w:tcPr>
            <w:tcW w:w="720" w:type="dxa"/>
          </w:tcPr>
          <w:p w:rsidR="00154C30" w:rsidRPr="00DF5F4D" w:rsidRDefault="00154C30" w:rsidP="00571578">
            <w:pPr>
              <w:spacing w:after="0"/>
              <w:rPr>
                <w:sz w:val="24"/>
                <w:szCs w:val="24"/>
              </w:rPr>
            </w:pPr>
            <w:r w:rsidRPr="00DF5F4D">
              <w:rPr>
                <w:sz w:val="24"/>
                <w:szCs w:val="24"/>
              </w:rPr>
              <w:t>10</w:t>
            </w:r>
          </w:p>
        </w:tc>
        <w:tc>
          <w:tcPr>
            <w:tcW w:w="720" w:type="dxa"/>
          </w:tcPr>
          <w:p w:rsidR="00154C30" w:rsidRPr="00DF5F4D" w:rsidRDefault="00154C30" w:rsidP="00571578">
            <w:pPr>
              <w:spacing w:after="0"/>
              <w:rPr>
                <w:sz w:val="24"/>
                <w:szCs w:val="24"/>
              </w:rPr>
            </w:pPr>
            <w:r w:rsidRPr="00DF5F4D">
              <w:rPr>
                <w:sz w:val="24"/>
                <w:szCs w:val="24"/>
              </w:rPr>
              <w:t>11</w:t>
            </w:r>
          </w:p>
        </w:tc>
      </w:tr>
      <w:tr w:rsidR="00154C30" w:rsidRPr="00DF5F4D" w:rsidTr="00571578">
        <w:trPr>
          <w:cantSplit/>
          <w:trHeight w:val="932"/>
        </w:trPr>
        <w:tc>
          <w:tcPr>
            <w:tcW w:w="1260" w:type="dxa"/>
          </w:tcPr>
          <w:p w:rsidR="00154C30" w:rsidRPr="00DF5F4D" w:rsidRDefault="00154C30" w:rsidP="00571578">
            <w:pPr>
              <w:spacing w:after="0"/>
              <w:rPr>
                <w:sz w:val="24"/>
                <w:szCs w:val="24"/>
              </w:rPr>
            </w:pPr>
            <w:r w:rsidRPr="00DF5F4D">
              <w:rPr>
                <w:sz w:val="24"/>
                <w:szCs w:val="24"/>
              </w:rPr>
              <w:t xml:space="preserve">Средний уровень воспитанности                </w:t>
            </w:r>
          </w:p>
        </w:tc>
        <w:tc>
          <w:tcPr>
            <w:tcW w:w="72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4.2</w:t>
            </w:r>
          </w:p>
        </w:tc>
        <w:tc>
          <w:tcPr>
            <w:tcW w:w="72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4.3</w:t>
            </w:r>
          </w:p>
        </w:tc>
        <w:tc>
          <w:tcPr>
            <w:tcW w:w="738"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4.2</w:t>
            </w:r>
          </w:p>
        </w:tc>
        <w:tc>
          <w:tcPr>
            <w:tcW w:w="72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4.4</w:t>
            </w:r>
          </w:p>
        </w:tc>
        <w:tc>
          <w:tcPr>
            <w:tcW w:w="702"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4.3</w:t>
            </w:r>
          </w:p>
        </w:tc>
        <w:tc>
          <w:tcPr>
            <w:tcW w:w="72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4.4</w:t>
            </w:r>
          </w:p>
        </w:tc>
        <w:tc>
          <w:tcPr>
            <w:tcW w:w="72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3.9</w:t>
            </w:r>
          </w:p>
        </w:tc>
        <w:tc>
          <w:tcPr>
            <w:tcW w:w="54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4.1</w:t>
            </w:r>
          </w:p>
          <w:p w:rsidR="00154C30" w:rsidRPr="00DF5F4D" w:rsidRDefault="00154C30" w:rsidP="00571578">
            <w:pPr>
              <w:spacing w:after="0"/>
              <w:rPr>
                <w:sz w:val="24"/>
                <w:szCs w:val="24"/>
              </w:rPr>
            </w:pPr>
          </w:p>
        </w:tc>
        <w:tc>
          <w:tcPr>
            <w:tcW w:w="54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4.5</w:t>
            </w:r>
          </w:p>
        </w:tc>
        <w:tc>
          <w:tcPr>
            <w:tcW w:w="898"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4.3</w:t>
            </w:r>
          </w:p>
        </w:tc>
        <w:tc>
          <w:tcPr>
            <w:tcW w:w="722"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4.1</w:t>
            </w:r>
          </w:p>
        </w:tc>
        <w:tc>
          <w:tcPr>
            <w:tcW w:w="72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4.5</w:t>
            </w:r>
          </w:p>
        </w:tc>
        <w:tc>
          <w:tcPr>
            <w:tcW w:w="720" w:type="dxa"/>
          </w:tcPr>
          <w:p w:rsidR="00154C30" w:rsidRPr="00DF5F4D" w:rsidRDefault="00154C30" w:rsidP="00571578">
            <w:pPr>
              <w:spacing w:after="0"/>
              <w:rPr>
                <w:sz w:val="24"/>
                <w:szCs w:val="24"/>
              </w:rPr>
            </w:pPr>
          </w:p>
          <w:p w:rsidR="00154C30" w:rsidRPr="00DF5F4D" w:rsidRDefault="00154C30" w:rsidP="00571578">
            <w:pPr>
              <w:spacing w:after="0"/>
              <w:rPr>
                <w:sz w:val="24"/>
                <w:szCs w:val="24"/>
              </w:rPr>
            </w:pPr>
            <w:r w:rsidRPr="00DF5F4D">
              <w:rPr>
                <w:sz w:val="24"/>
                <w:szCs w:val="24"/>
              </w:rPr>
              <w:t>4.5</w:t>
            </w:r>
          </w:p>
        </w:tc>
      </w:tr>
      <w:tr w:rsidR="00154C30" w:rsidRPr="00DF5F4D" w:rsidTr="00571578">
        <w:tc>
          <w:tcPr>
            <w:tcW w:w="1260" w:type="dxa"/>
          </w:tcPr>
          <w:p w:rsidR="00154C30" w:rsidRPr="00DF5F4D" w:rsidRDefault="00154C30" w:rsidP="00571578">
            <w:pPr>
              <w:spacing w:after="0"/>
              <w:rPr>
                <w:sz w:val="24"/>
                <w:szCs w:val="24"/>
              </w:rPr>
            </w:pPr>
          </w:p>
        </w:tc>
        <w:tc>
          <w:tcPr>
            <w:tcW w:w="720" w:type="dxa"/>
          </w:tcPr>
          <w:p w:rsidR="00154C30" w:rsidRPr="00DF5F4D" w:rsidRDefault="00154C30" w:rsidP="00571578">
            <w:pPr>
              <w:spacing w:after="0"/>
              <w:rPr>
                <w:sz w:val="24"/>
                <w:szCs w:val="24"/>
              </w:rPr>
            </w:pPr>
            <w:r w:rsidRPr="00DF5F4D">
              <w:rPr>
                <w:sz w:val="24"/>
                <w:szCs w:val="24"/>
              </w:rPr>
              <w:t xml:space="preserve">Средний </w:t>
            </w:r>
          </w:p>
        </w:tc>
        <w:tc>
          <w:tcPr>
            <w:tcW w:w="720" w:type="dxa"/>
          </w:tcPr>
          <w:p w:rsidR="00154C30" w:rsidRPr="00DF5F4D" w:rsidRDefault="00154C30" w:rsidP="00571578">
            <w:pPr>
              <w:spacing w:after="0"/>
              <w:rPr>
                <w:sz w:val="24"/>
                <w:szCs w:val="24"/>
              </w:rPr>
            </w:pPr>
            <w:r w:rsidRPr="00DF5F4D">
              <w:rPr>
                <w:sz w:val="24"/>
                <w:szCs w:val="24"/>
              </w:rPr>
              <w:t>Сред</w:t>
            </w:r>
          </w:p>
          <w:p w:rsidR="00154C30" w:rsidRPr="00DF5F4D" w:rsidRDefault="00154C30" w:rsidP="00571578">
            <w:pPr>
              <w:spacing w:after="0"/>
              <w:rPr>
                <w:sz w:val="24"/>
                <w:szCs w:val="24"/>
              </w:rPr>
            </w:pPr>
            <w:r w:rsidRPr="00DF5F4D">
              <w:rPr>
                <w:sz w:val="24"/>
                <w:szCs w:val="24"/>
              </w:rPr>
              <w:t xml:space="preserve">ний </w:t>
            </w:r>
          </w:p>
        </w:tc>
        <w:tc>
          <w:tcPr>
            <w:tcW w:w="738" w:type="dxa"/>
          </w:tcPr>
          <w:p w:rsidR="00154C30" w:rsidRPr="00DF5F4D" w:rsidRDefault="00154C30" w:rsidP="00571578">
            <w:pPr>
              <w:spacing w:after="0"/>
              <w:rPr>
                <w:sz w:val="24"/>
                <w:szCs w:val="24"/>
              </w:rPr>
            </w:pPr>
            <w:r w:rsidRPr="00DF5F4D">
              <w:rPr>
                <w:sz w:val="24"/>
                <w:szCs w:val="24"/>
              </w:rPr>
              <w:t xml:space="preserve">Средний </w:t>
            </w:r>
          </w:p>
        </w:tc>
        <w:tc>
          <w:tcPr>
            <w:tcW w:w="720" w:type="dxa"/>
          </w:tcPr>
          <w:p w:rsidR="00154C30" w:rsidRPr="00DF5F4D" w:rsidRDefault="00154C30" w:rsidP="00571578">
            <w:pPr>
              <w:spacing w:after="0"/>
              <w:rPr>
                <w:sz w:val="24"/>
                <w:szCs w:val="24"/>
              </w:rPr>
            </w:pPr>
            <w:r w:rsidRPr="00DF5F4D">
              <w:rPr>
                <w:sz w:val="24"/>
                <w:szCs w:val="24"/>
              </w:rPr>
              <w:t>Средний ближе к высоком</w:t>
            </w:r>
          </w:p>
        </w:tc>
        <w:tc>
          <w:tcPr>
            <w:tcW w:w="702" w:type="dxa"/>
          </w:tcPr>
          <w:p w:rsidR="00154C30" w:rsidRPr="00DF5F4D" w:rsidRDefault="00154C30" w:rsidP="00571578">
            <w:pPr>
              <w:spacing w:after="0"/>
              <w:rPr>
                <w:sz w:val="24"/>
                <w:szCs w:val="24"/>
              </w:rPr>
            </w:pPr>
            <w:r w:rsidRPr="00DF5F4D">
              <w:rPr>
                <w:sz w:val="24"/>
                <w:szCs w:val="24"/>
              </w:rPr>
              <w:t xml:space="preserve">Средний </w:t>
            </w:r>
          </w:p>
        </w:tc>
        <w:tc>
          <w:tcPr>
            <w:tcW w:w="720" w:type="dxa"/>
          </w:tcPr>
          <w:p w:rsidR="00154C30" w:rsidRPr="00DF5F4D" w:rsidRDefault="00154C30" w:rsidP="00571578">
            <w:pPr>
              <w:spacing w:after="0"/>
              <w:rPr>
                <w:sz w:val="24"/>
                <w:szCs w:val="24"/>
              </w:rPr>
            </w:pPr>
            <w:r w:rsidRPr="00DF5F4D">
              <w:rPr>
                <w:sz w:val="24"/>
                <w:szCs w:val="24"/>
              </w:rPr>
              <w:t>Средний ближе к высоком</w:t>
            </w:r>
          </w:p>
        </w:tc>
        <w:tc>
          <w:tcPr>
            <w:tcW w:w="720" w:type="dxa"/>
          </w:tcPr>
          <w:p w:rsidR="00154C30" w:rsidRPr="00DF5F4D" w:rsidRDefault="00154C30" w:rsidP="00571578">
            <w:pPr>
              <w:spacing w:after="0"/>
              <w:rPr>
                <w:sz w:val="24"/>
                <w:szCs w:val="24"/>
              </w:rPr>
            </w:pPr>
            <w:r w:rsidRPr="00DF5F4D">
              <w:rPr>
                <w:sz w:val="24"/>
                <w:szCs w:val="24"/>
              </w:rPr>
              <w:t>Сред</w:t>
            </w:r>
          </w:p>
          <w:p w:rsidR="00154C30" w:rsidRPr="00DF5F4D" w:rsidRDefault="00154C30" w:rsidP="00571578">
            <w:pPr>
              <w:spacing w:after="0"/>
              <w:rPr>
                <w:sz w:val="24"/>
                <w:szCs w:val="24"/>
              </w:rPr>
            </w:pPr>
            <w:r w:rsidRPr="00DF5F4D">
              <w:rPr>
                <w:sz w:val="24"/>
                <w:szCs w:val="24"/>
              </w:rPr>
              <w:t xml:space="preserve">ний </w:t>
            </w:r>
          </w:p>
        </w:tc>
        <w:tc>
          <w:tcPr>
            <w:tcW w:w="540" w:type="dxa"/>
          </w:tcPr>
          <w:p w:rsidR="00154C30" w:rsidRPr="00DF5F4D" w:rsidRDefault="00154C30" w:rsidP="00571578">
            <w:pPr>
              <w:spacing w:after="0"/>
              <w:rPr>
                <w:sz w:val="24"/>
                <w:szCs w:val="24"/>
              </w:rPr>
            </w:pPr>
            <w:r w:rsidRPr="00DF5F4D">
              <w:rPr>
                <w:sz w:val="24"/>
                <w:szCs w:val="24"/>
              </w:rPr>
              <w:t xml:space="preserve">Средний </w:t>
            </w:r>
          </w:p>
          <w:p w:rsidR="00154C30" w:rsidRPr="00DF5F4D" w:rsidRDefault="00154C30" w:rsidP="00571578">
            <w:pPr>
              <w:spacing w:after="0"/>
              <w:rPr>
                <w:sz w:val="24"/>
                <w:szCs w:val="24"/>
              </w:rPr>
            </w:pPr>
          </w:p>
        </w:tc>
        <w:tc>
          <w:tcPr>
            <w:tcW w:w="540" w:type="dxa"/>
          </w:tcPr>
          <w:p w:rsidR="00154C30" w:rsidRPr="00DF5F4D" w:rsidRDefault="00154C30" w:rsidP="00571578">
            <w:pPr>
              <w:spacing w:after="0"/>
              <w:rPr>
                <w:sz w:val="24"/>
                <w:szCs w:val="24"/>
              </w:rPr>
            </w:pPr>
            <w:r w:rsidRPr="00DF5F4D">
              <w:rPr>
                <w:sz w:val="24"/>
                <w:szCs w:val="24"/>
              </w:rPr>
              <w:t>Средний же к высокому</w:t>
            </w:r>
          </w:p>
        </w:tc>
        <w:tc>
          <w:tcPr>
            <w:tcW w:w="898" w:type="dxa"/>
          </w:tcPr>
          <w:p w:rsidR="00154C30" w:rsidRPr="00DF5F4D" w:rsidRDefault="00154C30" w:rsidP="00571578">
            <w:pPr>
              <w:spacing w:after="0"/>
              <w:rPr>
                <w:sz w:val="24"/>
                <w:szCs w:val="24"/>
              </w:rPr>
            </w:pPr>
            <w:r w:rsidRPr="00DF5F4D">
              <w:rPr>
                <w:sz w:val="24"/>
                <w:szCs w:val="24"/>
              </w:rPr>
              <w:t>Сред</w:t>
            </w:r>
          </w:p>
          <w:p w:rsidR="00154C30" w:rsidRPr="00DF5F4D" w:rsidRDefault="00154C30" w:rsidP="00571578">
            <w:pPr>
              <w:spacing w:after="0"/>
              <w:rPr>
                <w:sz w:val="24"/>
                <w:szCs w:val="24"/>
              </w:rPr>
            </w:pPr>
            <w:r w:rsidRPr="00DF5F4D">
              <w:rPr>
                <w:sz w:val="24"/>
                <w:szCs w:val="24"/>
              </w:rPr>
              <w:t xml:space="preserve">ний </w:t>
            </w:r>
          </w:p>
        </w:tc>
        <w:tc>
          <w:tcPr>
            <w:tcW w:w="722" w:type="dxa"/>
          </w:tcPr>
          <w:p w:rsidR="00154C30" w:rsidRPr="00DF5F4D" w:rsidRDefault="00154C30" w:rsidP="00571578">
            <w:pPr>
              <w:spacing w:after="0"/>
              <w:rPr>
                <w:sz w:val="24"/>
                <w:szCs w:val="24"/>
              </w:rPr>
            </w:pPr>
            <w:r w:rsidRPr="00DF5F4D">
              <w:rPr>
                <w:sz w:val="24"/>
                <w:szCs w:val="24"/>
              </w:rPr>
              <w:t xml:space="preserve">Средний </w:t>
            </w:r>
          </w:p>
          <w:p w:rsidR="00154C30" w:rsidRPr="00DF5F4D" w:rsidRDefault="00154C30" w:rsidP="00571578">
            <w:pPr>
              <w:spacing w:after="0"/>
              <w:rPr>
                <w:sz w:val="24"/>
                <w:szCs w:val="24"/>
              </w:rPr>
            </w:pPr>
          </w:p>
        </w:tc>
        <w:tc>
          <w:tcPr>
            <w:tcW w:w="720" w:type="dxa"/>
          </w:tcPr>
          <w:p w:rsidR="00154C30" w:rsidRPr="00DF5F4D" w:rsidRDefault="00154C30" w:rsidP="00571578">
            <w:pPr>
              <w:spacing w:after="0"/>
              <w:rPr>
                <w:sz w:val="24"/>
                <w:szCs w:val="24"/>
              </w:rPr>
            </w:pPr>
            <w:r w:rsidRPr="00DF5F4D">
              <w:rPr>
                <w:sz w:val="24"/>
                <w:szCs w:val="24"/>
              </w:rPr>
              <w:t>Средний же к высокому</w:t>
            </w:r>
          </w:p>
        </w:tc>
        <w:tc>
          <w:tcPr>
            <w:tcW w:w="720" w:type="dxa"/>
          </w:tcPr>
          <w:p w:rsidR="00154C30" w:rsidRPr="00DF5F4D" w:rsidRDefault="00154C30" w:rsidP="00571578">
            <w:pPr>
              <w:spacing w:after="0"/>
              <w:rPr>
                <w:sz w:val="24"/>
                <w:szCs w:val="24"/>
              </w:rPr>
            </w:pPr>
            <w:r w:rsidRPr="00DF5F4D">
              <w:rPr>
                <w:sz w:val="24"/>
                <w:szCs w:val="24"/>
              </w:rPr>
              <w:t>Средний же к высокому</w:t>
            </w:r>
          </w:p>
        </w:tc>
      </w:tr>
    </w:tbl>
    <w:p w:rsidR="00154C30" w:rsidRPr="00DF5F4D" w:rsidRDefault="00154C30" w:rsidP="00154C30">
      <w:pPr>
        <w:pStyle w:val="15"/>
        <w:rPr>
          <w:rFonts w:ascii="Times New Roman" w:hAnsi="Times New Roman" w:cs="Times New Roman"/>
          <w:sz w:val="24"/>
          <w:szCs w:val="24"/>
        </w:rPr>
      </w:pPr>
      <w:r w:rsidRPr="00DF5F4D">
        <w:rPr>
          <w:rFonts w:ascii="Times New Roman" w:hAnsi="Times New Roman" w:cs="Times New Roman"/>
          <w:sz w:val="24"/>
          <w:szCs w:val="24"/>
        </w:rPr>
        <w:t>На основе результатов предоставленных классными руководителями, можно сделать вывод: средний уровень воспитанности обучающихся школы соответствует 4.3  из возможных 5 баллов. Уровень воспитанности выпускников  в среднем составляет  4.5 балла. Классным руководителям 6, 3б, 9 классов обратить особое внимание на результаты изучения уровня воспитанности и построить свою дальнейшую работу с учётом этих данных.  Также диагностическая работа проводилась по плану работы психолога, запросам администрации, классных руководителей, родителей.                                                                                           Проведена диагностика по исследованию: уровня готовности обучающихся к школе; уровня адаптации обучающихся 1, 5-х классов, межличностных отношений в классных коллективах, уровня школьной мотивации обучающихся, уровня агрессии обучающихся 6-8 классов, профессиональных интересов и склонностей 8-11 классов, сформированности профессионального плана в 9, 11-х классах.                                                                      Проведены индивидуальные диагностики по запросам родителей, классных руководителей, социального педагога, обучающихся по различным проблемам: эмоциональным, личностным,  по   выявлению актуального уровня развития.                                                                                                                      С результатами и рекомендациями  были знакомлены администрация школы, классные руководители    и педагоги. Обсуждались методы индивидуальной работы с некоторыми обучающимися.                                                                                                                        Результаты данного обследования позволяют сделать выводы о характере микроклимата в классных коллективах.  По результатам социометрических исследований классным руководителям, даны рекомендации по дальнейшей работе с классами.</w:t>
      </w:r>
    </w:p>
    <w:p w:rsidR="00154C30" w:rsidRPr="00DF5F4D" w:rsidRDefault="00154C30" w:rsidP="00154C30">
      <w:pPr>
        <w:spacing w:before="0" w:beforeAutospacing="0" w:after="0" w:afterAutospacing="0"/>
        <w:ind w:firstLine="851"/>
        <w:rPr>
          <w:sz w:val="24"/>
          <w:szCs w:val="24"/>
          <w:lang w:val="ru-RU"/>
        </w:rPr>
      </w:pPr>
      <w:r w:rsidRPr="00DF5F4D">
        <w:rPr>
          <w:sz w:val="24"/>
          <w:szCs w:val="24"/>
          <w:lang w:val="ru-RU"/>
        </w:rPr>
        <w:t xml:space="preserve"> Классные руководители  в своей работе с каждым годом применяют всё больше различных педагогических диагностик. Их результаты применяются при составлении анализов, планов работы, характеристик </w:t>
      </w:r>
      <w:proofErr w:type="gramStart"/>
      <w:r w:rsidRPr="00DF5F4D">
        <w:rPr>
          <w:sz w:val="24"/>
          <w:szCs w:val="24"/>
          <w:lang w:val="ru-RU"/>
        </w:rPr>
        <w:t>на</w:t>
      </w:r>
      <w:proofErr w:type="gramEnd"/>
      <w:r w:rsidRPr="00DF5F4D">
        <w:rPr>
          <w:sz w:val="24"/>
          <w:szCs w:val="24"/>
          <w:lang w:val="ru-RU"/>
        </w:rPr>
        <w:t xml:space="preserve"> обучающихся.</w:t>
      </w:r>
    </w:p>
    <w:p w:rsidR="00154C30" w:rsidRPr="00DF5F4D" w:rsidRDefault="00154C30" w:rsidP="00154C30">
      <w:pPr>
        <w:pStyle w:val="a6"/>
        <w:spacing w:before="0" w:after="0"/>
        <w:ind w:firstLine="567"/>
        <w:rPr>
          <w:sz w:val="24"/>
          <w:szCs w:val="24"/>
        </w:rPr>
      </w:pPr>
      <w:r w:rsidRPr="00DF5F4D">
        <w:rPr>
          <w:sz w:val="24"/>
          <w:szCs w:val="24"/>
        </w:rPr>
        <w:t xml:space="preserve">Одной из эффективных форм образовательной деятельности обучающихся в школе является работа </w:t>
      </w:r>
      <w:r w:rsidRPr="00DF5F4D">
        <w:rPr>
          <w:b/>
          <w:bCs/>
          <w:sz w:val="24"/>
          <w:szCs w:val="24"/>
        </w:rPr>
        <w:t>школьного телевидения.</w:t>
      </w:r>
      <w:r w:rsidRPr="00DF5F4D">
        <w:rPr>
          <w:sz w:val="24"/>
          <w:szCs w:val="24"/>
        </w:rPr>
        <w:t xml:space="preserve"> Работа по созданию школьных телепередач помогает выявить активных, талантливых ребят, поэтому создание школьного телевидения «Собеседник ТВ» является очень актуальным. «Школьное телевидение» создается в целях повышения результативности учебно-воспитательного процесса, организации на его базе различных форм образовательной деятельности обучающихся и развития их личностных качеств.</w:t>
      </w:r>
    </w:p>
    <w:p w:rsidR="00154C30" w:rsidRPr="00DF5F4D" w:rsidRDefault="00154C30" w:rsidP="00154C30">
      <w:pPr>
        <w:pStyle w:val="a6"/>
        <w:spacing w:before="0" w:after="0"/>
        <w:ind w:firstLine="567"/>
        <w:rPr>
          <w:sz w:val="24"/>
          <w:szCs w:val="24"/>
        </w:rPr>
      </w:pPr>
      <w:r w:rsidRPr="00DF5F4D">
        <w:rPr>
          <w:sz w:val="24"/>
          <w:szCs w:val="24"/>
        </w:rPr>
        <w:t xml:space="preserve">  Тематика передач: выпуск информационных программ; тематические выпуски к классным часам на важные и нужные для ребят темы; праздничные программы к </w:t>
      </w:r>
      <w:r w:rsidRPr="00DF5F4D">
        <w:rPr>
          <w:sz w:val="24"/>
          <w:szCs w:val="24"/>
        </w:rPr>
        <w:lastRenderedPageBreak/>
        <w:t>юбилейным датам и красным дням календаря; музыкальные (поздравительные) программы по заявкам участников образовательного процесса;  конкурсы и викторины (2-3 раза в год).  Традиционные рубрики передач:</w:t>
      </w:r>
    </w:p>
    <w:p w:rsidR="00154C30" w:rsidRPr="00DF5F4D" w:rsidRDefault="00154C30" w:rsidP="00154C30">
      <w:pPr>
        <w:pStyle w:val="a6"/>
        <w:spacing w:before="0" w:after="0"/>
        <w:ind w:firstLine="567"/>
        <w:rPr>
          <w:sz w:val="24"/>
          <w:szCs w:val="24"/>
        </w:rPr>
      </w:pPr>
      <w:r w:rsidRPr="00DF5F4D">
        <w:rPr>
          <w:sz w:val="24"/>
          <w:szCs w:val="24"/>
        </w:rPr>
        <w:t xml:space="preserve">«Учись учиться», «Говорит дежурный класс», «Спортивные новости», «Рассказы о профессиях», «Вести из класса», «Встречи с </w:t>
      </w:r>
      <w:proofErr w:type="gramStart"/>
      <w:r w:rsidRPr="00DF5F4D">
        <w:rPr>
          <w:sz w:val="24"/>
          <w:szCs w:val="24"/>
        </w:rPr>
        <w:t>прекрасным</w:t>
      </w:r>
      <w:proofErr w:type="gramEnd"/>
      <w:r w:rsidRPr="00DF5F4D">
        <w:rPr>
          <w:sz w:val="24"/>
          <w:szCs w:val="24"/>
        </w:rPr>
        <w:t>» и др.</w:t>
      </w:r>
    </w:p>
    <w:p w:rsidR="00154C30" w:rsidRPr="00DF5F4D" w:rsidRDefault="00154C30" w:rsidP="00154C30">
      <w:pPr>
        <w:pStyle w:val="af5"/>
        <w:spacing w:line="240" w:lineRule="auto"/>
        <w:ind w:left="0"/>
        <w:jc w:val="left"/>
        <w:rPr>
          <w:rFonts w:ascii="Times New Roman" w:hAnsi="Times New Roman"/>
          <w:sz w:val="24"/>
          <w:szCs w:val="24"/>
        </w:rPr>
      </w:pPr>
      <w:r w:rsidRPr="00DF5F4D">
        <w:rPr>
          <w:rFonts w:ascii="Times New Roman" w:hAnsi="Times New Roman"/>
          <w:sz w:val="24"/>
          <w:szCs w:val="24"/>
        </w:rPr>
        <w:t>Участие в проектах и акциях</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r w:rsidRPr="00DF5F4D">
        <w:rPr>
          <w:rFonts w:ascii="Times New Roman" w:hAnsi="Times New Roman"/>
          <w:sz w:val="24"/>
          <w:szCs w:val="24"/>
        </w:rPr>
        <w:t xml:space="preserve">Краеведческий сайт о Тюхтетском районе «Тюхтет </w:t>
      </w:r>
      <w:r w:rsidRPr="00DF5F4D">
        <w:rPr>
          <w:rFonts w:ascii="Times New Roman" w:hAnsi="Times New Roman"/>
          <w:sz w:val="24"/>
          <w:szCs w:val="24"/>
          <w:lang w:val="en-US"/>
        </w:rPr>
        <w:t>on</w:t>
      </w:r>
      <w:r w:rsidRPr="00DF5F4D">
        <w:rPr>
          <w:rFonts w:ascii="Times New Roman" w:hAnsi="Times New Roman"/>
          <w:sz w:val="24"/>
          <w:szCs w:val="24"/>
        </w:rPr>
        <w:t>-</w:t>
      </w:r>
      <w:r w:rsidRPr="00DF5F4D">
        <w:rPr>
          <w:rFonts w:ascii="Times New Roman" w:hAnsi="Times New Roman"/>
          <w:sz w:val="24"/>
          <w:szCs w:val="24"/>
          <w:lang w:val="en-US"/>
        </w:rPr>
        <w:t>line</w:t>
      </w:r>
      <w:r w:rsidRPr="00DF5F4D">
        <w:rPr>
          <w:rFonts w:ascii="Times New Roman" w:hAnsi="Times New Roman"/>
          <w:sz w:val="24"/>
          <w:szCs w:val="24"/>
        </w:rPr>
        <w:t>»</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r w:rsidRPr="00DF5F4D">
        <w:rPr>
          <w:rFonts w:ascii="Times New Roman" w:hAnsi="Times New Roman"/>
          <w:sz w:val="24"/>
          <w:szCs w:val="24"/>
        </w:rPr>
        <w:t>Сайты 8б и 4«а» классов</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r w:rsidRPr="00DF5F4D">
        <w:rPr>
          <w:rFonts w:ascii="Times New Roman" w:hAnsi="Times New Roman"/>
          <w:sz w:val="24"/>
          <w:szCs w:val="24"/>
        </w:rPr>
        <w:t xml:space="preserve">Создана группа «СобеседникТВ_Тюхтетская школа №2» </w:t>
      </w:r>
      <w:hyperlink r:id="rId23" w:history="1">
        <w:r w:rsidRPr="00DF5F4D">
          <w:rPr>
            <w:rStyle w:val="a7"/>
            <w:rFonts w:ascii="Times New Roman" w:hAnsi="Times New Roman"/>
            <w:sz w:val="24"/>
            <w:szCs w:val="24"/>
          </w:rPr>
          <w:t>https://vk.com/club159335588</w:t>
        </w:r>
      </w:hyperlink>
      <w:r w:rsidRPr="00DF5F4D">
        <w:rPr>
          <w:rFonts w:ascii="Times New Roman" w:hAnsi="Times New Roman"/>
          <w:sz w:val="24"/>
          <w:szCs w:val="24"/>
        </w:rPr>
        <w:t xml:space="preserve"> </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r w:rsidRPr="00DF5F4D">
        <w:rPr>
          <w:rFonts w:ascii="Times New Roman" w:hAnsi="Times New Roman"/>
          <w:sz w:val="24"/>
          <w:szCs w:val="24"/>
        </w:rPr>
        <w:t>Акции "Я соблюдаю правила безопасного поведения на дороге". «Урок безопасности для детей и родителей. Подготовка детей к летним каникулам" </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proofErr w:type="gramStart"/>
      <w:r w:rsidRPr="00DF5F4D">
        <w:rPr>
          <w:rFonts w:ascii="Times New Roman" w:hAnsi="Times New Roman"/>
          <w:sz w:val="24"/>
          <w:szCs w:val="24"/>
        </w:rPr>
        <w:t>Пятиминутки</w:t>
      </w:r>
      <w:proofErr w:type="gramEnd"/>
      <w:r w:rsidRPr="00DF5F4D">
        <w:rPr>
          <w:rFonts w:ascii="Times New Roman" w:hAnsi="Times New Roman"/>
          <w:sz w:val="24"/>
          <w:szCs w:val="24"/>
        </w:rPr>
        <w:t xml:space="preserve"> посвященные безопасности жизнедеятельности, согласно рекомендаций Министерства образования и науки Российской Федерации совместно с МЧС</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r w:rsidRPr="00DF5F4D">
        <w:rPr>
          <w:rFonts w:ascii="Times New Roman" w:hAnsi="Times New Roman"/>
          <w:sz w:val="24"/>
          <w:szCs w:val="24"/>
        </w:rPr>
        <w:t>Декада безопасности</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r w:rsidRPr="00DF5F4D">
        <w:rPr>
          <w:rFonts w:ascii="Times New Roman" w:hAnsi="Times New Roman"/>
          <w:sz w:val="24"/>
          <w:szCs w:val="24"/>
        </w:rPr>
        <w:t>Общероссийская акция "Урок безопасности"</w:t>
      </w:r>
    </w:p>
    <w:p w:rsidR="00154C30" w:rsidRPr="00DF5F4D" w:rsidRDefault="00154C30" w:rsidP="00154C30">
      <w:pPr>
        <w:pStyle w:val="af5"/>
        <w:numPr>
          <w:ilvl w:val="0"/>
          <w:numId w:val="14"/>
        </w:numPr>
        <w:spacing w:after="0" w:line="240" w:lineRule="auto"/>
        <w:jc w:val="left"/>
        <w:rPr>
          <w:rFonts w:ascii="Times New Roman" w:hAnsi="Times New Roman"/>
          <w:sz w:val="24"/>
          <w:szCs w:val="24"/>
        </w:rPr>
      </w:pPr>
      <w:r w:rsidRPr="00DF5F4D">
        <w:rPr>
          <w:rFonts w:ascii="Times New Roman" w:hAnsi="Times New Roman"/>
          <w:sz w:val="24"/>
          <w:szCs w:val="24"/>
        </w:rPr>
        <w:t>Всероссийский конкурс с международным участием по компьютерной графике</w:t>
      </w:r>
    </w:p>
    <w:p w:rsidR="00154C30" w:rsidRPr="00DF5F4D" w:rsidRDefault="00154C30" w:rsidP="00154C30">
      <w:pPr>
        <w:pStyle w:val="a6"/>
        <w:numPr>
          <w:ilvl w:val="0"/>
          <w:numId w:val="14"/>
        </w:numPr>
        <w:spacing w:before="100" w:beforeAutospacing="1" w:after="100" w:afterAutospacing="1"/>
        <w:rPr>
          <w:sz w:val="24"/>
          <w:szCs w:val="24"/>
        </w:rPr>
      </w:pPr>
      <w:r w:rsidRPr="00DF5F4D">
        <w:rPr>
          <w:sz w:val="24"/>
          <w:szCs w:val="24"/>
        </w:rPr>
        <w:t>Трансляция  материалов для 1-4 класса, для 5-7 класса и 8 -11 классов по темам «Безопасный и полезный интернет»</w:t>
      </w:r>
    </w:p>
    <w:p w:rsidR="00154C30" w:rsidRPr="00DF5F4D" w:rsidRDefault="00154C30" w:rsidP="00154C30">
      <w:pPr>
        <w:pStyle w:val="a6"/>
        <w:numPr>
          <w:ilvl w:val="0"/>
          <w:numId w:val="14"/>
        </w:numPr>
        <w:spacing w:before="100" w:beforeAutospacing="1" w:after="100" w:afterAutospacing="1"/>
        <w:rPr>
          <w:sz w:val="24"/>
          <w:szCs w:val="24"/>
        </w:rPr>
      </w:pPr>
      <w:r w:rsidRPr="00DF5F4D">
        <w:rPr>
          <w:sz w:val="24"/>
          <w:szCs w:val="24"/>
        </w:rPr>
        <w:t xml:space="preserve">Показ презентаций по безопасности в Интернете, виды </w:t>
      </w:r>
      <w:proofErr w:type="gramStart"/>
      <w:r w:rsidRPr="00DF5F4D">
        <w:rPr>
          <w:sz w:val="24"/>
          <w:szCs w:val="24"/>
        </w:rPr>
        <w:t>интернет-угроз</w:t>
      </w:r>
      <w:proofErr w:type="gramEnd"/>
      <w:r w:rsidRPr="00DF5F4D">
        <w:rPr>
          <w:sz w:val="24"/>
          <w:szCs w:val="24"/>
        </w:rPr>
        <w:t>, уметь их распознать и предотвратить, опасности и возможности виртуального мира</w:t>
      </w:r>
    </w:p>
    <w:p w:rsidR="00154C30" w:rsidRPr="00DF5F4D" w:rsidRDefault="00154C30" w:rsidP="00154C30">
      <w:pPr>
        <w:pStyle w:val="a6"/>
        <w:numPr>
          <w:ilvl w:val="0"/>
          <w:numId w:val="14"/>
        </w:numPr>
        <w:spacing w:before="100" w:beforeAutospacing="1" w:after="100" w:afterAutospacing="1"/>
        <w:rPr>
          <w:sz w:val="24"/>
          <w:szCs w:val="24"/>
        </w:rPr>
      </w:pPr>
      <w:r w:rsidRPr="00DF5F4D">
        <w:rPr>
          <w:sz w:val="24"/>
          <w:szCs w:val="24"/>
        </w:rPr>
        <w:t>Транслирование презентаций по школьному телевидению «Собеседник.</w:t>
      </w:r>
      <w:r w:rsidRPr="00DF5F4D">
        <w:rPr>
          <w:sz w:val="24"/>
          <w:szCs w:val="24"/>
          <w:lang w:val="en-US"/>
        </w:rPr>
        <w:t>TV</w:t>
      </w:r>
      <w:r w:rsidRPr="00DF5F4D">
        <w:rPr>
          <w:sz w:val="24"/>
          <w:szCs w:val="24"/>
        </w:rPr>
        <w:t>» по темам «Безопасный и полезный интернет», история информатики, "Час кода"</w:t>
      </w:r>
    </w:p>
    <w:p w:rsidR="00154C30" w:rsidRPr="00DF5F4D" w:rsidRDefault="00154C30" w:rsidP="00154C30">
      <w:pPr>
        <w:pStyle w:val="a6"/>
        <w:numPr>
          <w:ilvl w:val="0"/>
          <w:numId w:val="14"/>
        </w:numPr>
        <w:spacing w:before="100" w:beforeAutospacing="1" w:after="100" w:afterAutospacing="1"/>
        <w:rPr>
          <w:sz w:val="24"/>
          <w:szCs w:val="24"/>
        </w:rPr>
      </w:pPr>
      <w:r w:rsidRPr="00DF5F4D">
        <w:rPr>
          <w:sz w:val="24"/>
          <w:szCs w:val="24"/>
        </w:rPr>
        <w:t>Показы видео роликов по ПДД</w:t>
      </w:r>
    </w:p>
    <w:p w:rsidR="00154C30" w:rsidRPr="00DF5F4D" w:rsidRDefault="00154C30" w:rsidP="00154C30">
      <w:pPr>
        <w:autoSpaceDE w:val="0"/>
        <w:autoSpaceDN w:val="0"/>
        <w:adjustRightInd w:val="0"/>
        <w:spacing w:before="0" w:beforeAutospacing="0" w:after="0" w:afterAutospacing="0"/>
        <w:rPr>
          <w:b/>
          <w:sz w:val="24"/>
          <w:szCs w:val="24"/>
        </w:rPr>
      </w:pPr>
      <w:r w:rsidRPr="00DF5F4D">
        <w:rPr>
          <w:b/>
          <w:sz w:val="24"/>
          <w:szCs w:val="24"/>
        </w:rPr>
        <w:t>Выводы:</w:t>
      </w:r>
    </w:p>
    <w:p w:rsidR="00154C30" w:rsidRPr="00DF5F4D" w:rsidRDefault="00154C30" w:rsidP="00154C30">
      <w:pPr>
        <w:autoSpaceDE w:val="0"/>
        <w:autoSpaceDN w:val="0"/>
        <w:adjustRightInd w:val="0"/>
        <w:spacing w:before="0" w:beforeAutospacing="0" w:after="0" w:afterAutospacing="0"/>
        <w:rPr>
          <w:sz w:val="24"/>
          <w:szCs w:val="24"/>
          <w:lang w:val="ru-RU"/>
        </w:rPr>
      </w:pPr>
      <w:r w:rsidRPr="00DF5F4D">
        <w:rPr>
          <w:sz w:val="24"/>
          <w:szCs w:val="24"/>
          <w:lang w:val="ru-RU"/>
        </w:rPr>
        <w:t xml:space="preserve">    Проведенная  в 2021 году  работа способствовала  формированию социально - компетентной личности, способной к саморазвитию и самореализации, на сознательный выбор жизненной позиции, на самостоятельную выработку идей на современном уровне, умеющей ориентироваться в социокультурных условиях.</w:t>
      </w:r>
    </w:p>
    <w:p w:rsidR="00154C30" w:rsidRPr="00DF5F4D" w:rsidRDefault="00154C30" w:rsidP="00154C30">
      <w:pPr>
        <w:autoSpaceDE w:val="0"/>
        <w:autoSpaceDN w:val="0"/>
        <w:adjustRightInd w:val="0"/>
        <w:spacing w:before="0" w:beforeAutospacing="0" w:after="0" w:afterAutospacing="0"/>
        <w:rPr>
          <w:sz w:val="24"/>
          <w:szCs w:val="24"/>
          <w:lang w:val="ru-RU"/>
        </w:rPr>
      </w:pPr>
      <w:r w:rsidRPr="00DF5F4D">
        <w:rPr>
          <w:sz w:val="24"/>
          <w:szCs w:val="24"/>
          <w:lang w:val="ru-RU"/>
        </w:rPr>
        <w:t xml:space="preserve">    Все аспекты воспитательной работы позволили </w:t>
      </w:r>
      <w:proofErr w:type="gramStart"/>
      <w:r w:rsidRPr="00DF5F4D">
        <w:rPr>
          <w:sz w:val="24"/>
          <w:szCs w:val="24"/>
          <w:lang w:val="ru-RU"/>
        </w:rPr>
        <w:t>обучающимся</w:t>
      </w:r>
      <w:proofErr w:type="gramEnd"/>
      <w:r w:rsidRPr="00DF5F4D">
        <w:rPr>
          <w:sz w:val="24"/>
          <w:szCs w:val="24"/>
          <w:lang w:val="ru-RU"/>
        </w:rPr>
        <w:t xml:space="preserve"> проявлять свои творческие способности.  Мониторинг организации внеклассных мероприятий показал, что обучающиеся школы в целом положительно оценивают проведенные мероприятия за прошедший год. Таблица участия указывает на результативность участия  в конкурсах, проектах, соревнованиях  разных уровней.</w:t>
      </w:r>
    </w:p>
    <w:p w:rsidR="00154C30" w:rsidRPr="00DF5F4D" w:rsidRDefault="00154C30" w:rsidP="00154C30">
      <w:pPr>
        <w:autoSpaceDE w:val="0"/>
        <w:autoSpaceDN w:val="0"/>
        <w:adjustRightInd w:val="0"/>
        <w:spacing w:before="0" w:beforeAutospacing="0" w:after="0" w:afterAutospacing="0"/>
        <w:rPr>
          <w:sz w:val="24"/>
          <w:szCs w:val="24"/>
          <w:lang w:val="ru-RU"/>
        </w:rPr>
      </w:pPr>
      <w:r w:rsidRPr="00DF5F4D">
        <w:rPr>
          <w:sz w:val="24"/>
          <w:szCs w:val="24"/>
          <w:lang w:val="ru-RU"/>
        </w:rPr>
        <w:t xml:space="preserve">Формировались общечеловеческие ценности, ценности нравственного и физического здоровья, активно велась работа по обучению здоровому образу жизни посредством привлечения к активным формам досуга. </w:t>
      </w:r>
    </w:p>
    <w:p w:rsidR="00154C30" w:rsidRPr="00DF5F4D" w:rsidRDefault="00154C30" w:rsidP="00154C30">
      <w:pPr>
        <w:autoSpaceDE w:val="0"/>
        <w:autoSpaceDN w:val="0"/>
        <w:adjustRightInd w:val="0"/>
        <w:spacing w:before="0" w:beforeAutospacing="0" w:after="0" w:afterAutospacing="0"/>
        <w:rPr>
          <w:sz w:val="24"/>
          <w:szCs w:val="24"/>
          <w:lang w:val="ru-RU"/>
        </w:rPr>
      </w:pPr>
      <w:r w:rsidRPr="00DF5F4D">
        <w:rPr>
          <w:sz w:val="24"/>
          <w:szCs w:val="24"/>
          <w:lang w:val="ru-RU"/>
        </w:rPr>
        <w:t xml:space="preserve">Осуществлялось межведомственное взаимодействие с различными структурами. Велась   работа по сохранению и развитию традиций школы, семьи на основе нравственных ценностей, гражданственности и патриотизма. </w:t>
      </w:r>
    </w:p>
    <w:p w:rsidR="00154C30" w:rsidRPr="00DF5F4D" w:rsidRDefault="00154C30" w:rsidP="00154C30">
      <w:pPr>
        <w:autoSpaceDE w:val="0"/>
        <w:autoSpaceDN w:val="0"/>
        <w:adjustRightInd w:val="0"/>
        <w:spacing w:before="0" w:beforeAutospacing="0" w:after="0" w:afterAutospacing="0"/>
        <w:rPr>
          <w:sz w:val="24"/>
          <w:szCs w:val="24"/>
          <w:lang w:val="ru-RU"/>
        </w:rPr>
      </w:pPr>
      <w:r w:rsidRPr="00DF5F4D">
        <w:rPr>
          <w:sz w:val="24"/>
          <w:szCs w:val="24"/>
          <w:lang w:val="ru-RU"/>
        </w:rPr>
        <w:t xml:space="preserve">Созданы необходимые условия для личностного развития, ученического самоуправления в классном и школьном сообществе, для творческого труда </w:t>
      </w:r>
      <w:proofErr w:type="gramStart"/>
      <w:r w:rsidRPr="00DF5F4D">
        <w:rPr>
          <w:sz w:val="24"/>
          <w:szCs w:val="24"/>
          <w:lang w:val="ru-RU"/>
        </w:rPr>
        <w:t>обучающихся</w:t>
      </w:r>
      <w:proofErr w:type="gramEnd"/>
      <w:r w:rsidRPr="00DF5F4D">
        <w:rPr>
          <w:sz w:val="24"/>
          <w:szCs w:val="24"/>
          <w:lang w:val="ru-RU"/>
        </w:rPr>
        <w:t>, адаптации обучающихся к жизни в обществе, организации досуга.</w:t>
      </w:r>
    </w:p>
    <w:p w:rsidR="00154C30" w:rsidRPr="00DF5F4D" w:rsidRDefault="00154C30" w:rsidP="00154C30">
      <w:pPr>
        <w:autoSpaceDE w:val="0"/>
        <w:autoSpaceDN w:val="0"/>
        <w:adjustRightInd w:val="0"/>
        <w:spacing w:before="0" w:beforeAutospacing="0" w:after="0" w:afterAutospacing="0"/>
        <w:rPr>
          <w:sz w:val="24"/>
          <w:szCs w:val="24"/>
          <w:lang w:val="ru-RU"/>
        </w:rPr>
      </w:pPr>
      <w:proofErr w:type="gramStart"/>
      <w:r w:rsidRPr="00DF5F4D">
        <w:rPr>
          <w:sz w:val="24"/>
          <w:szCs w:val="24"/>
          <w:lang w:val="ru-RU"/>
        </w:rPr>
        <w:t>Классным  руководителям 1-11 классов необходимо продолжить работу по профилактике правонарушений среди обучающихся,  по выполнению Закона №1539-КЗ «О мерах по профилактике безнадзорности и правонарушений несовершеннолетних», организации занятости обучающихся в каникулярное время, профилактике безнадзорности и предупреждению правонарушений, вредных привычек, употребления ПАВ обучающимися школы; администрация школы продолжит целенаправленную работу по организации  межведомственного взаимодействия с различными структурами;</w:t>
      </w:r>
      <w:proofErr w:type="gramEnd"/>
      <w:r w:rsidRPr="00DF5F4D">
        <w:rPr>
          <w:sz w:val="24"/>
          <w:szCs w:val="24"/>
          <w:lang w:val="ru-RU"/>
        </w:rPr>
        <w:t xml:space="preserve">  </w:t>
      </w:r>
      <w:r w:rsidRPr="00DF5F4D">
        <w:rPr>
          <w:sz w:val="24"/>
          <w:szCs w:val="24"/>
          <w:lang w:val="ru-RU"/>
        </w:rPr>
        <w:lastRenderedPageBreak/>
        <w:t>продолжить вести целенаправленную работу по развитию самоуправления в классных коллективах;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154C30" w:rsidRPr="00DF5F4D" w:rsidRDefault="00154C30" w:rsidP="00154C30">
      <w:pPr>
        <w:autoSpaceDE w:val="0"/>
        <w:autoSpaceDN w:val="0"/>
        <w:adjustRightInd w:val="0"/>
        <w:spacing w:before="0" w:beforeAutospacing="0" w:after="0" w:afterAutospacing="0"/>
        <w:rPr>
          <w:sz w:val="24"/>
          <w:szCs w:val="24"/>
          <w:lang w:val="ru-RU"/>
        </w:rPr>
      </w:pPr>
      <w:r w:rsidRPr="00DF5F4D">
        <w:rPr>
          <w:sz w:val="24"/>
          <w:szCs w:val="24"/>
          <w:lang w:val="ru-RU"/>
        </w:rPr>
        <w:t xml:space="preserve">   Несмотря на это имеют место некоторые недостатки: </w:t>
      </w:r>
    </w:p>
    <w:p w:rsidR="00045CD0" w:rsidRPr="00DF5F4D" w:rsidRDefault="00154C30" w:rsidP="00154C30">
      <w:pPr>
        <w:autoSpaceDE w:val="0"/>
        <w:autoSpaceDN w:val="0"/>
        <w:adjustRightInd w:val="0"/>
        <w:spacing w:before="0" w:beforeAutospacing="0" w:after="0" w:afterAutospacing="0"/>
        <w:rPr>
          <w:b/>
          <w:bCs/>
          <w:color w:val="000000"/>
          <w:sz w:val="24"/>
          <w:szCs w:val="24"/>
          <w:lang w:val="ru-RU"/>
        </w:rPr>
      </w:pPr>
      <w:r w:rsidRPr="00DF5F4D">
        <w:rPr>
          <w:sz w:val="24"/>
          <w:szCs w:val="24"/>
          <w:lang w:val="ru-RU"/>
        </w:rPr>
        <w:t>актуальной остается необходимость больше внимания уделять основам культуры поведения; в процессе обучения и воспитания имеются трудности в работе с семьями; не во всех классах работает  на достаточном уровне система самоуправления; есть случаи нарушения школьной дисциплины,  правил поведения со стороны ряда обучающихся школы.</w:t>
      </w:r>
    </w:p>
    <w:p w:rsidR="003A7D24" w:rsidRPr="00DF5F4D" w:rsidRDefault="0084230F" w:rsidP="003A7D24">
      <w:pPr>
        <w:jc w:val="center"/>
        <w:rPr>
          <w:color w:val="000000"/>
          <w:sz w:val="24"/>
          <w:szCs w:val="24"/>
          <w:lang w:val="ru-RU"/>
        </w:rPr>
      </w:pPr>
      <w:r w:rsidRPr="00DF5F4D">
        <w:rPr>
          <w:b/>
          <w:bCs/>
          <w:color w:val="000000"/>
          <w:sz w:val="24"/>
          <w:szCs w:val="24"/>
          <w:lang w:val="ru-RU"/>
        </w:rPr>
        <w:t>5</w:t>
      </w:r>
      <w:r w:rsidR="003A7D24" w:rsidRPr="00DF5F4D">
        <w:rPr>
          <w:b/>
          <w:bCs/>
          <w:color w:val="000000"/>
          <w:sz w:val="24"/>
          <w:szCs w:val="24"/>
          <w:lang w:val="ru-RU"/>
        </w:rPr>
        <w:t>. Оценка организации учебного процесса</w:t>
      </w:r>
    </w:p>
    <w:p w:rsidR="003A7D24" w:rsidRPr="00DF5F4D" w:rsidRDefault="0084230F"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3A7D24" w:rsidRPr="00DF5F4D" w:rsidRDefault="0084230F"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Образовательная деятельность в Школе осуществляется по пятидневной учебной неделе. Занятия проводятся в одну смену.</w:t>
      </w:r>
    </w:p>
    <w:p w:rsidR="003A7D24" w:rsidRPr="00DF5F4D" w:rsidRDefault="0084230F"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В соответствии с СП 3.1/2.43598-20 и методическими рекомендациями по организации начала работы образовательных организаций города Энска в 2020/21 учебном году Школа:</w:t>
      </w:r>
    </w:p>
    <w:p w:rsidR="003A7D24" w:rsidRPr="00DF5F4D" w:rsidRDefault="003A7D24" w:rsidP="003A7D24">
      <w:pPr>
        <w:rPr>
          <w:color w:val="000000"/>
          <w:sz w:val="24"/>
          <w:szCs w:val="24"/>
          <w:lang w:val="ru-RU"/>
        </w:rPr>
      </w:pPr>
      <w:r w:rsidRPr="00DF5F4D">
        <w:rPr>
          <w:color w:val="000000"/>
          <w:sz w:val="24"/>
          <w:szCs w:val="24"/>
          <w:lang w:val="ru-RU"/>
        </w:rPr>
        <w:t>1. Уведомила управление Роспотребнадзора о дате начала образовательного процесса;</w:t>
      </w:r>
    </w:p>
    <w:p w:rsidR="003A7D24" w:rsidRPr="00DF5F4D" w:rsidRDefault="0084230F" w:rsidP="003A7D24">
      <w:pPr>
        <w:rPr>
          <w:color w:val="000000"/>
          <w:sz w:val="24"/>
          <w:szCs w:val="24"/>
          <w:lang w:val="ru-RU"/>
        </w:rPr>
      </w:pPr>
      <w:r w:rsidRPr="00DF5F4D">
        <w:rPr>
          <w:color w:val="000000"/>
          <w:sz w:val="24"/>
          <w:szCs w:val="24"/>
          <w:lang w:val="ru-RU"/>
        </w:rPr>
        <w:t>2</w:t>
      </w:r>
      <w:r w:rsidR="003A7D24" w:rsidRPr="00DF5F4D">
        <w:rPr>
          <w:color w:val="000000"/>
          <w:sz w:val="24"/>
          <w:szCs w:val="24"/>
          <w:lang w:val="ru-RU"/>
        </w:rPr>
        <w:t>. Закрепила классы за кабинетами;</w:t>
      </w:r>
    </w:p>
    <w:p w:rsidR="003A7D24" w:rsidRPr="00DF5F4D" w:rsidRDefault="0084230F" w:rsidP="003A7D24">
      <w:pPr>
        <w:rPr>
          <w:color w:val="000000"/>
          <w:sz w:val="24"/>
          <w:szCs w:val="24"/>
          <w:lang w:val="ru-RU"/>
        </w:rPr>
      </w:pPr>
      <w:r w:rsidRPr="00DF5F4D">
        <w:rPr>
          <w:color w:val="000000"/>
          <w:sz w:val="24"/>
          <w:szCs w:val="24"/>
          <w:lang w:val="ru-RU"/>
        </w:rPr>
        <w:t>3</w:t>
      </w:r>
      <w:r w:rsidR="003A7D24" w:rsidRPr="00DF5F4D">
        <w:rPr>
          <w:color w:val="000000"/>
          <w:sz w:val="24"/>
          <w:szCs w:val="24"/>
          <w:lang w:val="ru-RU"/>
        </w:rPr>
        <w:t>. Составила и утвердила графики уборки, проветривания кабинетов и рекреаций;</w:t>
      </w:r>
    </w:p>
    <w:p w:rsidR="003A7D24" w:rsidRPr="00DF5F4D" w:rsidRDefault="0084230F" w:rsidP="003A7D24">
      <w:pPr>
        <w:rPr>
          <w:color w:val="000000"/>
          <w:sz w:val="24"/>
          <w:szCs w:val="24"/>
          <w:lang w:val="ru-RU"/>
        </w:rPr>
      </w:pPr>
      <w:r w:rsidRPr="00DF5F4D">
        <w:rPr>
          <w:color w:val="000000"/>
          <w:sz w:val="24"/>
          <w:szCs w:val="24"/>
          <w:lang w:val="ru-RU"/>
        </w:rPr>
        <w:t>4</w:t>
      </w:r>
      <w:r w:rsidR="003A7D24" w:rsidRPr="00DF5F4D">
        <w:rPr>
          <w:color w:val="000000"/>
          <w:sz w:val="24"/>
          <w:szCs w:val="24"/>
          <w:lang w:val="ru-RU"/>
        </w:rPr>
        <w:t>. Подготовила расписание работы столовой и приема пищи, учеников к накрыванию в столовой не допускали;</w:t>
      </w:r>
    </w:p>
    <w:p w:rsidR="003A7D24" w:rsidRPr="00DF5F4D" w:rsidRDefault="0084230F" w:rsidP="003A7D24">
      <w:pPr>
        <w:rPr>
          <w:color w:val="000000"/>
          <w:sz w:val="24"/>
          <w:szCs w:val="24"/>
          <w:lang w:val="ru-RU"/>
        </w:rPr>
      </w:pPr>
      <w:r w:rsidRPr="00DF5F4D">
        <w:rPr>
          <w:color w:val="000000"/>
          <w:sz w:val="24"/>
          <w:szCs w:val="24"/>
          <w:lang w:val="ru-RU"/>
        </w:rPr>
        <w:t>5</w:t>
      </w:r>
      <w:r w:rsidR="003A7D24" w:rsidRPr="00DF5F4D">
        <w:rPr>
          <w:color w:val="000000"/>
          <w:sz w:val="24"/>
          <w:szCs w:val="24"/>
          <w:lang w:val="ru-RU"/>
        </w:rPr>
        <w:t xml:space="preserve">. Разместила на сайте школы необходимую информацию об антикоронавирусных мерах, ссылки распространяли по официальным родительским группам в </w:t>
      </w:r>
      <w:r w:rsidR="003A7D24" w:rsidRPr="00DF5F4D">
        <w:rPr>
          <w:color w:val="000000"/>
          <w:sz w:val="24"/>
          <w:szCs w:val="24"/>
        </w:rPr>
        <w:t>WhatsApp</w:t>
      </w:r>
      <w:r w:rsidR="003A7D24" w:rsidRPr="00DF5F4D">
        <w:rPr>
          <w:color w:val="000000"/>
          <w:sz w:val="24"/>
          <w:szCs w:val="24"/>
          <w:lang w:val="ru-RU"/>
        </w:rPr>
        <w:t>;</w:t>
      </w:r>
    </w:p>
    <w:p w:rsidR="003A7D24" w:rsidRPr="00DF5F4D" w:rsidRDefault="0084230F" w:rsidP="003A7D24">
      <w:pPr>
        <w:rPr>
          <w:color w:val="000000"/>
          <w:sz w:val="24"/>
          <w:szCs w:val="24"/>
          <w:lang w:val="ru-RU"/>
        </w:rPr>
      </w:pPr>
      <w:r w:rsidRPr="00DF5F4D">
        <w:rPr>
          <w:color w:val="000000"/>
          <w:sz w:val="24"/>
          <w:szCs w:val="24"/>
          <w:lang w:val="ru-RU"/>
        </w:rPr>
        <w:t>6</w:t>
      </w:r>
      <w:r w:rsidR="003A7D24" w:rsidRPr="00DF5F4D">
        <w:rPr>
          <w:color w:val="000000"/>
          <w:sz w:val="24"/>
          <w:szCs w:val="24"/>
          <w:lang w:val="ru-RU"/>
        </w:rPr>
        <w:t>. Закупила бесконтактные термометры,</w:t>
      </w:r>
      <w:proofErr w:type="gramStart"/>
      <w:r w:rsidRPr="00DF5F4D">
        <w:rPr>
          <w:color w:val="000000"/>
          <w:sz w:val="24"/>
          <w:szCs w:val="24"/>
          <w:lang w:val="ru-RU"/>
        </w:rPr>
        <w:t xml:space="preserve"> </w:t>
      </w:r>
      <w:r w:rsidR="003A7D24" w:rsidRPr="00DF5F4D">
        <w:rPr>
          <w:color w:val="000000"/>
          <w:sz w:val="24"/>
          <w:szCs w:val="24"/>
          <w:lang w:val="ru-RU"/>
        </w:rPr>
        <w:t>,</w:t>
      </w:r>
      <w:proofErr w:type="gramEnd"/>
      <w:r w:rsidR="003A7D24" w:rsidRPr="00DF5F4D">
        <w:rPr>
          <w:color w:val="000000"/>
          <w:sz w:val="24"/>
          <w:szCs w:val="24"/>
          <w:lang w:val="ru-RU"/>
        </w:rPr>
        <w:t xml:space="preserve"> рециркуляторы передвижные, средства и устройства для антисептической обработки рук, маски многоразового использования, маски медицинские, перчатки. Запасы регулярно пополняются.</w:t>
      </w:r>
    </w:p>
    <w:p w:rsidR="003A7D24" w:rsidRPr="00DF5F4D" w:rsidRDefault="0084230F" w:rsidP="003A7D24">
      <w:pPr>
        <w:jc w:val="center"/>
        <w:rPr>
          <w:color w:val="000000"/>
          <w:sz w:val="24"/>
          <w:szCs w:val="24"/>
          <w:lang w:val="ru-RU"/>
        </w:rPr>
      </w:pPr>
      <w:r w:rsidRPr="00DF5F4D">
        <w:rPr>
          <w:b/>
          <w:bCs/>
          <w:color w:val="000000"/>
          <w:sz w:val="24"/>
          <w:szCs w:val="24"/>
          <w:lang w:val="ru-RU"/>
        </w:rPr>
        <w:t>6</w:t>
      </w:r>
      <w:r w:rsidR="003A7D24" w:rsidRPr="00DF5F4D">
        <w:rPr>
          <w:b/>
          <w:bCs/>
          <w:color w:val="000000"/>
          <w:sz w:val="24"/>
          <w:szCs w:val="24"/>
          <w:lang w:val="ru-RU"/>
        </w:rPr>
        <w:t>. Оценка качества кадрового обеспечения</w:t>
      </w:r>
    </w:p>
    <w:p w:rsidR="0064155E" w:rsidRPr="00DF5F4D" w:rsidRDefault="0084230F"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 xml:space="preserve">На период самообследования в Школе работают </w:t>
      </w:r>
      <w:r w:rsidR="00045CD0" w:rsidRPr="00DF5F4D">
        <w:rPr>
          <w:color w:val="000000"/>
          <w:sz w:val="24"/>
          <w:szCs w:val="24"/>
          <w:lang w:val="ru-RU"/>
        </w:rPr>
        <w:t>2</w:t>
      </w:r>
      <w:r w:rsidR="003A7D24" w:rsidRPr="00DF5F4D">
        <w:rPr>
          <w:color w:val="000000"/>
          <w:sz w:val="24"/>
          <w:szCs w:val="24"/>
          <w:lang w:val="ru-RU"/>
        </w:rPr>
        <w:t xml:space="preserve">2 педагога, из них 4 – </w:t>
      </w:r>
      <w:r w:rsidR="0064155E" w:rsidRPr="00DF5F4D">
        <w:rPr>
          <w:color w:val="000000"/>
          <w:sz w:val="24"/>
          <w:szCs w:val="24"/>
          <w:lang w:val="ru-RU"/>
        </w:rPr>
        <w:t xml:space="preserve">внешних </w:t>
      </w:r>
      <w:r w:rsidR="003A7D24" w:rsidRPr="00DF5F4D">
        <w:rPr>
          <w:color w:val="000000"/>
          <w:sz w:val="24"/>
          <w:szCs w:val="24"/>
          <w:lang w:val="ru-RU"/>
        </w:rPr>
        <w:t xml:space="preserve">совместителей. </w:t>
      </w:r>
      <w:r w:rsidR="00A9609E" w:rsidRPr="00DF5F4D">
        <w:rPr>
          <w:color w:val="000000"/>
          <w:sz w:val="24"/>
          <w:szCs w:val="24"/>
          <w:lang w:val="ru-RU"/>
        </w:rPr>
        <w:t>1</w:t>
      </w:r>
      <w:r w:rsidR="0064155E" w:rsidRPr="00DF5F4D">
        <w:rPr>
          <w:color w:val="000000"/>
          <w:sz w:val="24"/>
          <w:szCs w:val="24"/>
          <w:lang w:val="ru-RU"/>
        </w:rPr>
        <w:t>9 педагогов имеют высшее образование. Из них 1 – «Отличник народного просвещения», 8 учителей награждены грамотами Министерства образования РФ, 3- победителя приоритетного национального проекта «Образование». Учителя высшей и первой категории оставляют 83 % от общей численности педагогов. Высшую квалификационную категорию имеют 9 педагогов, певую квалификационую категорию – 10 педагогов. Педагогические работники регулярно обучаются на курсах повышения квалификации при институте повышени квалификации г. Красноярска, в г. Ачинске, дистанционно. 13 педагогов имеют стаж более 20 лет. В возрасте до 35 лет работает 7 учителей</w:t>
      </w:r>
      <w:r w:rsidR="00A9609E" w:rsidRPr="00DF5F4D">
        <w:rPr>
          <w:color w:val="000000"/>
          <w:sz w:val="24"/>
          <w:szCs w:val="24"/>
          <w:lang w:val="ru-RU"/>
        </w:rPr>
        <w:t>.</w:t>
      </w:r>
    </w:p>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lastRenderedPageBreak/>
        <w:t>9 педагогов прошли диагностику педагогических компетенций «ЯУчитель»</w:t>
      </w:r>
    </w:p>
    <w:tbl>
      <w:tblPr>
        <w:tblStyle w:val="a8"/>
        <w:tblW w:w="10916" w:type="dxa"/>
        <w:tblInd w:w="-743" w:type="dxa"/>
        <w:tblLayout w:type="fixed"/>
        <w:tblLook w:val="04A0" w:firstRow="1" w:lastRow="0" w:firstColumn="1" w:lastColumn="0" w:noHBand="0" w:noVBand="1"/>
      </w:tblPr>
      <w:tblGrid>
        <w:gridCol w:w="442"/>
        <w:gridCol w:w="2110"/>
        <w:gridCol w:w="1089"/>
        <w:gridCol w:w="1357"/>
        <w:gridCol w:w="1381"/>
        <w:gridCol w:w="1134"/>
        <w:gridCol w:w="1276"/>
        <w:gridCol w:w="1275"/>
        <w:gridCol w:w="852"/>
      </w:tblGrid>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ФИО</w:t>
            </w:r>
          </w:p>
        </w:tc>
        <w:tc>
          <w:tcPr>
            <w:tcW w:w="7512" w:type="dxa"/>
            <w:gridSpan w:val="6"/>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Результаты по компетенциям</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p>
        </w:tc>
        <w:tc>
          <w:tcPr>
            <w:tcW w:w="2110" w:type="dxa"/>
          </w:tcPr>
          <w:p w:rsidR="003E39DF" w:rsidRPr="00DF5F4D" w:rsidRDefault="003E39DF" w:rsidP="003E39DF">
            <w:pPr>
              <w:spacing w:before="0" w:beforeAutospacing="0" w:after="0" w:afterAutospacing="0"/>
              <w:rPr>
                <w:rFonts w:eastAsiaTheme="minorHAnsi"/>
                <w:sz w:val="24"/>
                <w:szCs w:val="24"/>
                <w:lang w:val="ru-RU"/>
              </w:rPr>
            </w:pP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Анализ своих действий</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Ориентация на учебный результат</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Сотрудни</w:t>
            </w:r>
          </w:p>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чество с коллегами</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Развитие учеников</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Индиви</w:t>
            </w:r>
          </w:p>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дуальный подход</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Атмосфера</w:t>
            </w:r>
          </w:p>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 xml:space="preserve"> в классе</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1</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Неверко Т.В.</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44</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58</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73</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2</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Петрище С.Г.</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56</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42</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17</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40</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3</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Мадюшина Е.В.</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50</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92</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50</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50</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40</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4</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Глинкова Г.В.</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56</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42</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93</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Мишина Е.П.</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78</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58</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83</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Мельникова Н.Г.</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56</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92</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53</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Бадранова В.А.</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83</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73</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8</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Зинович Т.Н.</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78</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50</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80</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9</w:t>
            </w:r>
          </w:p>
        </w:tc>
        <w:tc>
          <w:tcPr>
            <w:tcW w:w="2110"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Конышева М.А.</w:t>
            </w:r>
          </w:p>
        </w:tc>
        <w:tc>
          <w:tcPr>
            <w:tcW w:w="1089"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67</w:t>
            </w:r>
          </w:p>
        </w:tc>
        <w:tc>
          <w:tcPr>
            <w:tcW w:w="1357"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58</w:t>
            </w:r>
          </w:p>
        </w:tc>
        <w:tc>
          <w:tcPr>
            <w:tcW w:w="1381"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100</w:t>
            </w:r>
          </w:p>
        </w:tc>
        <w:tc>
          <w:tcPr>
            <w:tcW w:w="1134"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75</w:t>
            </w:r>
          </w:p>
        </w:tc>
        <w:tc>
          <w:tcPr>
            <w:tcW w:w="1276"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50</w:t>
            </w:r>
          </w:p>
        </w:tc>
        <w:tc>
          <w:tcPr>
            <w:tcW w:w="1275" w:type="dxa"/>
          </w:tcPr>
          <w:p w:rsidR="003E39DF" w:rsidRPr="00DF5F4D" w:rsidRDefault="003E39DF" w:rsidP="003E39DF">
            <w:pPr>
              <w:spacing w:before="0" w:beforeAutospacing="0" w:after="0" w:afterAutospacing="0"/>
              <w:rPr>
                <w:rFonts w:eastAsiaTheme="minorHAnsi"/>
                <w:sz w:val="24"/>
                <w:szCs w:val="24"/>
                <w:lang w:val="ru-RU"/>
              </w:rPr>
            </w:pPr>
            <w:r w:rsidRPr="00DF5F4D">
              <w:rPr>
                <w:rFonts w:eastAsiaTheme="minorHAnsi"/>
                <w:sz w:val="24"/>
                <w:szCs w:val="24"/>
                <w:lang w:val="ru-RU"/>
              </w:rPr>
              <w:t>73</w:t>
            </w: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r w:rsidR="003E39DF" w:rsidRPr="00DF5F4D" w:rsidTr="00594519">
        <w:tc>
          <w:tcPr>
            <w:tcW w:w="442" w:type="dxa"/>
          </w:tcPr>
          <w:p w:rsidR="003E39DF" w:rsidRPr="00DF5F4D" w:rsidRDefault="003E39DF" w:rsidP="003E39DF">
            <w:pPr>
              <w:spacing w:before="0" w:beforeAutospacing="0" w:after="0" w:afterAutospacing="0"/>
              <w:rPr>
                <w:rFonts w:eastAsiaTheme="minorHAnsi"/>
                <w:sz w:val="24"/>
                <w:szCs w:val="24"/>
                <w:lang w:val="ru-RU"/>
              </w:rPr>
            </w:pPr>
          </w:p>
        </w:tc>
        <w:tc>
          <w:tcPr>
            <w:tcW w:w="2110" w:type="dxa"/>
          </w:tcPr>
          <w:p w:rsidR="003E39DF" w:rsidRPr="00DF5F4D" w:rsidRDefault="003E39DF" w:rsidP="003E39DF">
            <w:pPr>
              <w:spacing w:before="0" w:beforeAutospacing="0" w:after="0" w:afterAutospacing="0"/>
              <w:rPr>
                <w:rFonts w:eastAsiaTheme="minorHAnsi"/>
                <w:sz w:val="24"/>
                <w:szCs w:val="24"/>
                <w:lang w:val="ru-RU"/>
              </w:rPr>
            </w:pPr>
          </w:p>
        </w:tc>
        <w:tc>
          <w:tcPr>
            <w:tcW w:w="1089" w:type="dxa"/>
          </w:tcPr>
          <w:p w:rsidR="003E39DF" w:rsidRPr="00DF5F4D" w:rsidRDefault="003E39DF" w:rsidP="003E39DF">
            <w:pPr>
              <w:spacing w:before="0" w:beforeAutospacing="0" w:after="0" w:afterAutospacing="0"/>
              <w:rPr>
                <w:rFonts w:eastAsiaTheme="minorHAnsi"/>
                <w:sz w:val="24"/>
                <w:szCs w:val="24"/>
                <w:lang w:val="ru-RU"/>
              </w:rPr>
            </w:pPr>
          </w:p>
        </w:tc>
        <w:tc>
          <w:tcPr>
            <w:tcW w:w="1357" w:type="dxa"/>
          </w:tcPr>
          <w:p w:rsidR="003E39DF" w:rsidRPr="00DF5F4D" w:rsidRDefault="003E39DF" w:rsidP="003E39DF">
            <w:pPr>
              <w:spacing w:before="0" w:beforeAutospacing="0" w:after="0" w:afterAutospacing="0"/>
              <w:rPr>
                <w:rFonts w:eastAsiaTheme="minorHAnsi"/>
                <w:sz w:val="24"/>
                <w:szCs w:val="24"/>
                <w:lang w:val="ru-RU"/>
              </w:rPr>
            </w:pPr>
          </w:p>
        </w:tc>
        <w:tc>
          <w:tcPr>
            <w:tcW w:w="1381" w:type="dxa"/>
          </w:tcPr>
          <w:p w:rsidR="003E39DF" w:rsidRPr="00DF5F4D" w:rsidRDefault="003E39DF" w:rsidP="003E39DF">
            <w:pPr>
              <w:spacing w:before="0" w:beforeAutospacing="0" w:after="0" w:afterAutospacing="0"/>
              <w:rPr>
                <w:rFonts w:eastAsiaTheme="minorHAnsi"/>
                <w:sz w:val="24"/>
                <w:szCs w:val="24"/>
                <w:lang w:val="ru-RU"/>
              </w:rPr>
            </w:pPr>
          </w:p>
        </w:tc>
        <w:tc>
          <w:tcPr>
            <w:tcW w:w="1134" w:type="dxa"/>
          </w:tcPr>
          <w:p w:rsidR="003E39DF" w:rsidRPr="00DF5F4D" w:rsidRDefault="003E39DF" w:rsidP="003E39DF">
            <w:pPr>
              <w:spacing w:before="0" w:beforeAutospacing="0" w:after="0" w:afterAutospacing="0"/>
              <w:rPr>
                <w:rFonts w:eastAsiaTheme="minorHAnsi"/>
                <w:sz w:val="24"/>
                <w:szCs w:val="24"/>
                <w:lang w:val="ru-RU"/>
              </w:rPr>
            </w:pPr>
          </w:p>
        </w:tc>
        <w:tc>
          <w:tcPr>
            <w:tcW w:w="1276" w:type="dxa"/>
          </w:tcPr>
          <w:p w:rsidR="003E39DF" w:rsidRPr="00DF5F4D" w:rsidRDefault="003E39DF" w:rsidP="003E39DF">
            <w:pPr>
              <w:spacing w:before="0" w:beforeAutospacing="0" w:after="0" w:afterAutospacing="0"/>
              <w:rPr>
                <w:rFonts w:eastAsiaTheme="minorHAnsi"/>
                <w:sz w:val="24"/>
                <w:szCs w:val="24"/>
                <w:lang w:val="ru-RU"/>
              </w:rPr>
            </w:pPr>
          </w:p>
        </w:tc>
        <w:tc>
          <w:tcPr>
            <w:tcW w:w="1275" w:type="dxa"/>
          </w:tcPr>
          <w:p w:rsidR="003E39DF" w:rsidRPr="00DF5F4D" w:rsidRDefault="003E39DF" w:rsidP="003E39DF">
            <w:pPr>
              <w:spacing w:before="0" w:beforeAutospacing="0" w:after="0" w:afterAutospacing="0"/>
              <w:rPr>
                <w:rFonts w:eastAsiaTheme="minorHAnsi"/>
                <w:sz w:val="24"/>
                <w:szCs w:val="24"/>
                <w:lang w:val="ru-RU"/>
              </w:rPr>
            </w:pPr>
          </w:p>
        </w:tc>
        <w:tc>
          <w:tcPr>
            <w:tcW w:w="852" w:type="dxa"/>
          </w:tcPr>
          <w:p w:rsidR="003E39DF" w:rsidRPr="00DF5F4D" w:rsidRDefault="003E39DF" w:rsidP="003E39DF">
            <w:pPr>
              <w:spacing w:before="0" w:beforeAutospacing="0" w:after="0" w:afterAutospacing="0"/>
              <w:rPr>
                <w:rFonts w:eastAsiaTheme="minorHAnsi"/>
                <w:sz w:val="24"/>
                <w:szCs w:val="24"/>
                <w:lang w:val="ru-RU"/>
              </w:rPr>
            </w:pPr>
          </w:p>
        </w:tc>
      </w:tr>
    </w:tbl>
    <w:p w:rsidR="003E39DF" w:rsidRPr="00DF5F4D" w:rsidRDefault="00A9609E" w:rsidP="003E39DF">
      <w:pPr>
        <w:rPr>
          <w:rFonts w:eastAsiaTheme="minorHAnsi"/>
          <w:sz w:val="24"/>
          <w:szCs w:val="24"/>
          <w:lang w:val="ru-RU"/>
        </w:rPr>
      </w:pPr>
      <w:r w:rsidRPr="00DF5F4D">
        <w:rPr>
          <w:color w:val="000000"/>
          <w:sz w:val="24"/>
          <w:szCs w:val="24"/>
          <w:lang w:val="ru-RU"/>
        </w:rPr>
        <w:t xml:space="preserve">  </w:t>
      </w:r>
      <w:r w:rsidR="003E39DF" w:rsidRPr="00DF5F4D">
        <w:rPr>
          <w:rFonts w:eastAsiaTheme="minorHAnsi"/>
          <w:sz w:val="24"/>
          <w:szCs w:val="24"/>
          <w:lang w:val="ru-RU"/>
        </w:rPr>
        <w:t xml:space="preserve">В 2020  году были аттетованы: </w:t>
      </w:r>
    </w:p>
    <w:tbl>
      <w:tblPr>
        <w:tblStyle w:val="a8"/>
        <w:tblW w:w="0" w:type="auto"/>
        <w:tblLook w:val="04A0" w:firstRow="1" w:lastRow="0" w:firstColumn="1" w:lastColumn="0" w:noHBand="0" w:noVBand="1"/>
      </w:tblPr>
      <w:tblGrid>
        <w:gridCol w:w="527"/>
        <w:gridCol w:w="2315"/>
        <w:gridCol w:w="1536"/>
        <w:gridCol w:w="1521"/>
        <w:gridCol w:w="2137"/>
        <w:gridCol w:w="1252"/>
      </w:tblGrid>
      <w:tr w:rsidR="003E39DF" w:rsidRPr="00DF5F4D" w:rsidTr="00594519">
        <w:tc>
          <w:tcPr>
            <w:tcW w:w="527"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w:t>
            </w:r>
          </w:p>
        </w:tc>
        <w:tc>
          <w:tcPr>
            <w:tcW w:w="2315"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фио</w:t>
            </w:r>
          </w:p>
        </w:tc>
        <w:tc>
          <w:tcPr>
            <w:tcW w:w="1536"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Когда </w:t>
            </w:r>
          </w:p>
        </w:tc>
        <w:tc>
          <w:tcPr>
            <w:tcW w:w="1521"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Категория </w:t>
            </w:r>
          </w:p>
        </w:tc>
        <w:tc>
          <w:tcPr>
            <w:tcW w:w="2137"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По должности </w:t>
            </w:r>
          </w:p>
        </w:tc>
        <w:tc>
          <w:tcPr>
            <w:tcW w:w="1252" w:type="dxa"/>
          </w:tcPr>
          <w:p w:rsidR="003E39DF" w:rsidRPr="00DF5F4D" w:rsidRDefault="003E39DF" w:rsidP="003E39DF">
            <w:pPr>
              <w:spacing w:before="0" w:beforeAutospacing="0" w:after="200" w:afterAutospacing="0" w:line="276" w:lineRule="auto"/>
              <w:rPr>
                <w:rFonts w:eastAsiaTheme="minorHAnsi"/>
                <w:sz w:val="24"/>
                <w:szCs w:val="24"/>
                <w:lang w:val="ru-RU"/>
              </w:rPr>
            </w:pPr>
          </w:p>
        </w:tc>
      </w:tr>
      <w:tr w:rsidR="003E39DF" w:rsidRPr="00DF5F4D" w:rsidTr="00594519">
        <w:tc>
          <w:tcPr>
            <w:tcW w:w="527"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2315"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Конышева М.А.</w:t>
            </w:r>
          </w:p>
        </w:tc>
        <w:tc>
          <w:tcPr>
            <w:tcW w:w="1536"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09.01.2020</w:t>
            </w:r>
          </w:p>
        </w:tc>
        <w:tc>
          <w:tcPr>
            <w:tcW w:w="1521"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Высшая </w:t>
            </w:r>
          </w:p>
        </w:tc>
        <w:tc>
          <w:tcPr>
            <w:tcW w:w="2137"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учитель</w:t>
            </w:r>
          </w:p>
        </w:tc>
        <w:tc>
          <w:tcPr>
            <w:tcW w:w="1252" w:type="dxa"/>
          </w:tcPr>
          <w:p w:rsidR="003E39DF" w:rsidRPr="00DF5F4D" w:rsidRDefault="003E39DF" w:rsidP="003E39DF">
            <w:pPr>
              <w:spacing w:before="0" w:beforeAutospacing="0" w:after="200" w:afterAutospacing="0" w:line="276" w:lineRule="auto"/>
              <w:rPr>
                <w:rFonts w:eastAsiaTheme="minorHAnsi"/>
                <w:sz w:val="24"/>
                <w:szCs w:val="24"/>
                <w:lang w:val="ru-RU"/>
              </w:rPr>
            </w:pPr>
          </w:p>
        </w:tc>
      </w:tr>
      <w:tr w:rsidR="003E39DF" w:rsidRPr="00DF5F4D" w:rsidTr="00594519">
        <w:tc>
          <w:tcPr>
            <w:tcW w:w="527"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c>
          <w:tcPr>
            <w:tcW w:w="2315"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Мишина Е.П.</w:t>
            </w:r>
          </w:p>
        </w:tc>
        <w:tc>
          <w:tcPr>
            <w:tcW w:w="1536"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13.03.2020</w:t>
            </w:r>
          </w:p>
        </w:tc>
        <w:tc>
          <w:tcPr>
            <w:tcW w:w="1521"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2137"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учитель</w:t>
            </w:r>
          </w:p>
        </w:tc>
        <w:tc>
          <w:tcPr>
            <w:tcW w:w="1252" w:type="dxa"/>
          </w:tcPr>
          <w:p w:rsidR="003E39DF" w:rsidRPr="00DF5F4D" w:rsidRDefault="003E39DF" w:rsidP="003E39DF">
            <w:pPr>
              <w:spacing w:before="0" w:beforeAutospacing="0" w:after="200" w:afterAutospacing="0" w:line="276" w:lineRule="auto"/>
              <w:rPr>
                <w:rFonts w:eastAsiaTheme="minorHAnsi"/>
                <w:sz w:val="24"/>
                <w:szCs w:val="24"/>
                <w:lang w:val="ru-RU"/>
              </w:rPr>
            </w:pPr>
          </w:p>
        </w:tc>
      </w:tr>
      <w:tr w:rsidR="003E39DF" w:rsidRPr="00DF5F4D" w:rsidTr="00594519">
        <w:tc>
          <w:tcPr>
            <w:tcW w:w="527"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3</w:t>
            </w:r>
          </w:p>
        </w:tc>
        <w:tc>
          <w:tcPr>
            <w:tcW w:w="2315"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Швед Е.Н.</w:t>
            </w:r>
          </w:p>
        </w:tc>
        <w:tc>
          <w:tcPr>
            <w:tcW w:w="1536"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08.05.2020</w:t>
            </w:r>
          </w:p>
        </w:tc>
        <w:tc>
          <w:tcPr>
            <w:tcW w:w="1521"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2137"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Учитель математики</w:t>
            </w:r>
          </w:p>
        </w:tc>
        <w:tc>
          <w:tcPr>
            <w:tcW w:w="1252" w:type="dxa"/>
          </w:tcPr>
          <w:p w:rsidR="003E39DF" w:rsidRPr="00DF5F4D" w:rsidRDefault="003E39DF" w:rsidP="003E39DF">
            <w:pPr>
              <w:spacing w:before="0" w:beforeAutospacing="0" w:after="200" w:afterAutospacing="0" w:line="276" w:lineRule="auto"/>
              <w:rPr>
                <w:rFonts w:eastAsiaTheme="minorHAnsi"/>
                <w:sz w:val="24"/>
                <w:szCs w:val="24"/>
                <w:lang w:val="ru-RU"/>
              </w:rPr>
            </w:pPr>
          </w:p>
        </w:tc>
      </w:tr>
      <w:tr w:rsidR="003E39DF" w:rsidRPr="00DF5F4D" w:rsidTr="00594519">
        <w:tc>
          <w:tcPr>
            <w:tcW w:w="527"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4</w:t>
            </w:r>
          </w:p>
        </w:tc>
        <w:tc>
          <w:tcPr>
            <w:tcW w:w="2315"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Рославлев А.В.</w:t>
            </w:r>
          </w:p>
        </w:tc>
        <w:tc>
          <w:tcPr>
            <w:tcW w:w="1536"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08.05.2020</w:t>
            </w:r>
          </w:p>
        </w:tc>
        <w:tc>
          <w:tcPr>
            <w:tcW w:w="1521"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2137" w:type="dxa"/>
          </w:tcPr>
          <w:p w:rsidR="003E39DF" w:rsidRPr="00DF5F4D" w:rsidRDefault="003E39DF" w:rsidP="00594519">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Преподаватель-организатор ОБЖ</w:t>
            </w:r>
          </w:p>
        </w:tc>
        <w:tc>
          <w:tcPr>
            <w:tcW w:w="1252" w:type="dxa"/>
          </w:tcPr>
          <w:p w:rsidR="003E39DF" w:rsidRPr="00DF5F4D" w:rsidRDefault="003E39DF" w:rsidP="003E39DF">
            <w:pPr>
              <w:spacing w:before="0" w:beforeAutospacing="0" w:after="200" w:afterAutospacing="0" w:line="276" w:lineRule="auto"/>
              <w:rPr>
                <w:rFonts w:eastAsiaTheme="minorHAnsi"/>
                <w:sz w:val="24"/>
                <w:szCs w:val="24"/>
                <w:lang w:val="ru-RU"/>
              </w:rPr>
            </w:pPr>
          </w:p>
        </w:tc>
      </w:tr>
    </w:tbl>
    <w:p w:rsidR="003E39DF" w:rsidRPr="00DF5F4D" w:rsidRDefault="003E39DF" w:rsidP="003E39DF">
      <w:pPr>
        <w:spacing w:before="0" w:beforeAutospacing="0" w:after="200" w:afterAutospacing="0" w:line="276" w:lineRule="auto"/>
        <w:rPr>
          <w:rFonts w:eastAsiaTheme="minorHAnsi"/>
          <w:sz w:val="24"/>
          <w:szCs w:val="24"/>
          <w:lang w:val="ru-RU"/>
        </w:rPr>
      </w:pPr>
    </w:p>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Каждый учитель работает над своей темой самообразования </w:t>
      </w:r>
    </w:p>
    <w:tbl>
      <w:tblPr>
        <w:tblStyle w:val="a8"/>
        <w:tblW w:w="0" w:type="auto"/>
        <w:tblLook w:val="04A0" w:firstRow="1" w:lastRow="0" w:firstColumn="1" w:lastColumn="0" w:noHBand="0" w:noVBand="1"/>
      </w:tblPr>
      <w:tblGrid>
        <w:gridCol w:w="456"/>
        <w:gridCol w:w="2400"/>
        <w:gridCol w:w="6715"/>
      </w:tblGrid>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ФИО учителя</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Тема самообразвания</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Рославлев А.В.</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функциональной грамотности на уроках ОБЖ</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Бадранова В.А.</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функциональной грамотности на уроках</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3</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Гут Ж.В. </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bookmarkStart w:id="2" w:name="OLE_LINK1"/>
            <w:r w:rsidRPr="00DF5F4D">
              <w:rPr>
                <w:rFonts w:eastAsiaTheme="minorHAnsi"/>
                <w:sz w:val="24"/>
                <w:szCs w:val="24"/>
                <w:lang w:val="ru-RU"/>
              </w:rPr>
              <w:t>Формирование читательской грамотности на уроках и во внеурочной деятельности</w:t>
            </w:r>
            <w:bookmarkEnd w:id="2"/>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4</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Мельникова Н.Г.</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финансовой грамотности на уроках и во внеурочной деятельности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5</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Неверко Т.В.</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Совершенствование приемов формирования математической грамотности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lastRenderedPageBreak/>
              <w:t>6</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Зинович Т.Н.</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читательской грамотности на уроках русского языка и литературы и во внеурочной деятельности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7</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Байкова Т.С.</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читательской грамотности на уроках истории и обществознания,  во время внеурочной деятельности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8</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Глинкова Г.В.</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Использование приемов читательской грамотности на уроках и во внеурочной деятельности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9</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Иванова Е.Ф.</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Работа с учебной литературой как способ формирования функциональной грамотности </w:t>
            </w:r>
            <w:proofErr w:type="gramStart"/>
            <w:r w:rsidRPr="00DF5F4D">
              <w:rPr>
                <w:rFonts w:eastAsiaTheme="minorHAnsi"/>
                <w:sz w:val="24"/>
                <w:szCs w:val="24"/>
                <w:lang w:val="ru-RU"/>
              </w:rPr>
              <w:t>обучающихся</w:t>
            </w:r>
            <w:proofErr w:type="gramEnd"/>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10</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Петрище С.Г.</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читательской грамотности на уроках английского языка</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11</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Швед Е.Н.</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функциональной грамотности в современной математике</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12</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Сметанина А.Г.</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читательской грамотности в урочной и внеурочной деятельности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13</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Конышева М.А.</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функциональной грамотности с использованием информационно-коммуникативных технологий</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14</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Вишняков А.Ю.</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Развитие физических качеств на уроках…</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15</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Демко М.Л.</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Развитие вычислительных навыков на уроках математики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16</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Огородников М.В.</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Здоровьесберегающие технологии</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17</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Мишина Е.П.</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Активизация познавательных интересов младших школьников (2017-2021г)</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18</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Мадюшина Е.В.</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Развитие оптимального чтения</w:t>
            </w:r>
          </w:p>
        </w:tc>
      </w:tr>
      <w:tr w:rsidR="003E39DF" w:rsidRPr="00DF5F4D" w:rsidTr="00594519">
        <w:tc>
          <w:tcPr>
            <w:tcW w:w="392"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19</w:t>
            </w:r>
          </w:p>
        </w:tc>
        <w:tc>
          <w:tcPr>
            <w:tcW w:w="2410"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Зеленкова Л.К.</w:t>
            </w:r>
          </w:p>
        </w:tc>
        <w:tc>
          <w:tcPr>
            <w:tcW w:w="6769" w:type="dxa"/>
          </w:tcPr>
          <w:p w:rsidR="003E39DF" w:rsidRPr="00DF5F4D" w:rsidRDefault="003E39DF" w:rsidP="003E39DF">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Формирование функциональной грамотности на уроках географии</w:t>
            </w:r>
          </w:p>
        </w:tc>
      </w:tr>
    </w:tbl>
    <w:p w:rsidR="003A7D24" w:rsidRPr="00DF5F4D" w:rsidRDefault="00A9609E"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w:t>
      </w:r>
      <w:r w:rsidR="003A7D24" w:rsidRPr="00DF5F4D">
        <w:rPr>
          <w:color w:val="000000"/>
          <w:sz w:val="24"/>
          <w:szCs w:val="24"/>
        </w:rPr>
        <w:t> </w:t>
      </w:r>
      <w:r w:rsidR="003A7D24" w:rsidRPr="00DF5F4D">
        <w:rPr>
          <w:color w:val="000000"/>
          <w:sz w:val="24"/>
          <w:szCs w:val="24"/>
          <w:lang w:val="ru-RU"/>
        </w:rPr>
        <w:t>которой</w:t>
      </w:r>
      <w:r w:rsidR="003A7D24" w:rsidRPr="00DF5F4D">
        <w:rPr>
          <w:color w:val="000000"/>
          <w:sz w:val="24"/>
          <w:szCs w:val="24"/>
        </w:rPr>
        <w:t> </w:t>
      </w:r>
      <w:r w:rsidR="003A7D24" w:rsidRPr="00DF5F4D">
        <w:rPr>
          <w:color w:val="000000"/>
          <w:sz w:val="24"/>
          <w:szCs w:val="24"/>
          <w:lang w:val="ru-RU"/>
        </w:rPr>
        <w:t>– обеспечение оптимального баланса процессов обновления и сохранения численного и качественного состава кадров в его</w:t>
      </w:r>
      <w:r w:rsidR="003A7D24" w:rsidRPr="00DF5F4D">
        <w:rPr>
          <w:color w:val="000000"/>
          <w:sz w:val="24"/>
          <w:szCs w:val="24"/>
        </w:rPr>
        <w:t> </w:t>
      </w:r>
      <w:r w:rsidR="003A7D24" w:rsidRPr="00DF5F4D">
        <w:rPr>
          <w:color w:val="000000"/>
          <w:sz w:val="24"/>
          <w:szCs w:val="24"/>
          <w:lang w:val="ru-RU"/>
        </w:rPr>
        <w:t>развитии, в соответствии потребностями Школы и требованиями действующего законодательства.</w:t>
      </w:r>
    </w:p>
    <w:p w:rsidR="003A7D24" w:rsidRPr="00DF5F4D" w:rsidRDefault="00A9609E"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Основные принципы кадровой политики направлены:</w:t>
      </w:r>
    </w:p>
    <w:p w:rsidR="003A7D24" w:rsidRPr="00DF5F4D" w:rsidRDefault="003A7D24" w:rsidP="00845D4C">
      <w:pPr>
        <w:pStyle w:val="msonormalbullet2gif"/>
        <w:numPr>
          <w:ilvl w:val="0"/>
          <w:numId w:val="3"/>
        </w:numPr>
        <w:spacing w:beforeAutospacing="0" w:afterAutospacing="0"/>
        <w:ind w:left="780" w:right="180"/>
        <w:contextualSpacing/>
        <w:rPr>
          <w:color w:val="000000"/>
        </w:rPr>
      </w:pPr>
      <w:r w:rsidRPr="00DF5F4D">
        <w:rPr>
          <w:color w:val="000000"/>
        </w:rPr>
        <w:t>на сохранение, укрепление и развитие кадрового потенциала;</w:t>
      </w:r>
    </w:p>
    <w:p w:rsidR="003A7D24" w:rsidRPr="00DF5F4D" w:rsidRDefault="003A7D24" w:rsidP="00845D4C">
      <w:pPr>
        <w:pStyle w:val="msonormalbullet2gif"/>
        <w:numPr>
          <w:ilvl w:val="0"/>
          <w:numId w:val="3"/>
        </w:numPr>
        <w:spacing w:beforeAutospacing="0" w:afterAutospacing="0"/>
        <w:ind w:left="780" w:right="180"/>
        <w:contextualSpacing/>
        <w:rPr>
          <w:color w:val="000000"/>
        </w:rPr>
      </w:pPr>
      <w:r w:rsidRPr="00DF5F4D">
        <w:rPr>
          <w:color w:val="000000"/>
        </w:rPr>
        <w:t>создание квалифицированного коллектива, способного работать в современных условиях;</w:t>
      </w:r>
    </w:p>
    <w:p w:rsidR="003A7D24" w:rsidRPr="00DF5F4D" w:rsidRDefault="003A7D24" w:rsidP="00845D4C">
      <w:pPr>
        <w:numPr>
          <w:ilvl w:val="0"/>
          <w:numId w:val="3"/>
        </w:numPr>
        <w:spacing w:beforeAutospacing="0" w:afterAutospacing="0"/>
        <w:ind w:left="780" w:right="180"/>
        <w:rPr>
          <w:color w:val="000000"/>
          <w:sz w:val="24"/>
          <w:szCs w:val="24"/>
        </w:rPr>
      </w:pPr>
      <w:proofErr w:type="gramStart"/>
      <w:r w:rsidRPr="00DF5F4D">
        <w:rPr>
          <w:color w:val="000000"/>
          <w:sz w:val="24"/>
          <w:szCs w:val="24"/>
        </w:rPr>
        <w:lastRenderedPageBreak/>
        <w:t>повышения</w:t>
      </w:r>
      <w:proofErr w:type="gramEnd"/>
      <w:r w:rsidRPr="00DF5F4D">
        <w:rPr>
          <w:color w:val="000000"/>
          <w:sz w:val="24"/>
          <w:szCs w:val="24"/>
        </w:rPr>
        <w:t xml:space="preserve"> уровня квалификации персонала.</w:t>
      </w:r>
    </w:p>
    <w:p w:rsidR="003A7D24" w:rsidRPr="00DF5F4D" w:rsidRDefault="00A9609E"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Оценивая кадровое обеспечение образовательной организации, являющееся одним из условий, которое определяет качество подготовки</w:t>
      </w:r>
      <w:r w:rsidR="003A7D24" w:rsidRPr="00DF5F4D">
        <w:rPr>
          <w:color w:val="000000"/>
          <w:sz w:val="24"/>
          <w:szCs w:val="24"/>
        </w:rPr>
        <w:t> </w:t>
      </w:r>
      <w:r w:rsidR="003A7D24" w:rsidRPr="00DF5F4D">
        <w:rPr>
          <w:color w:val="000000"/>
          <w:sz w:val="24"/>
          <w:szCs w:val="24"/>
          <w:lang w:val="ru-RU"/>
        </w:rPr>
        <w:t>обучающихся, необходимо констатировать следующее:</w:t>
      </w:r>
    </w:p>
    <w:p w:rsidR="003A7D24" w:rsidRPr="00DF5F4D" w:rsidRDefault="003A7D24" w:rsidP="00845D4C">
      <w:pPr>
        <w:pStyle w:val="msonormalbullet2gif"/>
        <w:numPr>
          <w:ilvl w:val="0"/>
          <w:numId w:val="4"/>
        </w:numPr>
        <w:spacing w:beforeAutospacing="0" w:afterAutospacing="0"/>
        <w:ind w:left="780" w:right="180"/>
        <w:contextualSpacing/>
        <w:rPr>
          <w:color w:val="000000"/>
        </w:rPr>
      </w:pPr>
      <w:r w:rsidRPr="00DF5F4D">
        <w:rPr>
          <w:color w:val="000000"/>
        </w:rPr>
        <w:t>образовательная деятельность в школе обеспечена квалифицированным профессиональным педагогическим составом;</w:t>
      </w:r>
    </w:p>
    <w:p w:rsidR="003A7D24" w:rsidRPr="00DF5F4D" w:rsidRDefault="003A7D24" w:rsidP="00845D4C">
      <w:pPr>
        <w:pStyle w:val="msonormalbullet2gif"/>
        <w:numPr>
          <w:ilvl w:val="0"/>
          <w:numId w:val="4"/>
        </w:numPr>
        <w:spacing w:beforeAutospacing="0" w:afterAutospacing="0"/>
        <w:ind w:left="780" w:right="180"/>
        <w:contextualSpacing/>
        <w:rPr>
          <w:color w:val="000000"/>
        </w:rPr>
      </w:pPr>
      <w:r w:rsidRPr="00DF5F4D">
        <w:rPr>
          <w:color w:val="000000"/>
        </w:rPr>
        <w:t>в Школе создана устойчивая целевая кадровая система, в которой осуществляется подготовка новых кадров</w:t>
      </w:r>
      <w:r w:rsidRPr="00DF5F4D">
        <w:rPr>
          <w:color w:val="000000"/>
          <w:lang w:val="en-US"/>
        </w:rPr>
        <w:t> </w:t>
      </w:r>
      <w:r w:rsidRPr="00DF5F4D">
        <w:rPr>
          <w:color w:val="000000"/>
        </w:rPr>
        <w:t>из числа собственных</w:t>
      </w:r>
      <w:r w:rsidRPr="00DF5F4D">
        <w:rPr>
          <w:color w:val="000000"/>
          <w:lang w:val="en-US"/>
        </w:rPr>
        <w:t> </w:t>
      </w:r>
      <w:r w:rsidRPr="00DF5F4D">
        <w:rPr>
          <w:color w:val="000000"/>
        </w:rPr>
        <w:t>выпускников;</w:t>
      </w:r>
    </w:p>
    <w:p w:rsidR="003A7D24" w:rsidRPr="00DF5F4D" w:rsidRDefault="003A7D24" w:rsidP="00845D4C">
      <w:pPr>
        <w:numPr>
          <w:ilvl w:val="0"/>
          <w:numId w:val="4"/>
        </w:numPr>
        <w:spacing w:beforeAutospacing="0" w:afterAutospacing="0"/>
        <w:ind w:left="780" w:right="180"/>
        <w:rPr>
          <w:color w:val="000000"/>
          <w:sz w:val="24"/>
          <w:szCs w:val="24"/>
          <w:lang w:val="ru-RU"/>
        </w:rPr>
      </w:pPr>
      <w:r w:rsidRPr="00DF5F4D">
        <w:rPr>
          <w:color w:val="000000"/>
          <w:sz w:val="24"/>
          <w:szCs w:val="24"/>
          <w:lang w:val="ru-RU"/>
        </w:rPr>
        <w:t>кадровый потенциал Школы динамично развивается на основе целенаправленной работы по</w:t>
      </w:r>
      <w:r w:rsidR="00A9609E" w:rsidRPr="00DF5F4D">
        <w:rPr>
          <w:color w:val="000000"/>
          <w:sz w:val="24"/>
          <w:szCs w:val="24"/>
          <w:lang w:val="ru-RU"/>
        </w:rPr>
        <w:t xml:space="preserve"> </w:t>
      </w:r>
      <w:r w:rsidRPr="00DF5F4D">
        <w:rPr>
          <w:color w:val="000000"/>
          <w:sz w:val="24"/>
          <w:szCs w:val="24"/>
          <w:lang w:val="ru-RU"/>
        </w:rPr>
        <w:t>повышению квалификации педагогов.</w:t>
      </w:r>
    </w:p>
    <w:p w:rsidR="003A7D24" w:rsidRPr="00DF5F4D" w:rsidRDefault="00A9609E"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w:t>
      </w:r>
      <w:r w:rsidR="003A7D24" w:rsidRPr="00DF5F4D">
        <w:rPr>
          <w:sz w:val="24"/>
          <w:szCs w:val="24"/>
          <w:lang w:val="ru-RU"/>
        </w:rPr>
        <w:br/>
      </w:r>
    </w:p>
    <w:p w:rsidR="00A9609E" w:rsidRPr="00DF5F4D" w:rsidRDefault="00A9609E" w:rsidP="00A9609E">
      <w:pPr>
        <w:autoSpaceDE w:val="0"/>
        <w:autoSpaceDN w:val="0"/>
        <w:adjustRightInd w:val="0"/>
        <w:spacing w:before="0" w:beforeAutospacing="0" w:after="0" w:afterAutospacing="0"/>
        <w:rPr>
          <w:b/>
          <w:bCs/>
          <w:color w:val="000000"/>
          <w:sz w:val="24"/>
          <w:szCs w:val="24"/>
          <w:lang w:val="ru-RU" w:eastAsia="ru-RU"/>
        </w:rPr>
      </w:pPr>
      <w:r w:rsidRPr="00DF5F4D">
        <w:rPr>
          <w:b/>
          <w:bCs/>
          <w:color w:val="000000"/>
          <w:sz w:val="24"/>
          <w:szCs w:val="24"/>
          <w:lang w:val="ru-RU"/>
        </w:rPr>
        <w:t xml:space="preserve">7. </w:t>
      </w:r>
      <w:r w:rsidRPr="00DF5F4D">
        <w:rPr>
          <w:b/>
          <w:bCs/>
          <w:color w:val="000000"/>
          <w:sz w:val="24"/>
          <w:szCs w:val="24"/>
          <w:lang w:val="ru-RU" w:eastAsia="ru-RU"/>
        </w:rPr>
        <w:t>Материально-технические условия реализации ООП</w:t>
      </w:r>
    </w:p>
    <w:p w:rsidR="00A9609E" w:rsidRPr="00DF5F4D" w:rsidRDefault="00A9609E" w:rsidP="00A9609E">
      <w:pPr>
        <w:spacing w:before="24" w:beforeAutospacing="0" w:after="24" w:afterAutospacing="0"/>
        <w:rPr>
          <w:color w:val="000000"/>
          <w:sz w:val="24"/>
          <w:szCs w:val="24"/>
          <w:lang w:val="ru-RU" w:eastAsia="ru-RU"/>
        </w:rPr>
      </w:pPr>
      <w:r w:rsidRPr="00DF5F4D">
        <w:rPr>
          <w:b/>
          <w:bCs/>
          <w:sz w:val="24"/>
          <w:szCs w:val="24"/>
          <w:lang w:val="ru-RU" w:eastAsia="ru-RU"/>
        </w:rPr>
        <w:t xml:space="preserve">   </w:t>
      </w:r>
      <w:r w:rsidRPr="00DF5F4D">
        <w:rPr>
          <w:color w:val="000000"/>
          <w:sz w:val="24"/>
          <w:szCs w:val="24"/>
          <w:lang w:val="ru-RU" w:eastAsia="ru-RU"/>
        </w:rPr>
        <w:t>Более подробную информацию о состоянии материально-технической базы можно посмотреть на школьном сайте:</w:t>
      </w:r>
    </w:p>
    <w:p w:rsidR="00A9609E" w:rsidRPr="00DF5F4D" w:rsidRDefault="00A9609E" w:rsidP="00A9609E">
      <w:pPr>
        <w:spacing w:before="24" w:beforeAutospacing="0" w:after="24" w:afterAutospacing="0"/>
        <w:rPr>
          <w:sz w:val="24"/>
          <w:szCs w:val="24"/>
          <w:lang w:val="ru-RU" w:eastAsia="ru-RU"/>
        </w:rPr>
      </w:pPr>
      <w:r w:rsidRPr="00DF5F4D">
        <w:rPr>
          <w:color w:val="000000"/>
          <w:sz w:val="24"/>
          <w:szCs w:val="24"/>
          <w:lang w:val="ru-RU" w:eastAsia="ru-RU"/>
        </w:rPr>
        <w:t> </w:t>
      </w:r>
      <w:hyperlink r:id="rId24" w:history="1">
        <w:r w:rsidRPr="00DF5F4D">
          <w:rPr>
            <w:color w:val="0000FF"/>
            <w:sz w:val="24"/>
            <w:szCs w:val="24"/>
            <w:u w:val="single"/>
            <w:lang w:val="ru-RU" w:eastAsia="ru-RU"/>
          </w:rPr>
          <w:t>http://tsosh2.ucoz.net/index/materialno_tekhnicheskoe_obespechenie_i_osnashhennost_obrazovatelnogo_processa/0-11</w:t>
        </w:r>
      </w:hyperlink>
      <w:r w:rsidRPr="00DF5F4D">
        <w:rPr>
          <w:sz w:val="24"/>
          <w:szCs w:val="24"/>
          <w:lang w:val="ru-RU" w:eastAsia="ru-RU"/>
        </w:rPr>
        <w:t xml:space="preserve"> </w:t>
      </w:r>
    </w:p>
    <w:p w:rsidR="00A9609E" w:rsidRPr="00DF5F4D" w:rsidRDefault="00A9609E" w:rsidP="00A9609E">
      <w:pPr>
        <w:autoSpaceDE w:val="0"/>
        <w:autoSpaceDN w:val="0"/>
        <w:adjustRightInd w:val="0"/>
        <w:spacing w:before="0" w:beforeAutospacing="0" w:after="0" w:afterAutospacing="0"/>
        <w:rPr>
          <w:rFonts w:eastAsiaTheme="minorHAnsi"/>
          <w:sz w:val="24"/>
          <w:szCs w:val="24"/>
          <w:lang w:val="ru-RU"/>
        </w:rPr>
      </w:pPr>
      <w:r w:rsidRPr="00DF5F4D">
        <w:rPr>
          <w:rFonts w:eastAsiaTheme="minorHAnsi"/>
          <w:color w:val="000000"/>
          <w:sz w:val="24"/>
          <w:szCs w:val="24"/>
          <w:lang w:val="ru-RU"/>
        </w:rPr>
        <w:t xml:space="preserve">   </w:t>
      </w:r>
      <w:r w:rsidRPr="00DF5F4D">
        <w:rPr>
          <w:rFonts w:eastAsiaTheme="minorHAnsi"/>
          <w:sz w:val="24"/>
          <w:szCs w:val="24"/>
          <w:lang w:val="ru-RU"/>
        </w:rPr>
        <w:t>Материально</w:t>
      </w:r>
      <w:r w:rsidRPr="00DF5F4D">
        <w:rPr>
          <w:rFonts w:eastAsiaTheme="minorHAnsi"/>
          <w:sz w:val="24"/>
          <w:szCs w:val="24"/>
          <w:lang w:val="ru-RU"/>
        </w:rPr>
        <w:softHyphen/>
        <w:t xml:space="preserve">техническая база </w:t>
      </w:r>
      <w:r w:rsidRPr="00DF5F4D">
        <w:rPr>
          <w:rFonts w:eastAsiaTheme="minorHAnsi"/>
          <w:spacing w:val="-2"/>
          <w:sz w:val="24"/>
          <w:szCs w:val="24"/>
          <w:lang w:val="ru-RU"/>
        </w:rPr>
        <w:t>МБОУ «Тюхтетская СШ №2»</w:t>
      </w:r>
      <w:r w:rsidRPr="00DF5F4D">
        <w:rPr>
          <w:rFonts w:eastAsiaTheme="minorHAnsi"/>
          <w:b/>
          <w:spacing w:val="-2"/>
          <w:sz w:val="24"/>
          <w:szCs w:val="24"/>
          <w:lang w:val="ru-RU"/>
        </w:rPr>
        <w:t xml:space="preserve"> </w:t>
      </w:r>
      <w:r w:rsidRPr="00DF5F4D">
        <w:rPr>
          <w:rFonts w:eastAsiaTheme="minorHAnsi"/>
          <w:spacing w:val="-2"/>
          <w:sz w:val="24"/>
          <w:szCs w:val="24"/>
          <w:lang w:val="ru-RU"/>
        </w:rPr>
        <w:t>приведена в соответствие с задачами по обес</w:t>
      </w:r>
      <w:r w:rsidRPr="00DF5F4D">
        <w:rPr>
          <w:rFonts w:eastAsiaTheme="minorHAnsi"/>
          <w:spacing w:val="2"/>
          <w:sz w:val="24"/>
          <w:szCs w:val="24"/>
          <w:lang w:val="ru-RU"/>
        </w:rPr>
        <w:t xml:space="preserve">печению реализации основной образовательной программы образовательной организации и созданию соответствующей </w:t>
      </w:r>
      <w:r w:rsidRPr="00DF5F4D">
        <w:rPr>
          <w:rFonts w:eastAsiaTheme="minorHAnsi"/>
          <w:sz w:val="24"/>
          <w:szCs w:val="24"/>
          <w:lang w:val="ru-RU"/>
        </w:rPr>
        <w:t>образовательной и социальной среды.</w:t>
      </w:r>
    </w:p>
    <w:p w:rsidR="00A9609E" w:rsidRPr="00DF5F4D" w:rsidRDefault="00A9609E" w:rsidP="00A9609E">
      <w:pPr>
        <w:autoSpaceDE w:val="0"/>
        <w:autoSpaceDN w:val="0"/>
        <w:adjustRightInd w:val="0"/>
        <w:spacing w:before="0" w:beforeAutospacing="0" w:after="0" w:afterAutospacing="0"/>
        <w:rPr>
          <w:rFonts w:eastAsiaTheme="minorHAnsi"/>
          <w:sz w:val="24"/>
          <w:szCs w:val="24"/>
          <w:lang w:val="ru-RU"/>
        </w:rPr>
      </w:pPr>
      <w:r w:rsidRPr="00DF5F4D">
        <w:rPr>
          <w:rFonts w:eastAsiaTheme="minorHAnsi"/>
          <w:spacing w:val="-2"/>
          <w:sz w:val="24"/>
          <w:szCs w:val="24"/>
          <w:lang w:val="ru-RU"/>
        </w:rPr>
        <w:t xml:space="preserve">   Для этого образовательная организация разрабатывает и закрепляет локальным актом перечни оснащения и обору</w:t>
      </w:r>
      <w:r w:rsidRPr="00DF5F4D">
        <w:rPr>
          <w:rFonts w:eastAsiaTheme="minorHAnsi"/>
          <w:sz w:val="24"/>
          <w:szCs w:val="24"/>
          <w:lang w:val="ru-RU"/>
        </w:rPr>
        <w:t>дования образовательной организации.</w:t>
      </w:r>
    </w:p>
    <w:p w:rsidR="00A9609E" w:rsidRPr="00DF5F4D" w:rsidRDefault="00A9609E" w:rsidP="00A9609E">
      <w:pPr>
        <w:autoSpaceDE w:val="0"/>
        <w:autoSpaceDN w:val="0"/>
        <w:adjustRightInd w:val="0"/>
        <w:spacing w:before="0" w:beforeAutospacing="0" w:after="0" w:afterAutospacing="0"/>
        <w:rPr>
          <w:rFonts w:eastAsiaTheme="minorHAnsi"/>
          <w:sz w:val="24"/>
          <w:szCs w:val="24"/>
          <w:lang w:val="ru-RU"/>
        </w:rPr>
      </w:pPr>
      <w:r w:rsidRPr="00DF5F4D">
        <w:rPr>
          <w:rFonts w:eastAsiaTheme="minorHAnsi"/>
          <w:sz w:val="24"/>
          <w:szCs w:val="24"/>
          <w:lang w:val="ru-RU"/>
        </w:rPr>
        <w:t xml:space="preserve">   Критериальными источниками оценки учебно</w:t>
      </w:r>
      <w:r w:rsidRPr="00DF5F4D">
        <w:rPr>
          <w:rFonts w:eastAsiaTheme="minorHAnsi"/>
          <w:sz w:val="24"/>
          <w:szCs w:val="24"/>
          <w:lang w:val="ru-RU"/>
        </w:rPr>
        <w:softHyphen/>
        <w:t xml:space="preserve">материального обеспечения образовательной деятельности являются требования ФГОС, лицензионные требования и условия Положения о лицензировании образовательной деятельности, утвержденного </w:t>
      </w:r>
      <w:r w:rsidRPr="00DF5F4D">
        <w:rPr>
          <w:rFonts w:eastAsiaTheme="minorHAnsi"/>
          <w:spacing w:val="2"/>
          <w:sz w:val="24"/>
          <w:szCs w:val="24"/>
          <w:lang w:val="ru-RU"/>
        </w:rPr>
        <w:t xml:space="preserve">постановлением Правительства Российской Федерации </w:t>
      </w:r>
      <w:r w:rsidRPr="00DF5F4D">
        <w:rPr>
          <w:rFonts w:eastAsiaTheme="minorHAnsi"/>
          <w:sz w:val="24"/>
          <w:szCs w:val="24"/>
          <w:lang w:val="ru-RU"/>
        </w:rPr>
        <w:t xml:space="preserve">28 октября </w:t>
      </w:r>
      <w:smartTag w:uri="urn:schemas-microsoft-com:office:smarttags" w:element="metricconverter">
        <w:smartTagPr>
          <w:attr w:name="ProductID" w:val="2013 г"/>
        </w:smartTagPr>
        <w:r w:rsidRPr="00DF5F4D">
          <w:rPr>
            <w:rFonts w:eastAsiaTheme="minorHAnsi"/>
            <w:sz w:val="24"/>
            <w:szCs w:val="24"/>
            <w:lang w:val="ru-RU"/>
          </w:rPr>
          <w:t>2013 г</w:t>
        </w:r>
      </w:smartTag>
      <w:r w:rsidRPr="00DF5F4D">
        <w:rPr>
          <w:rFonts w:eastAsiaTheme="minorHAnsi"/>
          <w:sz w:val="24"/>
          <w:szCs w:val="24"/>
          <w:lang w:val="ru-RU"/>
        </w:rPr>
        <w:t>. №966, а также соответствующие приказы и методические рекомендации, в том числе:</w:t>
      </w:r>
    </w:p>
    <w:p w:rsidR="00A9609E" w:rsidRPr="00DF5F4D" w:rsidRDefault="00A9609E" w:rsidP="00A9609E">
      <w:pPr>
        <w:spacing w:before="0" w:beforeAutospacing="0" w:after="0" w:afterAutospacing="0"/>
        <w:contextualSpacing/>
        <w:outlineLvl w:val="1"/>
        <w:rPr>
          <w:sz w:val="24"/>
          <w:szCs w:val="24"/>
          <w:lang w:val="ru-RU" w:eastAsia="ru-RU"/>
        </w:rPr>
      </w:pPr>
      <w:r w:rsidRPr="00DF5F4D">
        <w:rPr>
          <w:sz w:val="24"/>
          <w:szCs w:val="24"/>
          <w:lang w:val="ru-RU" w:eastAsia="ru-RU"/>
        </w:rPr>
        <w:t xml:space="preserve">- 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DF5F4D">
          <w:rPr>
            <w:sz w:val="24"/>
            <w:szCs w:val="24"/>
            <w:lang w:val="ru-RU" w:eastAsia="ru-RU"/>
          </w:rPr>
          <w:t>2010 г</w:t>
        </w:r>
      </w:smartTag>
      <w:r w:rsidRPr="00DF5F4D">
        <w:rPr>
          <w:sz w:val="24"/>
          <w:szCs w:val="24"/>
          <w:lang w:val="ru-RU" w:eastAsia="ru-RU"/>
        </w:rPr>
        <w:t>. № 189,                        СанПиН 2.4.2.2821</w:t>
      </w:r>
      <w:r w:rsidRPr="00DF5F4D">
        <w:rPr>
          <w:sz w:val="24"/>
          <w:szCs w:val="24"/>
          <w:lang w:val="ru-RU" w:eastAsia="ru-RU"/>
        </w:rPr>
        <w:softHyphen/>
        <w:t>10 «Санитарно</w:t>
      </w:r>
      <w:r w:rsidRPr="00DF5F4D">
        <w:rPr>
          <w:sz w:val="24"/>
          <w:szCs w:val="24"/>
          <w:lang w:val="ru-RU" w:eastAsia="ru-RU"/>
        </w:rPr>
        <w:softHyphen/>
        <w:t>эпидемиологические требования к условиям и организации обучения в общеобразовательных учреждениях»;                                        - перечни рекомендуемой учебной литературы и цифровых образовательных ресурсов;</w:t>
      </w:r>
      <w:r w:rsidRPr="00DF5F4D">
        <w:rPr>
          <w:spacing w:val="-2"/>
          <w:sz w:val="24"/>
          <w:szCs w:val="24"/>
          <w:lang w:val="ru-RU" w:eastAsia="ru-RU"/>
        </w:rPr>
        <w:t xml:space="preserve">                                                                                                                                           - аналогичные перечни, утвержденные региональными нор</w:t>
      </w:r>
      <w:r w:rsidRPr="00DF5F4D">
        <w:rPr>
          <w:spacing w:val="2"/>
          <w:sz w:val="24"/>
          <w:szCs w:val="24"/>
          <w:lang w:val="ru-RU" w:eastAsia="ru-RU"/>
        </w:rPr>
        <w:t xml:space="preserve">мативными актами и локальными актами </w:t>
      </w:r>
      <w:r w:rsidRPr="00DF5F4D">
        <w:rPr>
          <w:sz w:val="24"/>
          <w:szCs w:val="24"/>
          <w:lang w:val="ru-RU" w:eastAsia="ru-RU"/>
        </w:rPr>
        <w:t xml:space="preserve">образовательной </w:t>
      </w:r>
      <w:r w:rsidRPr="00DF5F4D">
        <w:rPr>
          <w:spacing w:val="2"/>
          <w:sz w:val="24"/>
          <w:szCs w:val="24"/>
          <w:lang w:val="ru-RU" w:eastAsia="ru-RU"/>
        </w:rPr>
        <w:t xml:space="preserve">организации, </w:t>
      </w:r>
      <w:r w:rsidRPr="00DF5F4D">
        <w:rPr>
          <w:sz w:val="24"/>
          <w:szCs w:val="24"/>
          <w:lang w:val="ru-RU" w:eastAsia="ru-RU"/>
        </w:rPr>
        <w:t>разработанные с учетом особенностей реализа</w:t>
      </w:r>
      <w:r w:rsidRPr="00DF5F4D">
        <w:rPr>
          <w:spacing w:val="2"/>
          <w:sz w:val="24"/>
          <w:szCs w:val="24"/>
          <w:lang w:val="ru-RU" w:eastAsia="ru-RU"/>
        </w:rPr>
        <w:t>ции основной образовательной программы в образователь</w:t>
      </w:r>
      <w:r w:rsidRPr="00DF5F4D">
        <w:rPr>
          <w:sz w:val="24"/>
          <w:szCs w:val="24"/>
          <w:lang w:val="ru-RU" w:eastAsia="ru-RU"/>
        </w:rPr>
        <w:t>ной организации.</w:t>
      </w:r>
    </w:p>
    <w:p w:rsidR="00A9609E" w:rsidRPr="00DF5F4D" w:rsidRDefault="00A9609E" w:rsidP="00A9609E">
      <w:pPr>
        <w:autoSpaceDE w:val="0"/>
        <w:autoSpaceDN w:val="0"/>
        <w:adjustRightInd w:val="0"/>
        <w:spacing w:before="0" w:beforeAutospacing="0" w:after="0" w:afterAutospacing="0"/>
        <w:rPr>
          <w:rFonts w:eastAsiaTheme="minorHAnsi"/>
          <w:spacing w:val="-2"/>
          <w:sz w:val="24"/>
          <w:szCs w:val="24"/>
          <w:lang w:val="ru-RU"/>
        </w:rPr>
      </w:pPr>
      <w:r w:rsidRPr="00DF5F4D">
        <w:rPr>
          <w:rFonts w:eastAsiaTheme="minorHAnsi"/>
          <w:spacing w:val="-2"/>
          <w:sz w:val="24"/>
          <w:szCs w:val="24"/>
          <w:lang w:val="ru-RU"/>
        </w:rPr>
        <w:t xml:space="preserve">   В соответствии с требованиями ФГОС НОО для обеспечения всех предметных областей и внеурочной деятельности </w:t>
      </w:r>
      <w:r w:rsidRPr="00DF5F4D">
        <w:rPr>
          <w:rFonts w:eastAsiaTheme="minorHAnsi"/>
          <w:sz w:val="24"/>
          <w:szCs w:val="24"/>
          <w:lang w:val="ru-RU"/>
        </w:rPr>
        <w:t xml:space="preserve">образовательная </w:t>
      </w:r>
      <w:r w:rsidRPr="00DF5F4D">
        <w:rPr>
          <w:rFonts w:eastAsiaTheme="minorHAnsi"/>
          <w:spacing w:val="-2"/>
          <w:sz w:val="24"/>
          <w:szCs w:val="24"/>
          <w:lang w:val="ru-RU"/>
        </w:rPr>
        <w:t>организация</w:t>
      </w:r>
      <w:r w:rsidRPr="00DF5F4D">
        <w:rPr>
          <w:rFonts w:eastAsiaTheme="minorHAnsi"/>
          <w:sz w:val="24"/>
          <w:szCs w:val="24"/>
          <w:lang w:val="ru-RU"/>
        </w:rPr>
        <w:t>, реализующая основную образователь</w:t>
      </w:r>
      <w:r w:rsidRPr="00DF5F4D">
        <w:rPr>
          <w:rFonts w:eastAsiaTheme="minorHAnsi"/>
          <w:spacing w:val="-2"/>
          <w:sz w:val="24"/>
          <w:szCs w:val="24"/>
          <w:lang w:val="ru-RU"/>
        </w:rPr>
        <w:t xml:space="preserve">ную программу начального общего образования, обеспечивает </w:t>
      </w:r>
      <w:r w:rsidRPr="00DF5F4D">
        <w:rPr>
          <w:rFonts w:eastAsiaTheme="minorHAnsi"/>
          <w:sz w:val="24"/>
          <w:szCs w:val="24"/>
          <w:lang w:val="ru-RU"/>
        </w:rPr>
        <w:t xml:space="preserve">мебелью, презентационным оборудованием, освещением, хозяйственным </w:t>
      </w:r>
      <w:r w:rsidRPr="00DF5F4D">
        <w:rPr>
          <w:rFonts w:eastAsiaTheme="minorHAnsi"/>
          <w:spacing w:val="-2"/>
          <w:sz w:val="24"/>
          <w:szCs w:val="24"/>
          <w:lang w:val="ru-RU"/>
        </w:rPr>
        <w:t>инвентарем.</w:t>
      </w:r>
    </w:p>
    <w:p w:rsidR="00A9609E" w:rsidRPr="00DF5F4D" w:rsidRDefault="00A9609E" w:rsidP="00A9609E">
      <w:pPr>
        <w:shd w:val="clear" w:color="auto" w:fill="FFFFFF"/>
        <w:spacing w:before="0" w:beforeAutospacing="0" w:after="200" w:afterAutospacing="0" w:line="276" w:lineRule="auto"/>
        <w:ind w:right="19"/>
        <w:rPr>
          <w:rFonts w:eastAsiaTheme="minorHAnsi"/>
          <w:color w:val="000000"/>
          <w:sz w:val="24"/>
          <w:szCs w:val="24"/>
          <w:lang w:val="ru-RU"/>
        </w:rPr>
      </w:pPr>
      <w:r w:rsidRPr="00DF5F4D">
        <w:rPr>
          <w:rFonts w:eastAsiaTheme="minorHAnsi"/>
          <w:color w:val="000000"/>
          <w:sz w:val="24"/>
          <w:szCs w:val="24"/>
          <w:lang w:val="ru-RU"/>
        </w:rPr>
        <w:t xml:space="preserve">   В МБОУ «Тюхтетская СШ № 2»</w:t>
      </w:r>
      <w:r w:rsidRPr="00DF5F4D">
        <w:rPr>
          <w:rFonts w:eastAsiaTheme="minorHAnsi"/>
          <w:b/>
          <w:i/>
          <w:color w:val="000000"/>
          <w:sz w:val="24"/>
          <w:szCs w:val="24"/>
          <w:lang w:val="ru-RU"/>
        </w:rPr>
        <w:t xml:space="preserve"> </w:t>
      </w:r>
      <w:r w:rsidRPr="00DF5F4D">
        <w:rPr>
          <w:rFonts w:eastAsiaTheme="minorHAnsi"/>
          <w:color w:val="000000"/>
          <w:sz w:val="24"/>
          <w:szCs w:val="24"/>
          <w:lang w:val="ru-RU"/>
        </w:rPr>
        <w:t>в</w:t>
      </w:r>
      <w:r w:rsidRPr="00DF5F4D">
        <w:rPr>
          <w:rFonts w:eastAsiaTheme="minorHAnsi"/>
          <w:b/>
          <w:i/>
          <w:color w:val="000000"/>
          <w:sz w:val="24"/>
          <w:szCs w:val="24"/>
          <w:lang w:val="ru-RU"/>
        </w:rPr>
        <w:t xml:space="preserve"> </w:t>
      </w:r>
      <w:r w:rsidRPr="00DF5F4D">
        <w:rPr>
          <w:rFonts w:eastAsiaTheme="minorHAnsi"/>
          <w:color w:val="000000"/>
          <w:sz w:val="24"/>
          <w:szCs w:val="24"/>
          <w:lang w:val="ru-RU"/>
        </w:rPr>
        <w:t xml:space="preserve"> кабинетах созданы все условия для учебного процесса:</w:t>
      </w:r>
    </w:p>
    <w:p w:rsidR="00A9609E" w:rsidRPr="00DF5F4D" w:rsidRDefault="00A9609E" w:rsidP="00845D4C">
      <w:pPr>
        <w:numPr>
          <w:ilvl w:val="1"/>
          <w:numId w:val="19"/>
        </w:numPr>
        <w:shd w:val="clear" w:color="auto" w:fill="FFFFFF"/>
        <w:spacing w:before="0" w:beforeAutospacing="0" w:after="0" w:afterAutospacing="0" w:line="276" w:lineRule="auto"/>
        <w:ind w:right="19"/>
        <w:rPr>
          <w:rFonts w:eastAsiaTheme="minorHAnsi"/>
          <w:color w:val="000000"/>
          <w:sz w:val="24"/>
          <w:szCs w:val="24"/>
          <w:lang w:val="ru-RU"/>
        </w:rPr>
      </w:pPr>
      <w:r w:rsidRPr="00DF5F4D">
        <w:rPr>
          <w:rFonts w:eastAsiaTheme="minorHAnsi"/>
          <w:color w:val="000000"/>
          <w:sz w:val="24"/>
          <w:szCs w:val="24"/>
          <w:lang w:val="ru-RU"/>
        </w:rPr>
        <w:t xml:space="preserve"> парты  и стулья в соответствии с САНПИНом;</w:t>
      </w:r>
    </w:p>
    <w:p w:rsidR="00A9609E" w:rsidRPr="00DF5F4D" w:rsidRDefault="00A9609E" w:rsidP="00845D4C">
      <w:pPr>
        <w:numPr>
          <w:ilvl w:val="1"/>
          <w:numId w:val="19"/>
        </w:numPr>
        <w:shd w:val="clear" w:color="auto" w:fill="FFFFFF"/>
        <w:spacing w:before="0" w:beforeAutospacing="0" w:after="0" w:afterAutospacing="0" w:line="276" w:lineRule="auto"/>
        <w:ind w:right="19"/>
        <w:rPr>
          <w:rFonts w:eastAsiaTheme="minorHAnsi"/>
          <w:color w:val="000000"/>
          <w:sz w:val="24"/>
          <w:szCs w:val="24"/>
          <w:lang w:val="ru-RU"/>
        </w:rPr>
      </w:pPr>
      <w:r w:rsidRPr="00DF5F4D">
        <w:rPr>
          <w:rFonts w:eastAsiaTheme="minorHAnsi"/>
          <w:color w:val="000000"/>
          <w:sz w:val="24"/>
          <w:szCs w:val="24"/>
          <w:lang w:val="ru-RU"/>
        </w:rPr>
        <w:lastRenderedPageBreak/>
        <w:t>в каждом кабинете имеется компьютер (с возможностью вывода на печать в ближайший сетевой принтер);</w:t>
      </w:r>
    </w:p>
    <w:p w:rsidR="00A9609E" w:rsidRPr="00DF5F4D" w:rsidRDefault="00A9609E" w:rsidP="00845D4C">
      <w:pPr>
        <w:numPr>
          <w:ilvl w:val="1"/>
          <w:numId w:val="19"/>
        </w:numPr>
        <w:shd w:val="clear" w:color="auto" w:fill="FFFFFF"/>
        <w:spacing w:before="0" w:beforeAutospacing="0" w:after="0" w:afterAutospacing="0" w:line="276" w:lineRule="auto"/>
        <w:ind w:right="19"/>
        <w:rPr>
          <w:rFonts w:eastAsiaTheme="minorHAnsi"/>
          <w:color w:val="000000"/>
          <w:sz w:val="24"/>
          <w:szCs w:val="24"/>
          <w:lang w:val="ru-RU"/>
        </w:rPr>
      </w:pPr>
      <w:r w:rsidRPr="00DF5F4D">
        <w:rPr>
          <w:rFonts w:eastAsiaTheme="minorHAnsi"/>
          <w:color w:val="000000"/>
          <w:sz w:val="24"/>
          <w:szCs w:val="24"/>
          <w:lang w:val="ru-RU"/>
        </w:rPr>
        <w:t>в 1 кабинете – интерактивная доска;</w:t>
      </w:r>
    </w:p>
    <w:p w:rsidR="00A9609E" w:rsidRPr="00DF5F4D" w:rsidRDefault="00A9609E" w:rsidP="00845D4C">
      <w:pPr>
        <w:numPr>
          <w:ilvl w:val="1"/>
          <w:numId w:val="19"/>
        </w:numPr>
        <w:shd w:val="clear" w:color="auto" w:fill="FFFFFF"/>
        <w:spacing w:before="0" w:beforeAutospacing="0" w:after="0" w:afterAutospacing="0" w:line="276" w:lineRule="auto"/>
        <w:ind w:right="19"/>
        <w:rPr>
          <w:rFonts w:eastAsiaTheme="minorHAnsi"/>
          <w:color w:val="000000"/>
          <w:sz w:val="24"/>
          <w:szCs w:val="24"/>
          <w:lang w:val="ru-RU"/>
        </w:rPr>
      </w:pPr>
      <w:r w:rsidRPr="00DF5F4D">
        <w:rPr>
          <w:rFonts w:eastAsiaTheme="minorHAnsi"/>
          <w:color w:val="000000"/>
          <w:sz w:val="24"/>
          <w:szCs w:val="24"/>
          <w:lang w:val="ru-RU"/>
        </w:rPr>
        <w:t>наглядные пособия и дидактические материалы;</w:t>
      </w:r>
    </w:p>
    <w:p w:rsidR="00A9609E" w:rsidRPr="00DF5F4D" w:rsidRDefault="00A9609E" w:rsidP="00A9609E">
      <w:pPr>
        <w:shd w:val="clear" w:color="auto" w:fill="FFFFFF"/>
        <w:spacing w:before="0" w:beforeAutospacing="0" w:after="200" w:afterAutospacing="0" w:line="276" w:lineRule="auto"/>
        <w:ind w:right="29"/>
        <w:rPr>
          <w:rFonts w:eastAsiaTheme="minorHAnsi"/>
          <w:color w:val="000000"/>
          <w:sz w:val="24"/>
          <w:szCs w:val="24"/>
          <w:lang w:val="ru-RU"/>
        </w:rPr>
      </w:pPr>
      <w:r w:rsidRPr="00DF5F4D">
        <w:rPr>
          <w:rFonts w:eastAsiaTheme="minorHAnsi"/>
          <w:color w:val="000000"/>
          <w:spacing w:val="-1"/>
          <w:sz w:val="24"/>
          <w:szCs w:val="24"/>
          <w:lang w:val="ru-RU"/>
        </w:rPr>
        <w:t xml:space="preserve">   Материально-технические условия реализации основной образовательной программы начального общего образования </w:t>
      </w:r>
      <w:r w:rsidRPr="00DF5F4D">
        <w:rPr>
          <w:rFonts w:eastAsiaTheme="minorHAnsi"/>
          <w:color w:val="000000"/>
          <w:sz w:val="24"/>
          <w:szCs w:val="24"/>
          <w:lang w:val="ru-RU"/>
        </w:rPr>
        <w:t xml:space="preserve">обеспечивают возможность достижения обучающимися установленных </w:t>
      </w:r>
      <w:r w:rsidRPr="00DF5F4D">
        <w:rPr>
          <w:rFonts w:eastAsiaTheme="minorHAnsi"/>
          <w:color w:val="000000"/>
          <w:spacing w:val="-2"/>
          <w:sz w:val="24"/>
          <w:szCs w:val="24"/>
          <w:lang w:val="ru-RU"/>
        </w:rPr>
        <w:t xml:space="preserve">Стандартом требований к результатам освоения основной образовательной </w:t>
      </w:r>
      <w:r w:rsidRPr="00DF5F4D">
        <w:rPr>
          <w:rFonts w:eastAsiaTheme="minorHAnsi"/>
          <w:color w:val="000000"/>
          <w:sz w:val="24"/>
          <w:szCs w:val="24"/>
          <w:lang w:val="ru-RU"/>
        </w:rPr>
        <w:t xml:space="preserve">программы начального общего образования:                                                                                                                    1. </w:t>
      </w:r>
      <w:r w:rsidRPr="00DF5F4D">
        <w:rPr>
          <w:rFonts w:eastAsiaTheme="minorHAnsi"/>
          <w:color w:val="000000"/>
          <w:spacing w:val="-2"/>
          <w:sz w:val="24"/>
          <w:szCs w:val="24"/>
          <w:lang w:val="ru-RU"/>
        </w:rPr>
        <w:t xml:space="preserve">Кабинеты начальной школы расположены в здании школы на первом этаже, общая площадь учебных кабинетов начальных классов – </w:t>
      </w:r>
      <w:smartTag w:uri="urn:schemas-microsoft-com:office:smarttags" w:element="metricconverter">
        <w:smartTagPr>
          <w:attr w:name="ProductID" w:val="135,6 кв. м"/>
        </w:smartTagPr>
        <w:r w:rsidRPr="00DF5F4D">
          <w:rPr>
            <w:rFonts w:eastAsiaTheme="minorHAnsi"/>
            <w:color w:val="000000"/>
            <w:spacing w:val="-2"/>
            <w:sz w:val="24"/>
            <w:szCs w:val="24"/>
            <w:lang w:val="ru-RU"/>
          </w:rPr>
          <w:t>135,6 кв. м</w:t>
        </w:r>
      </w:smartTag>
      <w:r w:rsidRPr="00DF5F4D">
        <w:rPr>
          <w:rFonts w:eastAsiaTheme="minorHAnsi"/>
          <w:color w:val="000000"/>
          <w:spacing w:val="-2"/>
          <w:sz w:val="24"/>
          <w:szCs w:val="24"/>
          <w:lang w:val="ru-RU"/>
        </w:rPr>
        <w:t xml:space="preserve">., имеют </w:t>
      </w:r>
      <w:r w:rsidRPr="00DF5F4D">
        <w:rPr>
          <w:rFonts w:eastAsiaTheme="minorHAnsi"/>
          <w:color w:val="000000"/>
          <w:sz w:val="24"/>
          <w:szCs w:val="24"/>
          <w:lang w:val="ru-RU"/>
        </w:rPr>
        <w:t xml:space="preserve">рабочие зоны и зоны для индивидуальных занятий;                                                              2. В каждом кабинете школы рабочее </w:t>
      </w:r>
      <w:r w:rsidRPr="00DF5F4D">
        <w:rPr>
          <w:rFonts w:eastAsiaTheme="minorHAnsi"/>
          <w:color w:val="000000"/>
          <w:spacing w:val="-1"/>
          <w:sz w:val="24"/>
          <w:szCs w:val="24"/>
          <w:lang w:val="ru-RU"/>
        </w:rPr>
        <w:t xml:space="preserve">место учителя </w:t>
      </w:r>
      <w:r w:rsidRPr="00DF5F4D">
        <w:rPr>
          <w:rFonts w:eastAsiaTheme="minorHAnsi"/>
          <w:color w:val="000000"/>
          <w:sz w:val="24"/>
          <w:szCs w:val="24"/>
          <w:lang w:val="ru-RU"/>
        </w:rPr>
        <w:t xml:space="preserve">оборудовано компьютером;                                                                                                                3. </w:t>
      </w:r>
      <w:r w:rsidRPr="00DF5F4D">
        <w:rPr>
          <w:rFonts w:eastAsiaTheme="minorHAnsi"/>
          <w:color w:val="000000"/>
          <w:spacing w:val="-3"/>
          <w:sz w:val="24"/>
          <w:szCs w:val="24"/>
          <w:lang w:val="ru-RU"/>
        </w:rPr>
        <w:t>Имеется библиотека (общая площадь 33, 6 кв.м.) имеется помещения для хранения книг и читальный зал на 15</w:t>
      </w:r>
      <w:r w:rsidRPr="00DF5F4D">
        <w:rPr>
          <w:rFonts w:eastAsiaTheme="minorHAnsi"/>
          <w:color w:val="000000"/>
          <w:sz w:val="24"/>
          <w:szCs w:val="24"/>
          <w:lang w:val="ru-RU"/>
        </w:rPr>
        <w:t>читательских мест. Библиотека оборудована компьютером с выходом в Интернет. Объем библиотечного фонда составляет 4267 экземпляров, из них учебная литература – 3727 экземпляров, художественная – 540 экземпляров.</w:t>
      </w:r>
    </w:p>
    <w:p w:rsidR="00A9609E" w:rsidRPr="00DF5F4D" w:rsidRDefault="00A9609E" w:rsidP="00A9609E">
      <w:pPr>
        <w:spacing w:before="0" w:beforeAutospacing="0" w:after="200" w:afterAutospacing="0" w:line="276" w:lineRule="auto"/>
        <w:jc w:val="center"/>
        <w:rPr>
          <w:rFonts w:eastAsia="Calibri"/>
          <w:b/>
          <w:bCs/>
          <w:sz w:val="24"/>
          <w:szCs w:val="24"/>
          <w:lang w:val="ru-RU"/>
        </w:rPr>
      </w:pPr>
      <w:r w:rsidRPr="00DF5F4D">
        <w:rPr>
          <w:rFonts w:eastAsiaTheme="minorHAnsi"/>
          <w:b/>
          <w:bCs/>
          <w:sz w:val="24"/>
          <w:szCs w:val="24"/>
          <w:lang w:val="ru-RU" w:eastAsia="ar-SA"/>
        </w:rPr>
        <w:t>Мультимедийная  библиотека</w:t>
      </w:r>
    </w:p>
    <w:tbl>
      <w:tblPr>
        <w:tblW w:w="4783" w:type="pct"/>
        <w:jc w:val="center"/>
        <w:tblLook w:val="00A0" w:firstRow="1" w:lastRow="0" w:firstColumn="1" w:lastColumn="0" w:noHBand="0" w:noVBand="0"/>
      </w:tblPr>
      <w:tblGrid>
        <w:gridCol w:w="456"/>
        <w:gridCol w:w="3051"/>
        <w:gridCol w:w="3479"/>
        <w:gridCol w:w="2170"/>
      </w:tblGrid>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Название  цифровых  образовательных  ресурсов</w:t>
            </w: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Учебный предмет</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Издатель, год выпуска</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1</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УМК «Школа России»</w:t>
            </w: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Русский язык, математика, окружающий мир, литературное чтение</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 xml:space="preserve">Просвещение, </w:t>
            </w: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 xml:space="preserve">2011 </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2</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УМК «Начальная школа. Уроки и медиатеки Кирилла и Мефодия»</w:t>
            </w: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Русский язык, математика, окружающий мир</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 xml:space="preserve">«Кирилл и Мефодий» 2011 </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3</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Семейный наставник.</w:t>
            </w:r>
          </w:p>
          <w:p w:rsidR="00A9609E" w:rsidRPr="00DF5F4D" w:rsidRDefault="00A9609E" w:rsidP="00A9609E">
            <w:pPr>
              <w:spacing w:before="0" w:beforeAutospacing="0" w:after="0" w:afterAutospacing="0"/>
              <w:rPr>
                <w:sz w:val="24"/>
                <w:szCs w:val="24"/>
                <w:lang w:val="ru-RU" w:eastAsia="ru-RU"/>
              </w:rPr>
            </w:pP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Математика. Начальная школа 2 класс.</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Издательство «Учитель», 2011</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4</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Мультимедийное сопровождение уроков в начальной школе</w:t>
            </w: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Математика</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Издательство «Учитель», 2011</w:t>
            </w:r>
          </w:p>
        </w:tc>
      </w:tr>
      <w:tr w:rsidR="00A9609E" w:rsidRPr="00DF5F4D" w:rsidTr="00A9609E">
        <w:trPr>
          <w:trHeight w:val="640"/>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5</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Учебно-методический комплект «ПервоЛого»</w:t>
            </w: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интегрированная творческая среда для начальной школы</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Институт новых технологий, 2011</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6</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Чрезвычайные приключения Юли и Ромы</w:t>
            </w:r>
          </w:p>
          <w:p w:rsidR="00A9609E" w:rsidRPr="00DF5F4D" w:rsidRDefault="00A9609E" w:rsidP="00A9609E">
            <w:pPr>
              <w:spacing w:before="0" w:beforeAutospacing="0" w:after="0" w:afterAutospacing="0"/>
              <w:rPr>
                <w:sz w:val="24"/>
                <w:szCs w:val="24"/>
                <w:lang w:val="ru-RU" w:eastAsia="ru-RU"/>
              </w:rPr>
            </w:pPr>
          </w:p>
        </w:tc>
        <w:tc>
          <w:tcPr>
            <w:tcW w:w="1900" w:type="pct"/>
            <w:vMerge w:val="restar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 xml:space="preserve">Электронное пособие для проведения занятий (классных часов) по курсу ОБЖ в начальной школе </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Студия «Премьер – УчФильм», 2011</w:t>
            </w:r>
          </w:p>
        </w:tc>
      </w:tr>
      <w:tr w:rsidR="00A9609E" w:rsidRPr="00DF5F4D" w:rsidTr="00A9609E">
        <w:trPr>
          <w:trHeight w:val="855"/>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7</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Учебно-методическое пособие «Безопасность на улицах и дорогах»</w:t>
            </w:r>
          </w:p>
        </w:tc>
        <w:tc>
          <w:tcPr>
            <w:tcW w:w="0" w:type="auto"/>
            <w:vMerge/>
            <w:tcBorders>
              <w:top w:val="single" w:sz="4" w:space="0" w:color="000000"/>
              <w:left w:val="single" w:sz="4" w:space="0" w:color="000000"/>
              <w:bottom w:val="single" w:sz="4" w:space="0" w:color="000000"/>
              <w:right w:val="nil"/>
            </w:tcBorders>
            <w:vAlign w:val="center"/>
          </w:tcPr>
          <w:p w:rsidR="00A9609E" w:rsidRPr="00DF5F4D" w:rsidRDefault="00A9609E" w:rsidP="00A9609E">
            <w:pPr>
              <w:spacing w:before="0" w:beforeAutospacing="0" w:after="200" w:afterAutospacing="0" w:line="276" w:lineRule="auto"/>
              <w:rPr>
                <w:rFonts w:eastAsiaTheme="minorHAnsi"/>
                <w:sz w:val="24"/>
                <w:szCs w:val="24"/>
                <w:lang w:val="ru-RU"/>
              </w:rPr>
            </w:pP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Студия «Премьер – УчФильм», 2011</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8</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 xml:space="preserve">Хрестоматия по русской литературе </w:t>
            </w:r>
          </w:p>
          <w:p w:rsidR="00A9609E" w:rsidRPr="00DF5F4D" w:rsidRDefault="00A9609E" w:rsidP="00A9609E">
            <w:pPr>
              <w:spacing w:before="0" w:beforeAutospacing="0" w:after="0" w:afterAutospacing="0"/>
              <w:rPr>
                <w:sz w:val="24"/>
                <w:szCs w:val="24"/>
                <w:lang w:val="ru-RU" w:eastAsia="ru-RU"/>
              </w:rPr>
            </w:pP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Литература</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ДиректМедиа Паблишинг, Москва, 2004</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9</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 xml:space="preserve">Хрестоматия школьника </w:t>
            </w:r>
          </w:p>
          <w:p w:rsidR="00A9609E" w:rsidRPr="00DF5F4D" w:rsidRDefault="00A9609E" w:rsidP="00A9609E">
            <w:pPr>
              <w:spacing w:before="0" w:beforeAutospacing="0" w:after="0" w:afterAutospacing="0"/>
              <w:rPr>
                <w:sz w:val="24"/>
                <w:szCs w:val="24"/>
                <w:lang w:val="ru-RU" w:eastAsia="ru-RU"/>
              </w:rPr>
            </w:pP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Литература</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ЗАО «АСУ-Импульс», 2004</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10</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Основные правила и понятия. 1-4 классы</w:t>
            </w:r>
          </w:p>
          <w:p w:rsidR="00A9609E" w:rsidRPr="00DF5F4D" w:rsidRDefault="00A9609E" w:rsidP="00A9609E">
            <w:pPr>
              <w:spacing w:before="0" w:beforeAutospacing="0" w:after="0" w:afterAutospacing="0"/>
              <w:rPr>
                <w:sz w:val="24"/>
                <w:szCs w:val="24"/>
                <w:lang w:val="ru-RU" w:eastAsia="ru-RU"/>
              </w:rPr>
            </w:pP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Русский язык</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ООО «Издательство «ЭКЗАМЕН», 2012</w:t>
            </w:r>
          </w:p>
        </w:tc>
      </w:tr>
      <w:tr w:rsidR="00A9609E" w:rsidRPr="00DF5F4D" w:rsidTr="00A9609E">
        <w:trPr>
          <w:jc w:val="center"/>
        </w:trPr>
        <w:tc>
          <w:tcPr>
            <w:tcW w:w="249"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p>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11</w:t>
            </w:r>
          </w:p>
        </w:tc>
        <w:tc>
          <w:tcPr>
            <w:tcW w:w="1666"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Звуки  и буквы русского алфавита. 1-4 классы</w:t>
            </w:r>
          </w:p>
        </w:tc>
        <w:tc>
          <w:tcPr>
            <w:tcW w:w="1900" w:type="pct"/>
            <w:tcBorders>
              <w:top w:val="single" w:sz="4" w:space="0" w:color="000000"/>
              <w:left w:val="single" w:sz="4" w:space="0" w:color="000000"/>
              <w:bottom w:val="single" w:sz="4" w:space="0" w:color="000000"/>
              <w:right w:val="nil"/>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Русский язык</w:t>
            </w:r>
          </w:p>
        </w:tc>
        <w:tc>
          <w:tcPr>
            <w:tcW w:w="1186" w:type="pct"/>
            <w:tcBorders>
              <w:top w:val="single" w:sz="4" w:space="0" w:color="000000"/>
              <w:left w:val="single" w:sz="4" w:space="0" w:color="000000"/>
              <w:bottom w:val="single" w:sz="4" w:space="0" w:color="000000"/>
              <w:right w:val="single" w:sz="4" w:space="0" w:color="000000"/>
            </w:tcBorders>
          </w:tcPr>
          <w:p w:rsidR="00A9609E" w:rsidRPr="00DF5F4D" w:rsidRDefault="00A9609E" w:rsidP="00A9609E">
            <w:pPr>
              <w:spacing w:before="0" w:beforeAutospacing="0" w:after="0" w:afterAutospacing="0"/>
              <w:rPr>
                <w:sz w:val="24"/>
                <w:szCs w:val="24"/>
                <w:lang w:val="ru-RU" w:eastAsia="ru-RU"/>
              </w:rPr>
            </w:pPr>
            <w:r w:rsidRPr="00DF5F4D">
              <w:rPr>
                <w:sz w:val="24"/>
                <w:szCs w:val="24"/>
                <w:lang w:val="ru-RU" w:eastAsia="ru-RU"/>
              </w:rPr>
              <w:t>ООО «Издательство «ЭКЗАМЕН», 2012</w:t>
            </w:r>
          </w:p>
        </w:tc>
      </w:tr>
    </w:tbl>
    <w:p w:rsidR="00A9609E" w:rsidRPr="00DF5F4D" w:rsidRDefault="00A9609E" w:rsidP="00A9609E">
      <w:pPr>
        <w:shd w:val="clear" w:color="auto" w:fill="FFFFFF"/>
        <w:spacing w:before="0" w:beforeAutospacing="0" w:after="200" w:afterAutospacing="0" w:line="276" w:lineRule="auto"/>
        <w:ind w:right="24"/>
        <w:rPr>
          <w:rFonts w:eastAsiaTheme="minorHAnsi"/>
          <w:color w:val="000000"/>
          <w:sz w:val="24"/>
          <w:szCs w:val="24"/>
          <w:lang w:val="ru-RU"/>
        </w:rPr>
      </w:pPr>
      <w:r w:rsidRPr="00DF5F4D">
        <w:rPr>
          <w:rFonts w:eastAsiaTheme="minorHAnsi"/>
          <w:color w:val="000000"/>
          <w:sz w:val="24"/>
          <w:szCs w:val="24"/>
          <w:lang w:val="ru-RU"/>
        </w:rPr>
        <w:t xml:space="preserve">4. Для занятий музыкой, изобразительным искусством, естественнонаучными исследованиями, иностранными языками используются кабинеты. Занятия хореографией проводятся в специализированных кабинетах МБОУ ДОД «Центр внешкольной работы».                                                                                          5.Школа имеет спортивный зал (для начальной школы) с необходимым набором игрового и спортивного оборудования.                                                       6. Все учебные кабинеты оснащены мебелью в соответствии с САНПИНом, которая обновляется по мере необходимости.                                                     </w:t>
      </w:r>
    </w:p>
    <w:p w:rsidR="00A9609E" w:rsidRPr="00DF5F4D" w:rsidRDefault="00A9609E" w:rsidP="00A9609E">
      <w:pPr>
        <w:shd w:val="clear" w:color="auto" w:fill="FFFFFF"/>
        <w:spacing w:before="0" w:beforeAutospacing="0" w:after="200" w:afterAutospacing="0" w:line="276" w:lineRule="auto"/>
        <w:ind w:right="24"/>
        <w:rPr>
          <w:rFonts w:eastAsiaTheme="minorHAnsi"/>
          <w:color w:val="000000"/>
          <w:sz w:val="24"/>
          <w:szCs w:val="24"/>
          <w:lang w:val="ru-RU"/>
        </w:rPr>
      </w:pPr>
      <w:r w:rsidRPr="00DF5F4D">
        <w:rPr>
          <w:rFonts w:eastAsiaTheme="minorHAnsi"/>
          <w:color w:val="000000"/>
          <w:sz w:val="24"/>
          <w:szCs w:val="24"/>
          <w:lang w:val="ru-RU"/>
        </w:rPr>
        <w:t xml:space="preserve">   Учащиеся и педагоги школы имеют возможность использовать не только те материально-технические ресурсы, которые находятся непосредственно в учебном кабинете, но и другие, например, в специально оборудованных учебных кабинетах, компьютерном классе и др. помещениях школы.</w:t>
      </w:r>
    </w:p>
    <w:p w:rsidR="00A9609E" w:rsidRPr="00DF5F4D" w:rsidRDefault="00A9609E" w:rsidP="00A9609E">
      <w:pPr>
        <w:shd w:val="clear" w:color="auto" w:fill="FFFFFF"/>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w:t>
      </w:r>
      <w:proofErr w:type="gramStart"/>
      <w:r w:rsidRPr="00DF5F4D">
        <w:rPr>
          <w:rFonts w:eastAsiaTheme="minorHAnsi"/>
          <w:sz w:val="24"/>
          <w:szCs w:val="24"/>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DF5F4D">
        <w:rPr>
          <w:rFonts w:eastAsiaTheme="minorHAnsi"/>
          <w:sz w:val="24"/>
          <w:szCs w:val="24"/>
          <w:lang w:val="ru-RU"/>
        </w:rPr>
        <w:softHyphen/>
        <w:t xml:space="preserve"> коммуникационных технологий (ИКТ-компетентность), наличие служб поддержки применения ИКТ.</w:t>
      </w:r>
      <w:proofErr w:type="gramEnd"/>
    </w:p>
    <w:p w:rsidR="00A9609E" w:rsidRPr="00DF5F4D" w:rsidRDefault="00A9609E" w:rsidP="00A9609E">
      <w:pPr>
        <w:spacing w:before="0" w:beforeAutospacing="0" w:after="200" w:afterAutospacing="0" w:line="276" w:lineRule="auto"/>
        <w:rPr>
          <w:rFonts w:eastAsiaTheme="minorHAnsi"/>
          <w:b/>
          <w:sz w:val="24"/>
          <w:szCs w:val="24"/>
          <w:lang w:val="ru-RU"/>
        </w:rPr>
      </w:pPr>
      <w:r w:rsidRPr="00DF5F4D">
        <w:rPr>
          <w:rFonts w:eastAsiaTheme="minorHAnsi"/>
          <w:b/>
          <w:sz w:val="24"/>
          <w:szCs w:val="24"/>
          <w:lang w:val="ru-RU"/>
        </w:rPr>
        <w:t>8. Сведения</w:t>
      </w:r>
      <w:r w:rsidRPr="00DF5F4D">
        <w:rPr>
          <w:rFonts w:eastAsiaTheme="minorHAnsi"/>
          <w:sz w:val="24"/>
          <w:szCs w:val="24"/>
          <w:lang w:val="ru-RU"/>
        </w:rPr>
        <w:t xml:space="preserve"> </w:t>
      </w:r>
      <w:r w:rsidRPr="00DF5F4D">
        <w:rPr>
          <w:rFonts w:eastAsiaTheme="minorHAnsi"/>
          <w:b/>
          <w:sz w:val="24"/>
          <w:szCs w:val="24"/>
          <w:lang w:val="ru-RU"/>
        </w:rPr>
        <w:t xml:space="preserve">о материально-технической базе МБОУ «Тюхтетская СШ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1"/>
        <w:gridCol w:w="1420"/>
      </w:tblGrid>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зданий и сооружений (</w:t>
            </w:r>
            <w:proofErr w:type="gramStart"/>
            <w:r w:rsidRPr="00DF5F4D">
              <w:rPr>
                <w:rFonts w:eastAsiaTheme="minorHAnsi"/>
                <w:sz w:val="24"/>
                <w:szCs w:val="24"/>
                <w:lang w:val="ru-RU"/>
              </w:rPr>
              <w:t>ед</w:t>
            </w:r>
            <w:proofErr w:type="gramEnd"/>
            <w:r w:rsidRPr="00DF5F4D">
              <w:rPr>
                <w:rFonts w:eastAsiaTheme="minorHAnsi"/>
                <w:sz w:val="24"/>
                <w:szCs w:val="24"/>
                <w:lang w:val="ru-RU"/>
              </w:rPr>
              <w:t>)</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Общая площадь всех помещений (м</w:t>
            </w:r>
            <w:proofErr w:type="gramStart"/>
            <w:r w:rsidRPr="00DF5F4D">
              <w:rPr>
                <w:rFonts w:eastAsiaTheme="minorHAnsi"/>
                <w:sz w:val="24"/>
                <w:szCs w:val="24"/>
                <w:lang w:val="ru-RU"/>
              </w:rPr>
              <w:t>2</w:t>
            </w:r>
            <w:proofErr w:type="gramEnd"/>
            <w:r w:rsidRPr="00DF5F4D">
              <w:rPr>
                <w:rFonts w:eastAsiaTheme="minorHAnsi"/>
                <w:sz w:val="24"/>
                <w:szCs w:val="24"/>
                <w:lang w:val="ru-RU"/>
              </w:rPr>
              <w:t>)</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1426</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классных комнат (</w:t>
            </w:r>
            <w:proofErr w:type="gramStart"/>
            <w:r w:rsidRPr="00DF5F4D">
              <w:rPr>
                <w:rFonts w:eastAsiaTheme="minorHAnsi"/>
                <w:sz w:val="24"/>
                <w:szCs w:val="24"/>
                <w:lang w:val="ru-RU"/>
              </w:rPr>
              <w:t>ед</w:t>
            </w:r>
            <w:proofErr w:type="gramEnd"/>
            <w:r w:rsidRPr="00DF5F4D">
              <w:rPr>
                <w:rFonts w:eastAsiaTheme="minorHAnsi"/>
                <w:sz w:val="24"/>
                <w:szCs w:val="24"/>
                <w:lang w:val="ru-RU"/>
              </w:rPr>
              <w:t>)</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24</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Их площадь (м</w:t>
            </w:r>
            <w:proofErr w:type="gramStart"/>
            <w:r w:rsidRPr="00DF5F4D">
              <w:rPr>
                <w:rFonts w:eastAsiaTheme="minorHAnsi"/>
                <w:sz w:val="24"/>
                <w:szCs w:val="24"/>
                <w:lang w:val="ru-RU"/>
              </w:rPr>
              <w:t>2</w:t>
            </w:r>
            <w:proofErr w:type="gramEnd"/>
            <w:r w:rsidRPr="00DF5F4D">
              <w:rPr>
                <w:rFonts w:eastAsiaTheme="minorHAnsi"/>
                <w:sz w:val="24"/>
                <w:szCs w:val="24"/>
                <w:lang w:val="ru-RU"/>
              </w:rPr>
              <w:t>)</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720</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мастерских (</w:t>
            </w:r>
            <w:proofErr w:type="gramStart"/>
            <w:r w:rsidRPr="00DF5F4D">
              <w:rPr>
                <w:rFonts w:eastAsiaTheme="minorHAnsi"/>
                <w:sz w:val="24"/>
                <w:szCs w:val="24"/>
                <w:lang w:val="ru-RU"/>
              </w:rPr>
              <w:t>ед</w:t>
            </w:r>
            <w:proofErr w:type="gramEnd"/>
            <w:r w:rsidRPr="00DF5F4D">
              <w:rPr>
                <w:rFonts w:eastAsiaTheme="minorHAnsi"/>
                <w:sz w:val="24"/>
                <w:szCs w:val="24"/>
                <w:lang w:val="ru-RU"/>
              </w:rPr>
              <w:t xml:space="preserve">) </w:t>
            </w:r>
            <w:r w:rsidRPr="00DF5F4D">
              <w:rPr>
                <w:rFonts w:eastAsiaTheme="minorHAnsi"/>
                <w:sz w:val="24"/>
                <w:szCs w:val="24"/>
                <w:lang w:val="ru-RU"/>
              </w:rPr>
              <w:tab/>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нет</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В них мест (</w:t>
            </w:r>
            <w:proofErr w:type="gramStart"/>
            <w:r w:rsidRPr="00DF5F4D">
              <w:rPr>
                <w:rFonts w:eastAsiaTheme="minorHAnsi"/>
                <w:sz w:val="24"/>
                <w:szCs w:val="24"/>
                <w:lang w:val="ru-RU"/>
              </w:rPr>
              <w:t>ед</w:t>
            </w:r>
            <w:proofErr w:type="gramEnd"/>
            <w:r w:rsidRPr="00DF5F4D">
              <w:rPr>
                <w:rFonts w:eastAsiaTheme="minorHAnsi"/>
                <w:sz w:val="24"/>
                <w:szCs w:val="24"/>
                <w:lang w:val="ru-RU"/>
              </w:rPr>
              <w:t>)</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Спортивный зал (</w:t>
            </w:r>
            <w:proofErr w:type="gramStart"/>
            <w:r w:rsidRPr="00DF5F4D">
              <w:rPr>
                <w:rFonts w:eastAsiaTheme="minorHAnsi"/>
                <w:sz w:val="24"/>
                <w:szCs w:val="24"/>
                <w:lang w:val="ru-RU"/>
              </w:rPr>
              <w:t>ед</w:t>
            </w:r>
            <w:proofErr w:type="gramEnd"/>
            <w:r w:rsidRPr="00DF5F4D">
              <w:rPr>
                <w:rFonts w:eastAsiaTheme="minorHAnsi"/>
                <w:sz w:val="24"/>
                <w:szCs w:val="24"/>
                <w:lang w:val="ru-RU"/>
              </w:rPr>
              <w:t>)</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Оборудованная спортивная площадка  </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нет</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Тренажерный зал</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нет</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Бассейн</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нет</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Актовый зал  </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нет</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lastRenderedPageBreak/>
              <w:t>Столовая (</w:t>
            </w:r>
            <w:proofErr w:type="gramStart"/>
            <w:r w:rsidRPr="00DF5F4D">
              <w:rPr>
                <w:rFonts w:eastAsiaTheme="minorHAnsi"/>
                <w:sz w:val="24"/>
                <w:szCs w:val="24"/>
                <w:lang w:val="ru-RU"/>
              </w:rPr>
              <w:t>ед</w:t>
            </w:r>
            <w:proofErr w:type="gramEnd"/>
            <w:r w:rsidRPr="00DF5F4D">
              <w:rPr>
                <w:rFonts w:eastAsiaTheme="minorHAnsi"/>
                <w:sz w:val="24"/>
                <w:szCs w:val="24"/>
                <w:lang w:val="ru-RU"/>
              </w:rPr>
              <w:t>)</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посадочных ме</w:t>
            </w:r>
            <w:proofErr w:type="gramStart"/>
            <w:r w:rsidRPr="00DF5F4D">
              <w:rPr>
                <w:rFonts w:eastAsiaTheme="minorHAnsi"/>
                <w:sz w:val="24"/>
                <w:szCs w:val="24"/>
                <w:lang w:val="ru-RU"/>
              </w:rPr>
              <w:t>ст в ст</w:t>
            </w:r>
            <w:proofErr w:type="gramEnd"/>
            <w:r w:rsidRPr="00DF5F4D">
              <w:rPr>
                <w:rFonts w:eastAsiaTheme="minorHAnsi"/>
                <w:sz w:val="24"/>
                <w:szCs w:val="24"/>
                <w:lang w:val="ru-RU"/>
              </w:rPr>
              <w:t>оловой</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72</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Число </w:t>
            </w:r>
            <w:proofErr w:type="gramStart"/>
            <w:r w:rsidRPr="00DF5F4D">
              <w:rPr>
                <w:rFonts w:eastAsiaTheme="minorHAnsi"/>
                <w:sz w:val="24"/>
                <w:szCs w:val="24"/>
                <w:lang w:val="ru-RU"/>
              </w:rPr>
              <w:t>обучающихся</w:t>
            </w:r>
            <w:proofErr w:type="gramEnd"/>
            <w:r w:rsidRPr="00DF5F4D">
              <w:rPr>
                <w:rFonts w:eastAsiaTheme="minorHAnsi"/>
                <w:sz w:val="24"/>
                <w:szCs w:val="24"/>
                <w:lang w:val="ru-RU"/>
              </w:rPr>
              <w:t>, пользующихся горячим питанием</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213</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ind w:right="-108"/>
              <w:rPr>
                <w:rFonts w:eastAsiaTheme="minorHAnsi"/>
                <w:sz w:val="24"/>
                <w:szCs w:val="24"/>
                <w:lang w:val="ru-RU"/>
              </w:rPr>
            </w:pPr>
            <w:r w:rsidRPr="00DF5F4D">
              <w:rPr>
                <w:rFonts w:eastAsiaTheme="minorHAnsi"/>
                <w:sz w:val="24"/>
                <w:szCs w:val="24"/>
                <w:lang w:val="ru-RU"/>
              </w:rPr>
              <w:t xml:space="preserve">Число </w:t>
            </w:r>
            <w:proofErr w:type="gramStart"/>
            <w:r w:rsidRPr="00DF5F4D">
              <w:rPr>
                <w:rFonts w:eastAsiaTheme="minorHAnsi"/>
                <w:sz w:val="24"/>
                <w:szCs w:val="24"/>
                <w:lang w:val="ru-RU"/>
              </w:rPr>
              <w:t>обучающихся</w:t>
            </w:r>
            <w:proofErr w:type="gramEnd"/>
            <w:r w:rsidRPr="00DF5F4D">
              <w:rPr>
                <w:rFonts w:eastAsiaTheme="minorHAnsi"/>
                <w:sz w:val="24"/>
                <w:szCs w:val="24"/>
                <w:lang w:val="ru-RU"/>
              </w:rPr>
              <w:t>, имеющих льготное обеспечение горячим питанием</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156</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Медицинский кабинет</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Специализированный кабинет по охране и укреплению здоровья</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нет</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Библиотека</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книг в библиотеке (книжном фонде)</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4600</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В том числе школьных учебников</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4034</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Наличие водопровода</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да</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Наличие центрального отопления</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да</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Наличие канализации</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да</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автотранспортных средств, предназначенных для перевозки обучающихся</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В них пассажирских мест  </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22+11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кабинетов информатики</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В них число рабочих мест</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14</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персональных компьютеров</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36</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Количество компьютеров на 1 учителя </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18/18</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Из них приобретено за последний год</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Используются в учебных целях</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20</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компьютеров в составе локальных сетей</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36</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ноутбуков</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19</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Используются в учебных целях</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16</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Мультимедийные проекторы  </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7</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Интерактивные доски</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Лаборатории</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Интерактивные лаборатории</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нет</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lastRenderedPageBreak/>
              <w:t>Специализированный кабинет по охране и укреплению здоровья - комната релаксации, психологической разгрузки</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Тип подключения к сети Интернет</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выделенная линия</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Скорость подключения к сети Интернет по договору</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512 Кбит/</w:t>
            </w:r>
            <w:proofErr w:type="gramStart"/>
            <w:r w:rsidRPr="00DF5F4D">
              <w:rPr>
                <w:rFonts w:eastAsiaTheme="minorHAnsi"/>
                <w:sz w:val="24"/>
                <w:szCs w:val="24"/>
                <w:lang w:val="ru-RU"/>
              </w:rPr>
              <w:t>с</w:t>
            </w:r>
            <w:proofErr w:type="gramEnd"/>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ОУ имеет адрес электронной почты</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да</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ОУ имеет собственный сайт в сети Интернет</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да</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ОУ имеет пожарную сигнализацию</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да</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ОУ имеет дымовые извещатели</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да</w:t>
            </w:r>
          </w:p>
        </w:tc>
      </w:tr>
      <w:tr w:rsidR="00A9609E" w:rsidRPr="00DF5F4D" w:rsidTr="00A9609E">
        <w:tc>
          <w:tcPr>
            <w:tcW w:w="8151"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Число огнетушителей</w:t>
            </w:r>
          </w:p>
        </w:tc>
        <w:tc>
          <w:tcPr>
            <w:tcW w:w="14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15</w:t>
            </w:r>
          </w:p>
        </w:tc>
      </w:tr>
    </w:tbl>
    <w:p w:rsidR="00A9609E" w:rsidRPr="00DF5F4D" w:rsidRDefault="00A9609E" w:rsidP="00A9609E">
      <w:pPr>
        <w:spacing w:before="0" w:beforeAutospacing="0" w:after="200" w:afterAutospacing="0" w:line="276" w:lineRule="auto"/>
        <w:rPr>
          <w:rFonts w:eastAsiaTheme="minorHAnsi"/>
          <w:sz w:val="24"/>
          <w:szCs w:val="24"/>
          <w:lang w:val="ru-RU"/>
        </w:rPr>
      </w:pPr>
    </w:p>
    <w:p w:rsidR="00A9609E" w:rsidRPr="00DF5F4D" w:rsidRDefault="00A9609E" w:rsidP="00A9609E">
      <w:pPr>
        <w:spacing w:before="0" w:beforeAutospacing="0" w:after="200" w:afterAutospacing="0" w:line="276" w:lineRule="auto"/>
        <w:jc w:val="center"/>
        <w:rPr>
          <w:rFonts w:eastAsiaTheme="minorHAnsi"/>
          <w:b/>
          <w:sz w:val="24"/>
          <w:szCs w:val="24"/>
          <w:lang w:val="ru-RU"/>
        </w:rPr>
      </w:pPr>
      <w:r w:rsidRPr="00DF5F4D">
        <w:rPr>
          <w:rFonts w:eastAsiaTheme="minorHAnsi"/>
          <w:b/>
          <w:sz w:val="24"/>
          <w:szCs w:val="24"/>
          <w:lang w:val="ru-RU"/>
        </w:rPr>
        <w:t>Учебные кабинеты</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20"/>
        <w:gridCol w:w="720"/>
        <w:gridCol w:w="1800"/>
        <w:gridCol w:w="1363"/>
      </w:tblGrid>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Наименование кабинетов, учебных классов, лабораторий</w:t>
            </w:r>
          </w:p>
          <w:p w:rsidR="00A9609E" w:rsidRPr="00DF5F4D" w:rsidRDefault="00A9609E" w:rsidP="00A9609E">
            <w:pPr>
              <w:spacing w:before="0" w:beforeAutospacing="0" w:after="200" w:afterAutospacing="0" w:line="276" w:lineRule="auto"/>
              <w:rPr>
                <w:rFonts w:eastAsiaTheme="minorHAnsi"/>
                <w:sz w:val="24"/>
                <w:szCs w:val="24"/>
                <w:lang w:val="ru-RU"/>
              </w:rPr>
            </w:pP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Кол-во</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Оснащенность </w:t>
            </w:r>
            <w:proofErr w:type="gramStart"/>
            <w:r w:rsidRPr="00DF5F4D">
              <w:rPr>
                <w:rFonts w:eastAsiaTheme="minorHAnsi"/>
                <w:sz w:val="24"/>
                <w:szCs w:val="24"/>
                <w:lang w:val="ru-RU"/>
              </w:rPr>
              <w:t>в</w:t>
            </w:r>
            <w:proofErr w:type="gramEnd"/>
            <w:r w:rsidRPr="00DF5F4D">
              <w:rPr>
                <w:rFonts w:eastAsiaTheme="minorHAnsi"/>
                <w:sz w:val="24"/>
                <w:szCs w:val="24"/>
                <w:lang w:val="ru-RU"/>
              </w:rPr>
              <w:t xml:space="preserve"> %</w:t>
            </w:r>
          </w:p>
          <w:p w:rsidR="00A9609E" w:rsidRPr="00DF5F4D" w:rsidRDefault="00A9609E" w:rsidP="00A9609E">
            <w:pPr>
              <w:spacing w:before="0" w:beforeAutospacing="0" w:after="200" w:afterAutospacing="0" w:line="276" w:lineRule="auto"/>
              <w:rPr>
                <w:rFonts w:eastAsiaTheme="minorHAnsi"/>
                <w:sz w:val="24"/>
                <w:szCs w:val="24"/>
                <w:lang w:val="ru-RU"/>
              </w:rPr>
            </w:pP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ind w:right="-185"/>
              <w:rPr>
                <w:rFonts w:eastAsiaTheme="minorHAnsi"/>
                <w:sz w:val="24"/>
                <w:szCs w:val="24"/>
                <w:lang w:val="ru-RU"/>
              </w:rPr>
            </w:pPr>
            <w:r w:rsidRPr="00DF5F4D">
              <w:rPr>
                <w:rFonts w:eastAsiaTheme="minorHAnsi"/>
                <w:sz w:val="24"/>
                <w:szCs w:val="24"/>
                <w:lang w:val="ru-RU"/>
              </w:rPr>
              <w:t>Наличие и состояние ученической мебели</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химии и биологии</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95</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физики</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95</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3</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обслуживающего труда</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85</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4</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русского языка</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80</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5</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информатики</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95</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6</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математики</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2</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80</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7</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географии</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85</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8</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истории</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1</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90</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r w:rsidR="00A9609E" w:rsidRPr="00DF5F4D" w:rsidTr="00A9609E">
        <w:tc>
          <w:tcPr>
            <w:tcW w:w="675"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9</w:t>
            </w:r>
          </w:p>
        </w:tc>
        <w:tc>
          <w:tcPr>
            <w:tcW w:w="52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начальных классов</w:t>
            </w:r>
          </w:p>
        </w:tc>
        <w:tc>
          <w:tcPr>
            <w:tcW w:w="72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6</w:t>
            </w:r>
          </w:p>
        </w:tc>
        <w:tc>
          <w:tcPr>
            <w:tcW w:w="1800"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90</w:t>
            </w:r>
          </w:p>
        </w:tc>
        <w:tc>
          <w:tcPr>
            <w:tcW w:w="1363" w:type="dxa"/>
            <w:tcBorders>
              <w:top w:val="single" w:sz="4" w:space="0" w:color="auto"/>
              <w:left w:val="single" w:sz="4" w:space="0" w:color="auto"/>
              <w:bottom w:val="single" w:sz="4" w:space="0" w:color="auto"/>
              <w:right w:val="single" w:sz="4" w:space="0" w:color="auto"/>
            </w:tcBorders>
          </w:tcPr>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хорошее</w:t>
            </w:r>
          </w:p>
        </w:tc>
      </w:tr>
    </w:tbl>
    <w:p w:rsidR="00A9609E" w:rsidRPr="00DF5F4D" w:rsidRDefault="00A9609E" w:rsidP="00A9609E">
      <w:pPr>
        <w:spacing w:before="0" w:beforeAutospacing="0" w:after="200" w:afterAutospacing="0" w:line="276" w:lineRule="auto"/>
        <w:jc w:val="center"/>
        <w:rPr>
          <w:rFonts w:eastAsiaTheme="minorHAnsi"/>
          <w:b/>
          <w:sz w:val="24"/>
          <w:szCs w:val="24"/>
          <w:lang w:val="ru-RU"/>
        </w:rPr>
      </w:pPr>
    </w:p>
    <w:p w:rsidR="00A9609E" w:rsidRPr="00DF5F4D" w:rsidRDefault="00A9609E" w:rsidP="00A9609E">
      <w:pPr>
        <w:spacing w:before="0" w:beforeAutospacing="0" w:after="200" w:afterAutospacing="0" w:line="276" w:lineRule="auto"/>
        <w:jc w:val="center"/>
        <w:rPr>
          <w:rFonts w:eastAsiaTheme="minorHAnsi"/>
          <w:b/>
          <w:sz w:val="24"/>
          <w:szCs w:val="24"/>
          <w:lang w:val="ru-RU"/>
        </w:rPr>
      </w:pPr>
      <w:r w:rsidRPr="00DF5F4D">
        <w:rPr>
          <w:rFonts w:eastAsiaTheme="minorHAnsi"/>
          <w:b/>
          <w:sz w:val="24"/>
          <w:szCs w:val="24"/>
          <w:lang w:val="ru-RU"/>
        </w:rPr>
        <w:t>Доступ к информационным системам и информационно-телекоммуникационным сетям</w:t>
      </w:r>
    </w:p>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Президентская библиотека</w:t>
      </w:r>
    </w:p>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Кабинет информатики с 14 часов до 16 часов</w:t>
      </w:r>
    </w:p>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lastRenderedPageBreak/>
        <w:t xml:space="preserve"> Библиотека (школьная) - доступ в течение учебного дня</w:t>
      </w:r>
    </w:p>
    <w:p w:rsidR="00A9609E" w:rsidRPr="00DF5F4D" w:rsidRDefault="00A9609E" w:rsidP="00A9609E">
      <w:pPr>
        <w:spacing w:before="0" w:beforeAutospacing="0" w:after="200" w:afterAutospacing="0" w:line="276" w:lineRule="auto"/>
        <w:rPr>
          <w:rFonts w:eastAsiaTheme="minorHAnsi"/>
          <w:sz w:val="24"/>
          <w:szCs w:val="24"/>
          <w:lang w:val="ru-RU"/>
        </w:rPr>
      </w:pPr>
      <w:r w:rsidRPr="00DF5F4D">
        <w:rPr>
          <w:rFonts w:eastAsiaTheme="minorHAnsi"/>
          <w:sz w:val="24"/>
          <w:szCs w:val="24"/>
          <w:lang w:val="ru-RU"/>
        </w:rPr>
        <w:t xml:space="preserve"> Библиотека СФУ</w:t>
      </w:r>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Материально </w:t>
      </w:r>
      <w:proofErr w:type="gramStart"/>
      <w:r w:rsidRPr="00DF5F4D">
        <w:rPr>
          <w:sz w:val="24"/>
          <w:szCs w:val="24"/>
          <w:lang w:val="ru-RU" w:eastAsia="ru-RU"/>
        </w:rPr>
        <w:t>-т</w:t>
      </w:r>
      <w:proofErr w:type="gramEnd"/>
      <w:r w:rsidRPr="00DF5F4D">
        <w:rPr>
          <w:sz w:val="24"/>
          <w:szCs w:val="24"/>
          <w:lang w:val="ru-RU" w:eastAsia="ru-RU"/>
        </w:rPr>
        <w:t>ехническое обеспечение (</w:t>
      </w:r>
      <w:hyperlink r:id="rId25" w:history="1">
        <w:r w:rsidRPr="00DF5F4D">
          <w:rPr>
            <w:color w:val="0000FF"/>
            <w:sz w:val="24"/>
            <w:szCs w:val="24"/>
            <w:u w:val="single"/>
            <w:lang w:val="ru-RU" w:eastAsia="ru-RU"/>
          </w:rPr>
          <w:t>перечень</w:t>
        </w:r>
      </w:hyperlink>
      <w:r w:rsidRPr="00DF5F4D">
        <w:rPr>
          <w:sz w:val="24"/>
          <w:szCs w:val="24"/>
          <w:lang w:val="ru-RU" w:eastAsia="ru-RU"/>
        </w:rPr>
        <w:t>)</w:t>
      </w:r>
    </w:p>
    <w:p w:rsidR="00A9609E" w:rsidRPr="00DF5F4D" w:rsidRDefault="00DF5F4D" w:rsidP="00A9609E">
      <w:pPr>
        <w:spacing w:before="24" w:beforeAutospacing="0" w:after="24" w:afterAutospacing="0"/>
        <w:rPr>
          <w:sz w:val="24"/>
          <w:szCs w:val="24"/>
          <w:lang w:val="ru-RU" w:eastAsia="ru-RU"/>
        </w:rPr>
      </w:pPr>
      <w:hyperlink r:id="rId26" w:history="1">
        <w:r w:rsidR="00A9609E" w:rsidRPr="00DF5F4D">
          <w:rPr>
            <w:color w:val="0000FF"/>
            <w:sz w:val="24"/>
            <w:szCs w:val="24"/>
            <w:u w:val="single"/>
            <w:lang w:val="ru-RU" w:eastAsia="ru-RU"/>
          </w:rPr>
          <w:t>Сведения</w:t>
        </w:r>
      </w:hyperlink>
      <w:r w:rsidR="00A9609E" w:rsidRPr="00DF5F4D">
        <w:rPr>
          <w:sz w:val="24"/>
          <w:szCs w:val="24"/>
          <w:lang w:val="ru-RU" w:eastAsia="ru-RU"/>
        </w:rPr>
        <w:t xml:space="preserve"> о наличии оборудованных учебных кабинетах</w:t>
      </w:r>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Библиотека - страница сайта "Библиотека" </w:t>
      </w:r>
      <w:hyperlink r:id="rId27" w:history="1">
        <w:r w:rsidRPr="00DF5F4D">
          <w:rPr>
            <w:color w:val="0000FF"/>
            <w:sz w:val="24"/>
            <w:szCs w:val="24"/>
            <w:u w:val="single"/>
            <w:lang w:val="ru-RU" w:eastAsia="ru-RU"/>
          </w:rPr>
          <w:t>http://tsosh2.ucoz.net/index/biblioteka/0-30</w:t>
        </w:r>
      </w:hyperlink>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Объекты спорта - страница сайта "Спорт и здоровье" </w:t>
      </w:r>
      <w:hyperlink r:id="rId28" w:history="1">
        <w:r w:rsidRPr="00DF5F4D">
          <w:rPr>
            <w:color w:val="0000FF"/>
            <w:sz w:val="24"/>
            <w:szCs w:val="24"/>
            <w:u w:val="single"/>
            <w:lang w:val="ru-RU" w:eastAsia="ru-RU"/>
          </w:rPr>
          <w:t>http://tsosh2.ucoz.net/index/bezopasnost/0-18</w:t>
        </w:r>
      </w:hyperlink>
    </w:p>
    <w:p w:rsidR="00A9609E" w:rsidRPr="00DF5F4D" w:rsidRDefault="00DF5F4D" w:rsidP="00A9609E">
      <w:pPr>
        <w:spacing w:before="24" w:beforeAutospacing="0" w:after="24" w:afterAutospacing="0"/>
        <w:rPr>
          <w:sz w:val="24"/>
          <w:szCs w:val="24"/>
          <w:lang w:val="ru-RU" w:eastAsia="ru-RU"/>
        </w:rPr>
      </w:pPr>
      <w:hyperlink r:id="rId29" w:history="1">
        <w:r w:rsidR="00A9609E" w:rsidRPr="00DF5F4D">
          <w:rPr>
            <w:color w:val="0000FF"/>
            <w:sz w:val="24"/>
            <w:szCs w:val="24"/>
            <w:u w:val="single"/>
            <w:lang w:val="ru-RU" w:eastAsia="ru-RU"/>
          </w:rPr>
          <w:t>Оснащенность</w:t>
        </w:r>
      </w:hyperlink>
      <w:r w:rsidR="00A9609E" w:rsidRPr="00DF5F4D">
        <w:rPr>
          <w:sz w:val="24"/>
          <w:szCs w:val="24"/>
          <w:lang w:val="ru-RU" w:eastAsia="ru-RU"/>
        </w:rPr>
        <w:t xml:space="preserve"> образовательного процесса учебным оборудованием для выполнения практических видов занятий. Информация о средствах обучения и воспитания</w:t>
      </w:r>
    </w:p>
    <w:p w:rsidR="00A9609E" w:rsidRPr="00DF5F4D" w:rsidRDefault="00DF5F4D" w:rsidP="00A9609E">
      <w:pPr>
        <w:spacing w:before="24" w:beforeAutospacing="0" w:after="24" w:afterAutospacing="0"/>
        <w:rPr>
          <w:sz w:val="24"/>
          <w:szCs w:val="24"/>
          <w:lang w:val="ru-RU" w:eastAsia="ru-RU"/>
        </w:rPr>
      </w:pPr>
      <w:hyperlink r:id="rId30" w:history="1">
        <w:r w:rsidR="00A9609E" w:rsidRPr="00DF5F4D">
          <w:rPr>
            <w:color w:val="0000FF"/>
            <w:sz w:val="24"/>
            <w:szCs w:val="24"/>
            <w:u w:val="single"/>
            <w:lang w:val="ru-RU" w:eastAsia="ru-RU"/>
          </w:rPr>
          <w:t>Электронные</w:t>
        </w:r>
      </w:hyperlink>
      <w:r w:rsidR="00A9609E" w:rsidRPr="00DF5F4D">
        <w:rPr>
          <w:sz w:val="24"/>
          <w:szCs w:val="24"/>
          <w:lang w:val="ru-RU" w:eastAsia="ru-RU"/>
        </w:rPr>
        <w:t xml:space="preserve"> образовательные ресурсы, к которым обеспечен доступ учащихся</w:t>
      </w:r>
    </w:p>
    <w:p w:rsidR="00A9609E" w:rsidRPr="00DF5F4D" w:rsidRDefault="00DF5F4D" w:rsidP="00A9609E">
      <w:pPr>
        <w:spacing w:before="24" w:beforeAutospacing="0" w:after="24" w:afterAutospacing="0"/>
        <w:rPr>
          <w:sz w:val="24"/>
          <w:szCs w:val="24"/>
          <w:lang w:val="ru-RU" w:eastAsia="ru-RU"/>
        </w:rPr>
      </w:pPr>
      <w:hyperlink r:id="rId31" w:history="1">
        <w:r w:rsidR="00A9609E" w:rsidRPr="00DF5F4D">
          <w:rPr>
            <w:color w:val="0000FF"/>
            <w:sz w:val="24"/>
            <w:szCs w:val="24"/>
            <w:u w:val="single"/>
            <w:lang w:val="ru-RU" w:eastAsia="ru-RU"/>
          </w:rPr>
          <w:t>Электронные</w:t>
        </w:r>
      </w:hyperlink>
      <w:r w:rsidR="00A9609E" w:rsidRPr="00DF5F4D">
        <w:rPr>
          <w:sz w:val="24"/>
          <w:szCs w:val="24"/>
          <w:lang w:val="ru-RU" w:eastAsia="ru-RU"/>
        </w:rPr>
        <w:t xml:space="preserve"> образовательные ресурсы в школьной библиотеке</w:t>
      </w:r>
    </w:p>
    <w:p w:rsidR="00A9609E" w:rsidRPr="00DF5F4D" w:rsidRDefault="00A9609E" w:rsidP="00A9609E">
      <w:pPr>
        <w:spacing w:before="24" w:beforeAutospacing="0" w:after="24" w:afterAutospacing="0"/>
        <w:rPr>
          <w:sz w:val="24"/>
          <w:szCs w:val="24"/>
          <w:lang w:val="ru-RU" w:eastAsia="ru-RU"/>
        </w:rPr>
      </w:pPr>
      <w:r w:rsidRPr="00DF5F4D">
        <w:rPr>
          <w:b/>
          <w:bCs/>
          <w:sz w:val="24"/>
          <w:szCs w:val="24"/>
          <w:lang w:val="ru-RU" w:eastAsia="ru-RU"/>
        </w:rPr>
        <w:t>Учебные кабинеты, оборудованные для проведения практических работ</w:t>
      </w:r>
    </w:p>
    <w:p w:rsidR="00A9609E" w:rsidRPr="00DF5F4D" w:rsidRDefault="00DF5F4D" w:rsidP="00A9609E">
      <w:pPr>
        <w:spacing w:before="24" w:beforeAutospacing="0" w:after="24" w:afterAutospacing="0"/>
        <w:rPr>
          <w:sz w:val="24"/>
          <w:szCs w:val="24"/>
          <w:lang w:val="ru-RU" w:eastAsia="ru-RU"/>
        </w:rPr>
      </w:pPr>
      <w:hyperlink r:id="rId32" w:history="1">
        <w:r w:rsidR="00A9609E" w:rsidRPr="00DF5F4D">
          <w:rPr>
            <w:color w:val="0000FF"/>
            <w:sz w:val="24"/>
            <w:szCs w:val="24"/>
            <w:u w:val="single"/>
            <w:lang w:val="ru-RU" w:eastAsia="ru-RU"/>
          </w:rPr>
          <w:t>Положение</w:t>
        </w:r>
      </w:hyperlink>
      <w:r w:rsidR="00A9609E" w:rsidRPr="00DF5F4D">
        <w:rPr>
          <w:sz w:val="24"/>
          <w:szCs w:val="24"/>
          <w:lang w:val="ru-RU" w:eastAsia="ru-RU"/>
        </w:rPr>
        <w:t xml:space="preserve"> об учебном кабинете. </w:t>
      </w:r>
      <w:hyperlink r:id="rId33" w:history="1">
        <w:r w:rsidR="00A9609E" w:rsidRPr="00DF5F4D">
          <w:rPr>
            <w:color w:val="0000FF"/>
            <w:sz w:val="24"/>
            <w:szCs w:val="24"/>
            <w:u w:val="single"/>
            <w:lang w:val="ru-RU" w:eastAsia="ru-RU"/>
          </w:rPr>
          <w:t>Медиатека</w:t>
        </w:r>
      </w:hyperlink>
      <w:r w:rsidR="00A9609E" w:rsidRPr="00DF5F4D">
        <w:rPr>
          <w:sz w:val="24"/>
          <w:szCs w:val="24"/>
          <w:lang w:val="ru-RU" w:eastAsia="ru-RU"/>
        </w:rPr>
        <w:t xml:space="preserve">, </w:t>
      </w:r>
      <w:hyperlink r:id="rId34" w:history="1">
        <w:r w:rsidR="00A9609E" w:rsidRPr="00DF5F4D">
          <w:rPr>
            <w:color w:val="0000FF"/>
            <w:sz w:val="24"/>
            <w:szCs w:val="24"/>
            <w:u w:val="single"/>
            <w:lang w:val="ru-RU" w:eastAsia="ru-RU"/>
          </w:rPr>
          <w:t>информатика</w:t>
        </w:r>
      </w:hyperlink>
      <w:r w:rsidR="00A9609E" w:rsidRPr="00DF5F4D">
        <w:rPr>
          <w:sz w:val="24"/>
          <w:szCs w:val="24"/>
          <w:lang w:val="ru-RU" w:eastAsia="ru-RU"/>
        </w:rPr>
        <w:t xml:space="preserve">, </w:t>
      </w:r>
      <w:hyperlink r:id="rId35" w:history="1">
        <w:r w:rsidR="00A9609E" w:rsidRPr="00DF5F4D">
          <w:rPr>
            <w:color w:val="0000FF"/>
            <w:sz w:val="24"/>
            <w:szCs w:val="24"/>
            <w:u w:val="single"/>
            <w:lang w:val="ru-RU" w:eastAsia="ru-RU"/>
          </w:rPr>
          <w:t>химия</w:t>
        </w:r>
      </w:hyperlink>
      <w:r w:rsidR="00A9609E" w:rsidRPr="00DF5F4D">
        <w:rPr>
          <w:sz w:val="24"/>
          <w:szCs w:val="24"/>
          <w:lang w:val="ru-RU" w:eastAsia="ru-RU"/>
        </w:rPr>
        <w:t xml:space="preserve">, </w:t>
      </w:r>
      <w:hyperlink r:id="rId36" w:history="1">
        <w:r w:rsidR="00A9609E" w:rsidRPr="00DF5F4D">
          <w:rPr>
            <w:color w:val="0000FF"/>
            <w:sz w:val="24"/>
            <w:szCs w:val="24"/>
            <w:u w:val="single"/>
            <w:lang w:val="ru-RU" w:eastAsia="ru-RU"/>
          </w:rPr>
          <w:t>биология</w:t>
        </w:r>
      </w:hyperlink>
      <w:r w:rsidR="00A9609E" w:rsidRPr="00DF5F4D">
        <w:rPr>
          <w:sz w:val="24"/>
          <w:szCs w:val="24"/>
          <w:lang w:val="ru-RU" w:eastAsia="ru-RU"/>
        </w:rPr>
        <w:t xml:space="preserve">, </w:t>
      </w:r>
      <w:hyperlink r:id="rId37" w:history="1">
        <w:r w:rsidR="00A9609E" w:rsidRPr="00DF5F4D">
          <w:rPr>
            <w:color w:val="0000FF"/>
            <w:sz w:val="24"/>
            <w:szCs w:val="24"/>
            <w:u w:val="single"/>
            <w:lang w:val="ru-RU" w:eastAsia="ru-RU"/>
          </w:rPr>
          <w:t>география</w:t>
        </w:r>
      </w:hyperlink>
      <w:r w:rsidR="00A9609E" w:rsidRPr="00DF5F4D">
        <w:rPr>
          <w:sz w:val="24"/>
          <w:szCs w:val="24"/>
          <w:lang w:val="ru-RU" w:eastAsia="ru-RU"/>
        </w:rPr>
        <w:t xml:space="preserve">, </w:t>
      </w:r>
      <w:hyperlink r:id="rId38" w:history="1">
        <w:r w:rsidR="00A9609E" w:rsidRPr="00DF5F4D">
          <w:rPr>
            <w:color w:val="0000FF"/>
            <w:sz w:val="24"/>
            <w:szCs w:val="24"/>
            <w:u w:val="single"/>
            <w:lang w:val="ru-RU" w:eastAsia="ru-RU"/>
          </w:rPr>
          <w:t>физика</w:t>
        </w:r>
      </w:hyperlink>
      <w:r w:rsidR="00A9609E" w:rsidRPr="00DF5F4D">
        <w:rPr>
          <w:sz w:val="24"/>
          <w:szCs w:val="24"/>
          <w:lang w:val="ru-RU" w:eastAsia="ru-RU"/>
        </w:rPr>
        <w:t xml:space="preserve">, </w:t>
      </w:r>
      <w:hyperlink r:id="rId39" w:history="1">
        <w:r w:rsidR="00A9609E" w:rsidRPr="00DF5F4D">
          <w:rPr>
            <w:color w:val="0000FF"/>
            <w:sz w:val="24"/>
            <w:szCs w:val="24"/>
            <w:u w:val="single"/>
            <w:lang w:val="ru-RU" w:eastAsia="ru-RU"/>
          </w:rPr>
          <w:t>математика</w:t>
        </w:r>
      </w:hyperlink>
    </w:p>
    <w:p w:rsidR="00A9609E" w:rsidRPr="00DF5F4D" w:rsidRDefault="00A9609E" w:rsidP="00A9609E">
      <w:pPr>
        <w:spacing w:before="24" w:beforeAutospacing="0" w:after="24" w:afterAutospacing="0"/>
        <w:rPr>
          <w:sz w:val="24"/>
          <w:szCs w:val="24"/>
          <w:lang w:val="ru-RU" w:eastAsia="ru-RU"/>
        </w:rPr>
      </w:pPr>
      <w:r w:rsidRPr="00DF5F4D">
        <w:rPr>
          <w:b/>
          <w:bCs/>
          <w:sz w:val="24"/>
          <w:szCs w:val="24"/>
          <w:lang w:val="ru-RU" w:eastAsia="ru-RU"/>
        </w:rPr>
        <w:t>Условия питания</w:t>
      </w:r>
    </w:p>
    <w:p w:rsidR="00A9609E" w:rsidRPr="00DF5F4D" w:rsidRDefault="00A9609E" w:rsidP="00A9609E">
      <w:pPr>
        <w:spacing w:before="24" w:beforeAutospacing="0" w:after="24" w:afterAutospacing="0"/>
        <w:rPr>
          <w:sz w:val="24"/>
          <w:szCs w:val="24"/>
          <w:lang w:val="ru-RU" w:eastAsia="ru-RU"/>
        </w:rPr>
      </w:pPr>
      <w:r w:rsidRPr="00DF5F4D">
        <w:rPr>
          <w:b/>
          <w:bCs/>
          <w:sz w:val="24"/>
          <w:szCs w:val="24"/>
          <w:lang w:val="ru-RU" w:eastAsia="ru-RU"/>
        </w:rPr>
        <w:t xml:space="preserve">Расписание работы столовой. </w:t>
      </w:r>
      <w:r w:rsidRPr="00DF5F4D">
        <w:rPr>
          <w:sz w:val="24"/>
          <w:szCs w:val="24"/>
          <w:lang w:val="ru-RU" w:eastAsia="ru-RU"/>
        </w:rPr>
        <w:t xml:space="preserve">Начало работы - 8 час. Окончание работы - 15 час. </w:t>
      </w:r>
      <w:hyperlink r:id="rId40" w:history="1">
        <w:r w:rsidRPr="00DF5F4D">
          <w:rPr>
            <w:color w:val="0000FF"/>
            <w:sz w:val="24"/>
            <w:szCs w:val="24"/>
            <w:u w:val="single"/>
            <w:lang w:val="ru-RU" w:eastAsia="ru-RU"/>
          </w:rPr>
          <w:t>Режим питания в 2019  году</w:t>
        </w:r>
      </w:hyperlink>
    </w:p>
    <w:p w:rsidR="00A9609E" w:rsidRPr="00DF5F4D" w:rsidRDefault="00DF5F4D" w:rsidP="00A9609E">
      <w:pPr>
        <w:spacing w:before="24" w:beforeAutospacing="0" w:after="24" w:afterAutospacing="0"/>
        <w:rPr>
          <w:sz w:val="24"/>
          <w:szCs w:val="24"/>
          <w:lang w:val="ru-RU" w:eastAsia="ru-RU"/>
        </w:rPr>
      </w:pPr>
      <w:hyperlink r:id="rId41" w:history="1">
        <w:r w:rsidR="00A9609E" w:rsidRPr="00DF5F4D">
          <w:rPr>
            <w:color w:val="0000FF"/>
            <w:sz w:val="24"/>
            <w:szCs w:val="24"/>
            <w:u w:val="single"/>
            <w:lang w:val="ru-RU" w:eastAsia="ru-RU"/>
          </w:rPr>
          <w:t xml:space="preserve">Приказ № 01-04-132 от 01.09. 2018 г </w:t>
        </w:r>
      </w:hyperlink>
      <w:r w:rsidR="00A9609E" w:rsidRPr="00DF5F4D">
        <w:rPr>
          <w:sz w:val="24"/>
          <w:szCs w:val="24"/>
          <w:lang w:val="ru-RU" w:eastAsia="ru-RU"/>
        </w:rPr>
        <w:t>"Об обеспечении питанием детей, обучающихся в образовательном учреждении",  2018 -19 учебный год</w:t>
      </w:r>
    </w:p>
    <w:p w:rsidR="00A9609E" w:rsidRPr="00DF5F4D" w:rsidRDefault="00DF5F4D" w:rsidP="00A9609E">
      <w:pPr>
        <w:spacing w:before="24" w:beforeAutospacing="0" w:after="24" w:afterAutospacing="0"/>
        <w:rPr>
          <w:sz w:val="24"/>
          <w:szCs w:val="24"/>
          <w:lang w:val="ru-RU" w:eastAsia="ru-RU"/>
        </w:rPr>
      </w:pPr>
      <w:hyperlink r:id="rId42" w:history="1">
        <w:r w:rsidR="00A9609E" w:rsidRPr="00DF5F4D">
          <w:rPr>
            <w:color w:val="0000FF"/>
            <w:sz w:val="24"/>
            <w:szCs w:val="24"/>
            <w:u w:val="single"/>
            <w:lang w:val="ru-RU" w:eastAsia="ru-RU"/>
          </w:rPr>
          <w:t>Приказ о назначении ответственного лица</w:t>
        </w:r>
      </w:hyperlink>
      <w:r w:rsidR="00A9609E" w:rsidRPr="00DF5F4D">
        <w:rPr>
          <w:sz w:val="24"/>
          <w:szCs w:val="24"/>
          <w:lang w:val="ru-RU" w:eastAsia="ru-RU"/>
        </w:rPr>
        <w:t xml:space="preserve"> за организацию питания </w:t>
      </w:r>
      <w:proofErr w:type="gramStart"/>
      <w:r w:rsidR="00A9609E" w:rsidRPr="00DF5F4D">
        <w:rPr>
          <w:sz w:val="24"/>
          <w:szCs w:val="24"/>
          <w:lang w:val="ru-RU" w:eastAsia="ru-RU"/>
        </w:rPr>
        <w:t>обучающихся</w:t>
      </w:r>
      <w:proofErr w:type="gramEnd"/>
      <w:r w:rsidR="00A9609E" w:rsidRPr="00DF5F4D">
        <w:rPr>
          <w:sz w:val="24"/>
          <w:szCs w:val="24"/>
          <w:lang w:val="ru-RU" w:eastAsia="ru-RU"/>
        </w:rPr>
        <w:t xml:space="preserve"> на 2018 -19 учебный год</w:t>
      </w:r>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Информация об организации горячего питания. Приложение к приказу №01-04-103 от 01.09.2018 г</w:t>
      </w:r>
    </w:p>
    <w:p w:rsidR="00A9609E" w:rsidRPr="00DF5F4D" w:rsidRDefault="00DF5F4D" w:rsidP="00A9609E">
      <w:pPr>
        <w:spacing w:before="24" w:beforeAutospacing="0" w:after="24" w:afterAutospacing="0"/>
        <w:rPr>
          <w:sz w:val="24"/>
          <w:szCs w:val="24"/>
          <w:lang w:val="ru-RU" w:eastAsia="ru-RU"/>
        </w:rPr>
      </w:pPr>
      <w:hyperlink r:id="rId43" w:history="1">
        <w:r w:rsidR="00A9609E" w:rsidRPr="00DF5F4D">
          <w:rPr>
            <w:color w:val="0000FF"/>
            <w:sz w:val="24"/>
            <w:szCs w:val="24"/>
            <w:u w:val="single"/>
            <w:lang w:val="ru-RU" w:eastAsia="ru-RU"/>
          </w:rPr>
          <w:t>Программа "Здоровое питание"</w:t>
        </w:r>
      </w:hyperlink>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Примерное 10 – дневное меню и пищевой ценности приготовляемых блюд.</w:t>
      </w:r>
      <w:hyperlink r:id="rId44" w:history="1">
        <w:r w:rsidRPr="00DF5F4D">
          <w:rPr>
            <w:color w:val="0000FF"/>
            <w:sz w:val="24"/>
            <w:szCs w:val="24"/>
            <w:u w:val="single"/>
            <w:lang w:val="ru-RU" w:eastAsia="ru-RU"/>
          </w:rPr>
          <w:t xml:space="preserve"> Возрастная категория 7 -11 лет</w:t>
        </w:r>
      </w:hyperlink>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Примерное 10 – дневное меню и пищевой ценности приготовляемых блюд. </w:t>
      </w:r>
      <w:hyperlink r:id="rId45" w:history="1">
        <w:r w:rsidRPr="00DF5F4D">
          <w:rPr>
            <w:color w:val="0000FF"/>
            <w:sz w:val="24"/>
            <w:szCs w:val="24"/>
            <w:u w:val="single"/>
            <w:lang w:val="ru-RU" w:eastAsia="ru-RU"/>
          </w:rPr>
          <w:t>Возрастная категория 12 лет и старше</w:t>
        </w:r>
      </w:hyperlink>
    </w:p>
    <w:p w:rsidR="00A9609E" w:rsidRPr="00DF5F4D" w:rsidRDefault="00A9609E" w:rsidP="00A9609E">
      <w:pPr>
        <w:spacing w:before="24" w:beforeAutospacing="0" w:after="24" w:afterAutospacing="0"/>
        <w:rPr>
          <w:sz w:val="24"/>
          <w:szCs w:val="24"/>
          <w:lang w:val="ru-RU" w:eastAsia="ru-RU"/>
        </w:rPr>
      </w:pPr>
      <w:r w:rsidRPr="00DF5F4D">
        <w:rPr>
          <w:b/>
          <w:bCs/>
          <w:sz w:val="24"/>
          <w:szCs w:val="24"/>
          <w:lang w:val="ru-RU" w:eastAsia="ru-RU"/>
        </w:rPr>
        <w:t xml:space="preserve">Условия охраны здоровья </w:t>
      </w:r>
      <w:proofErr w:type="gramStart"/>
      <w:r w:rsidRPr="00DF5F4D">
        <w:rPr>
          <w:b/>
          <w:bCs/>
          <w:sz w:val="24"/>
          <w:szCs w:val="24"/>
          <w:lang w:val="ru-RU" w:eastAsia="ru-RU"/>
        </w:rPr>
        <w:t>обучающихся</w:t>
      </w:r>
      <w:proofErr w:type="gramEnd"/>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Исполнение ОУ федеральных требований к образовательным учреждениям в части охраны здоровья обучающихся, утвержденных </w:t>
      </w:r>
      <w:hyperlink r:id="rId46" w:history="1">
        <w:r w:rsidRPr="00DF5F4D">
          <w:rPr>
            <w:color w:val="0000FF"/>
            <w:sz w:val="24"/>
            <w:szCs w:val="24"/>
            <w:u w:val="single"/>
            <w:lang w:val="ru-RU" w:eastAsia="ru-RU"/>
          </w:rPr>
          <w:t>приказом Министерства образования и науки РФ от 28.12.2010 года №2106</w:t>
        </w:r>
      </w:hyperlink>
    </w:p>
    <w:p w:rsidR="00A9609E" w:rsidRPr="00DF5F4D" w:rsidRDefault="00DF5F4D" w:rsidP="00A9609E">
      <w:pPr>
        <w:spacing w:before="24" w:beforeAutospacing="0" w:after="24" w:afterAutospacing="0"/>
        <w:rPr>
          <w:sz w:val="24"/>
          <w:szCs w:val="24"/>
          <w:lang w:val="ru-RU" w:eastAsia="ru-RU"/>
        </w:rPr>
      </w:pPr>
      <w:hyperlink r:id="rId47" w:history="1">
        <w:r w:rsidR="00A9609E" w:rsidRPr="00DF5F4D">
          <w:rPr>
            <w:color w:val="0000FF"/>
            <w:sz w:val="24"/>
            <w:szCs w:val="24"/>
            <w:u w:val="single"/>
            <w:lang w:val="ru-RU" w:eastAsia="ru-RU"/>
          </w:rPr>
          <w:t>Положение о школьном спортивном клубе</w:t>
        </w:r>
      </w:hyperlink>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Страница сайта "Спорт и здоровье" </w:t>
      </w:r>
      <w:hyperlink r:id="rId48" w:history="1">
        <w:r w:rsidRPr="00DF5F4D">
          <w:rPr>
            <w:color w:val="0000FF"/>
            <w:sz w:val="24"/>
            <w:szCs w:val="24"/>
            <w:u w:val="single"/>
            <w:lang w:val="ru-RU" w:eastAsia="ru-RU"/>
          </w:rPr>
          <w:t>http://tsosh2.ucoz.net/index/sport_i_zdorove/0-28</w:t>
        </w:r>
      </w:hyperlink>
    </w:p>
    <w:p w:rsidR="00A9609E" w:rsidRPr="00DF5F4D" w:rsidRDefault="00DF5F4D" w:rsidP="00A9609E">
      <w:pPr>
        <w:spacing w:before="24" w:beforeAutospacing="0" w:after="24" w:afterAutospacing="0"/>
        <w:rPr>
          <w:sz w:val="24"/>
          <w:szCs w:val="24"/>
          <w:lang w:val="ru-RU" w:eastAsia="ru-RU"/>
        </w:rPr>
      </w:pPr>
      <w:hyperlink r:id="rId49" w:history="1">
        <w:r w:rsidR="00A9609E" w:rsidRPr="00DF5F4D">
          <w:rPr>
            <w:color w:val="0000FF"/>
            <w:sz w:val="24"/>
            <w:szCs w:val="24"/>
            <w:u w:val="single"/>
            <w:lang w:val="ru-RU" w:eastAsia="ru-RU"/>
          </w:rPr>
          <w:t>Положение</w:t>
        </w:r>
      </w:hyperlink>
      <w:r w:rsidR="00A9609E" w:rsidRPr="00DF5F4D">
        <w:rPr>
          <w:sz w:val="24"/>
          <w:szCs w:val="24"/>
          <w:lang w:val="ru-RU" w:eastAsia="ru-RU"/>
        </w:rPr>
        <w:t xml:space="preserve"> о совете МБОУ «Тюхтетская средняя школа № 2» по вопросам регламентации доступа к информации в Интернете</w:t>
      </w:r>
    </w:p>
    <w:p w:rsidR="00A9609E" w:rsidRPr="00DF5F4D" w:rsidRDefault="00DF5F4D" w:rsidP="00A9609E">
      <w:pPr>
        <w:spacing w:before="24" w:beforeAutospacing="0" w:after="24" w:afterAutospacing="0"/>
        <w:rPr>
          <w:sz w:val="24"/>
          <w:szCs w:val="24"/>
          <w:lang w:val="ru-RU" w:eastAsia="ru-RU"/>
        </w:rPr>
      </w:pPr>
      <w:hyperlink r:id="rId50" w:history="1">
        <w:r w:rsidR="00A9609E" w:rsidRPr="00DF5F4D">
          <w:rPr>
            <w:color w:val="0000FF"/>
            <w:sz w:val="24"/>
            <w:szCs w:val="24"/>
            <w:u w:val="single"/>
            <w:lang w:val="ru-RU" w:eastAsia="ru-RU"/>
          </w:rPr>
          <w:t>Электронно – образовательные ресурсы</w:t>
        </w:r>
      </w:hyperlink>
      <w:r w:rsidR="00A9609E" w:rsidRPr="00DF5F4D">
        <w:rPr>
          <w:sz w:val="24"/>
          <w:szCs w:val="24"/>
          <w:lang w:val="ru-RU" w:eastAsia="ru-RU"/>
        </w:rPr>
        <w:t xml:space="preserve"> школы, к которым обеспечен доступ учащихся</w:t>
      </w:r>
      <w:hyperlink r:id="rId51" w:tgtFrame="_blank" w:history="1">
        <w:r w:rsidR="00A9609E" w:rsidRPr="00DF5F4D">
          <w:rPr>
            <w:color w:val="0000FF"/>
            <w:sz w:val="24"/>
            <w:szCs w:val="24"/>
            <w:u w:val="single"/>
            <w:lang w:val="ru-RU" w:eastAsia="ru-RU"/>
          </w:rPr>
          <w:t xml:space="preserve"> </w:t>
        </w:r>
      </w:hyperlink>
    </w:p>
    <w:p w:rsidR="00A9609E" w:rsidRPr="00DF5F4D" w:rsidRDefault="00DF5F4D" w:rsidP="00A9609E">
      <w:pPr>
        <w:spacing w:before="24" w:beforeAutospacing="0" w:after="24" w:afterAutospacing="0"/>
        <w:rPr>
          <w:sz w:val="24"/>
          <w:szCs w:val="24"/>
          <w:lang w:val="ru-RU" w:eastAsia="ru-RU"/>
        </w:rPr>
      </w:pPr>
      <w:hyperlink r:id="rId52" w:history="1">
        <w:r w:rsidR="00A9609E" w:rsidRPr="00DF5F4D">
          <w:rPr>
            <w:color w:val="0000FF"/>
            <w:sz w:val="24"/>
            <w:szCs w:val="24"/>
            <w:u w:val="single"/>
            <w:lang w:val="ru-RU" w:eastAsia="ru-RU"/>
          </w:rPr>
          <w:t>Паспорт</w:t>
        </w:r>
      </w:hyperlink>
      <w:r w:rsidR="00A9609E" w:rsidRPr="00DF5F4D">
        <w:rPr>
          <w:sz w:val="24"/>
          <w:szCs w:val="24"/>
          <w:lang w:val="ru-RU" w:eastAsia="ru-RU"/>
        </w:rPr>
        <w:t xml:space="preserve"> БЕЗОПАСНОСТИ (АНТИТЕРРОРИСТИЧЕСКОЙ ЗАЩИЩЕННОСТИ)</w:t>
      </w:r>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Материалы по безопасности в сети Интернет смотри на страницах сайта </w:t>
      </w:r>
      <w:hyperlink r:id="rId53" w:history="1">
        <w:r w:rsidRPr="00DF5F4D">
          <w:rPr>
            <w:color w:val="0000FF"/>
            <w:sz w:val="24"/>
            <w:szCs w:val="24"/>
            <w:u w:val="single"/>
            <w:lang w:val="ru-RU" w:eastAsia="ru-RU"/>
          </w:rPr>
          <w:t>"Безопасность"</w:t>
        </w:r>
      </w:hyperlink>
      <w:r w:rsidRPr="00DF5F4D">
        <w:rPr>
          <w:sz w:val="24"/>
          <w:szCs w:val="24"/>
          <w:lang w:val="ru-RU" w:eastAsia="ru-RU"/>
        </w:rPr>
        <w:t xml:space="preserve"> и </w:t>
      </w:r>
      <w:hyperlink r:id="rId54" w:history="1">
        <w:r w:rsidRPr="00DF5F4D">
          <w:rPr>
            <w:color w:val="0000FF"/>
            <w:sz w:val="24"/>
            <w:szCs w:val="24"/>
            <w:u w:val="single"/>
            <w:lang w:val="ru-RU" w:eastAsia="ru-RU"/>
          </w:rPr>
          <w:t>"Спорт и здоровье"</w:t>
        </w:r>
      </w:hyperlink>
    </w:p>
    <w:p w:rsidR="00A9609E" w:rsidRPr="00DF5F4D" w:rsidRDefault="00A9609E" w:rsidP="00A9609E">
      <w:pPr>
        <w:spacing w:before="24" w:beforeAutospacing="0" w:after="24" w:afterAutospacing="0"/>
        <w:rPr>
          <w:sz w:val="24"/>
          <w:szCs w:val="24"/>
          <w:lang w:val="ru-RU" w:eastAsia="ru-RU"/>
        </w:rPr>
      </w:pPr>
      <w:r w:rsidRPr="00DF5F4D">
        <w:rPr>
          <w:sz w:val="24"/>
          <w:szCs w:val="24"/>
          <w:lang w:val="ru-RU" w:eastAsia="ru-RU"/>
        </w:rPr>
        <w:t xml:space="preserve">Материалы по безопасности жизнедеятельности смотри на страницах сайта </w:t>
      </w:r>
      <w:hyperlink r:id="rId55" w:history="1">
        <w:r w:rsidRPr="00DF5F4D">
          <w:rPr>
            <w:color w:val="0000FF"/>
            <w:sz w:val="24"/>
            <w:szCs w:val="24"/>
            <w:u w:val="single"/>
            <w:lang w:val="ru-RU" w:eastAsia="ru-RU"/>
          </w:rPr>
          <w:t>"Безопасность</w:t>
        </w:r>
      </w:hyperlink>
      <w:r w:rsidRPr="00DF5F4D">
        <w:rPr>
          <w:sz w:val="24"/>
          <w:szCs w:val="24"/>
          <w:lang w:val="ru-RU" w:eastAsia="ru-RU"/>
        </w:rPr>
        <w:t xml:space="preserve"> и </w:t>
      </w:r>
      <w:hyperlink r:id="rId56" w:history="1">
        <w:r w:rsidRPr="00DF5F4D">
          <w:rPr>
            <w:color w:val="0000FF"/>
            <w:sz w:val="24"/>
            <w:szCs w:val="24"/>
            <w:u w:val="single"/>
            <w:lang w:val="ru-RU" w:eastAsia="ru-RU"/>
          </w:rPr>
          <w:t>"Памятки личной безопасности школьников"</w:t>
        </w:r>
      </w:hyperlink>
    </w:p>
    <w:p w:rsidR="003A7D24" w:rsidRPr="00DF5F4D" w:rsidRDefault="00845D4C" w:rsidP="003A7D24">
      <w:pPr>
        <w:jc w:val="center"/>
        <w:rPr>
          <w:color w:val="000000"/>
          <w:sz w:val="24"/>
          <w:szCs w:val="24"/>
          <w:lang w:val="ru-RU"/>
        </w:rPr>
      </w:pPr>
      <w:r w:rsidRPr="00DF5F4D">
        <w:rPr>
          <w:b/>
          <w:bCs/>
          <w:color w:val="000000"/>
          <w:sz w:val="24"/>
          <w:szCs w:val="24"/>
          <w:lang w:val="ru-RU"/>
        </w:rPr>
        <w:t>9</w:t>
      </w:r>
      <w:r w:rsidR="003A7D24" w:rsidRPr="00DF5F4D">
        <w:rPr>
          <w:b/>
          <w:bCs/>
          <w:color w:val="000000"/>
          <w:sz w:val="24"/>
          <w:szCs w:val="24"/>
          <w:lang w:val="ru-RU"/>
        </w:rPr>
        <w:t xml:space="preserve">. Оценка </w:t>
      </w:r>
      <w:proofErr w:type="gramStart"/>
      <w:r w:rsidR="003A7D24" w:rsidRPr="00DF5F4D">
        <w:rPr>
          <w:b/>
          <w:bCs/>
          <w:color w:val="000000"/>
          <w:sz w:val="24"/>
          <w:szCs w:val="24"/>
          <w:lang w:val="ru-RU"/>
        </w:rPr>
        <w:t>функционирования внутренней системы оценки качества образования</w:t>
      </w:r>
      <w:proofErr w:type="gramEnd"/>
    </w:p>
    <w:p w:rsidR="003A7D24" w:rsidRPr="00DF5F4D" w:rsidRDefault="00845D4C"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В Школе утверждено Положение о внутренней системе оценки качества образования</w:t>
      </w:r>
      <w:r w:rsidRPr="00DF5F4D">
        <w:rPr>
          <w:color w:val="000000"/>
          <w:sz w:val="24"/>
          <w:szCs w:val="24"/>
          <w:lang w:val="ru-RU"/>
        </w:rPr>
        <w:t>.</w:t>
      </w:r>
      <w:r w:rsidR="003A7D24" w:rsidRPr="00DF5F4D">
        <w:rPr>
          <w:color w:val="000000"/>
          <w:sz w:val="24"/>
          <w:szCs w:val="24"/>
          <w:lang w:val="ru-RU"/>
        </w:rPr>
        <w:t xml:space="preserve"> По итогам оценки качества образования в 2020 году выявлено, что уровень </w:t>
      </w:r>
      <w:r w:rsidR="003A7D24" w:rsidRPr="00DF5F4D">
        <w:rPr>
          <w:color w:val="000000"/>
          <w:sz w:val="24"/>
          <w:szCs w:val="24"/>
          <w:lang w:val="ru-RU"/>
        </w:rPr>
        <w:lastRenderedPageBreak/>
        <w:t xml:space="preserve">метапредметных результатов соответствуют среднему уровню, сформированность личностных результатов </w:t>
      </w:r>
      <w:proofErr w:type="gramStart"/>
      <w:r w:rsidR="003A7D24" w:rsidRPr="00DF5F4D">
        <w:rPr>
          <w:color w:val="000000"/>
          <w:sz w:val="24"/>
          <w:szCs w:val="24"/>
          <w:lang w:val="ru-RU"/>
        </w:rPr>
        <w:t>высокая</w:t>
      </w:r>
      <w:proofErr w:type="gramEnd"/>
      <w:r w:rsidR="003A7D24" w:rsidRPr="00DF5F4D">
        <w:rPr>
          <w:color w:val="000000"/>
          <w:sz w:val="24"/>
          <w:szCs w:val="24"/>
          <w:lang w:val="ru-RU"/>
        </w:rPr>
        <w:t>.</w:t>
      </w:r>
    </w:p>
    <w:p w:rsidR="003A7D24" w:rsidRPr="00DF5F4D" w:rsidRDefault="00845D4C"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 xml:space="preserve">По результатам анкетирования 2020 года выявлено, что количество родителей, которые удовлетворены общим качеством образования в Школе, – </w:t>
      </w:r>
      <w:r w:rsidRPr="00DF5F4D">
        <w:rPr>
          <w:color w:val="000000"/>
          <w:sz w:val="24"/>
          <w:szCs w:val="24"/>
          <w:lang w:val="ru-RU"/>
        </w:rPr>
        <w:t>78</w:t>
      </w:r>
      <w:r w:rsidR="003A7D24" w:rsidRPr="00DF5F4D">
        <w:rPr>
          <w:color w:val="000000"/>
          <w:sz w:val="24"/>
          <w:szCs w:val="24"/>
          <w:lang w:val="ru-RU"/>
        </w:rPr>
        <w:t xml:space="preserve"> процента, количество обучающихся, удовлетворенных образовательным процессом, – </w:t>
      </w:r>
      <w:r w:rsidRPr="00DF5F4D">
        <w:rPr>
          <w:color w:val="000000"/>
          <w:sz w:val="24"/>
          <w:szCs w:val="24"/>
          <w:lang w:val="ru-RU"/>
        </w:rPr>
        <w:t>78</w:t>
      </w:r>
      <w:r w:rsidR="003A7D24" w:rsidRPr="00DF5F4D">
        <w:rPr>
          <w:color w:val="000000"/>
          <w:sz w:val="24"/>
          <w:szCs w:val="24"/>
          <w:lang w:val="ru-RU"/>
        </w:rPr>
        <w:t xml:space="preserve"> процентов. </w:t>
      </w:r>
    </w:p>
    <w:p w:rsidR="003A7D24" w:rsidRPr="00DF5F4D" w:rsidRDefault="00845D4C" w:rsidP="003A7D24">
      <w:pPr>
        <w:rPr>
          <w:color w:val="000000"/>
          <w:sz w:val="24"/>
          <w:szCs w:val="24"/>
          <w:lang w:val="ru-RU"/>
        </w:rPr>
      </w:pPr>
      <w:r w:rsidRPr="00DF5F4D">
        <w:rPr>
          <w:color w:val="000000"/>
          <w:sz w:val="24"/>
          <w:szCs w:val="24"/>
          <w:lang w:val="ru-RU"/>
        </w:rPr>
        <w:t xml:space="preserve">    </w:t>
      </w:r>
      <w:r w:rsidR="003A7D24" w:rsidRPr="00DF5F4D">
        <w:rPr>
          <w:color w:val="000000"/>
          <w:sz w:val="24"/>
          <w:szCs w:val="24"/>
          <w:lang w:val="ru-RU"/>
        </w:rPr>
        <w:t xml:space="preserve">В связи с организацией дистанцинного обучения в 2020 году чтобы снизить напряженность среди родителей и обеспечить доступ учеников к дистанционному обучению, администрация Школы выяснила технические возможности семей, а затем обеспечила детей оборудованием с помощью социальных партнеров. Также на сайте Школы создали специальный раздел и поддерживали работу горячей телефонной линии, чтобы собрать информацию о проблемах в организации и качестве дистанционного обучения. Чтобы выяснить степень удовлетворенности родителей и учеников дистанционным обучением, школа организовала анкетирование. Преимущества дистанционного </w:t>
      </w:r>
      <w:proofErr w:type="gramStart"/>
      <w:r w:rsidR="003A7D24" w:rsidRPr="00DF5F4D">
        <w:rPr>
          <w:color w:val="000000"/>
          <w:sz w:val="24"/>
          <w:szCs w:val="24"/>
          <w:lang w:val="ru-RU"/>
        </w:rPr>
        <w:t>образования</w:t>
      </w:r>
      <w:proofErr w:type="gramEnd"/>
      <w:r w:rsidR="003A7D24" w:rsidRPr="00DF5F4D">
        <w:rPr>
          <w:color w:val="000000"/>
          <w:sz w:val="24"/>
          <w:szCs w:val="24"/>
          <w:lang w:val="ru-RU"/>
        </w:rPr>
        <w:t xml:space="preserve">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w:t>
      </w:r>
      <w:r w:rsidR="003A7D24" w:rsidRPr="00DF5F4D">
        <w:rPr>
          <w:sz w:val="24"/>
          <w:szCs w:val="24"/>
          <w:lang w:val="ru-RU"/>
        </w:rPr>
        <w:br/>
      </w:r>
      <w:r w:rsidR="003A7D24" w:rsidRPr="00DF5F4D">
        <w:rPr>
          <w:color w:val="000000"/>
          <w:sz w:val="24"/>
          <w:szCs w:val="24"/>
          <w:lang w:val="ru-RU"/>
        </w:rPr>
        <w:t>50% родителей отметили, что во время дистанционного обучения оценки ребенка не изменились, третья часть – что они улучшились, и 4% – что ухудшились. Хотя в целом формальная успеваемость осталась прежней, 45% опрошенных считают, что переход на дистанционное образование негативно отразилось на уровне знаний школьников.</w:t>
      </w:r>
    </w:p>
    <w:p w:rsidR="001D1578" w:rsidRPr="00DF5F4D" w:rsidRDefault="001D1578">
      <w:pPr>
        <w:rPr>
          <w:sz w:val="24"/>
          <w:szCs w:val="24"/>
          <w:lang w:val="ru-RU"/>
        </w:rPr>
      </w:pPr>
    </w:p>
    <w:sectPr w:rsidR="001D1578" w:rsidRPr="00DF5F4D" w:rsidSect="001D1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1B531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8376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CC48FF"/>
    <w:multiLevelType w:val="hybridMultilevel"/>
    <w:tmpl w:val="862838BA"/>
    <w:lvl w:ilvl="0" w:tplc="14E2608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6525B4F"/>
    <w:multiLevelType w:val="hybridMultilevel"/>
    <w:tmpl w:val="3552F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165B4B"/>
    <w:multiLevelType w:val="hybridMultilevel"/>
    <w:tmpl w:val="4692C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0B4098"/>
    <w:multiLevelType w:val="hybridMultilevel"/>
    <w:tmpl w:val="E10C2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631B2B"/>
    <w:multiLevelType w:val="hybridMultilevel"/>
    <w:tmpl w:val="FAAC40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35F58CF"/>
    <w:multiLevelType w:val="hybridMultilevel"/>
    <w:tmpl w:val="787CCB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5713B61"/>
    <w:multiLevelType w:val="hybridMultilevel"/>
    <w:tmpl w:val="9A58B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9534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790963"/>
    <w:multiLevelType w:val="hybridMultilevel"/>
    <w:tmpl w:val="4CF0F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C32F04"/>
    <w:multiLevelType w:val="multilevel"/>
    <w:tmpl w:val="D6F076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5722E78"/>
    <w:multiLevelType w:val="hybridMultilevel"/>
    <w:tmpl w:val="C4403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0F4407"/>
    <w:multiLevelType w:val="hybridMultilevel"/>
    <w:tmpl w:val="0D1C30B2"/>
    <w:lvl w:ilvl="0" w:tplc="37F03D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7F75E8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F463EBC"/>
    <w:multiLevelType w:val="multilevel"/>
    <w:tmpl w:val="E20A5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73353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930A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5"/>
  </w:num>
  <w:num w:numId="11">
    <w:abstractNumId w:val="18"/>
  </w:num>
  <w:num w:numId="12">
    <w:abstractNumId w:val="7"/>
  </w:num>
  <w:num w:numId="13">
    <w:abstractNumId w:val="15"/>
  </w:num>
  <w:num w:numId="14">
    <w:abstractNumId w:val="14"/>
  </w:num>
  <w:num w:numId="15">
    <w:abstractNumId w:val="6"/>
  </w:num>
  <w:num w:numId="16">
    <w:abstractNumId w:val="9"/>
  </w:num>
  <w:num w:numId="17">
    <w:abstractNumId w:val="4"/>
  </w:num>
  <w:num w:numId="18">
    <w:abstractNumId w:val="13"/>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grammar="clean"/>
  <w:defaultTabStop w:val="708"/>
  <w:characterSpacingControl w:val="doNotCompress"/>
  <w:compat>
    <w:compatSetting w:name="compatibilityMode" w:uri="http://schemas.microsoft.com/office/word" w:val="12"/>
  </w:compat>
  <w:rsids>
    <w:rsidRoot w:val="003A7D24"/>
    <w:rsid w:val="000357C4"/>
    <w:rsid w:val="00045CD0"/>
    <w:rsid w:val="000A19F9"/>
    <w:rsid w:val="000F1B79"/>
    <w:rsid w:val="00154C30"/>
    <w:rsid w:val="001845A1"/>
    <w:rsid w:val="001C2C87"/>
    <w:rsid w:val="001C5BCD"/>
    <w:rsid w:val="001D1578"/>
    <w:rsid w:val="00266767"/>
    <w:rsid w:val="00291DBA"/>
    <w:rsid w:val="0029360F"/>
    <w:rsid w:val="002F2EF4"/>
    <w:rsid w:val="00350354"/>
    <w:rsid w:val="00365DD9"/>
    <w:rsid w:val="003A7D24"/>
    <w:rsid w:val="003C5DC4"/>
    <w:rsid w:val="003E39DF"/>
    <w:rsid w:val="00400121"/>
    <w:rsid w:val="004728A5"/>
    <w:rsid w:val="00492D70"/>
    <w:rsid w:val="004E3462"/>
    <w:rsid w:val="004E42B3"/>
    <w:rsid w:val="004E6115"/>
    <w:rsid w:val="004E71CF"/>
    <w:rsid w:val="00506D86"/>
    <w:rsid w:val="00594519"/>
    <w:rsid w:val="005A18B5"/>
    <w:rsid w:val="005C5D96"/>
    <w:rsid w:val="005D18A1"/>
    <w:rsid w:val="0063147E"/>
    <w:rsid w:val="00634953"/>
    <w:rsid w:val="0064155E"/>
    <w:rsid w:val="00663F65"/>
    <w:rsid w:val="006C0AFD"/>
    <w:rsid w:val="006D3FC0"/>
    <w:rsid w:val="00745AD8"/>
    <w:rsid w:val="007758DA"/>
    <w:rsid w:val="00796675"/>
    <w:rsid w:val="007B2530"/>
    <w:rsid w:val="007C0155"/>
    <w:rsid w:val="0084230F"/>
    <w:rsid w:val="00845D4C"/>
    <w:rsid w:val="0084677A"/>
    <w:rsid w:val="008B2EC8"/>
    <w:rsid w:val="008B6C80"/>
    <w:rsid w:val="008D1D75"/>
    <w:rsid w:val="008F3C11"/>
    <w:rsid w:val="00981B64"/>
    <w:rsid w:val="00995D09"/>
    <w:rsid w:val="009F7091"/>
    <w:rsid w:val="00A07372"/>
    <w:rsid w:val="00A5040E"/>
    <w:rsid w:val="00A9609E"/>
    <w:rsid w:val="00AA009F"/>
    <w:rsid w:val="00AB0169"/>
    <w:rsid w:val="00AB08D0"/>
    <w:rsid w:val="00AB5D6C"/>
    <w:rsid w:val="00B723B8"/>
    <w:rsid w:val="00BC154E"/>
    <w:rsid w:val="00BE5BFA"/>
    <w:rsid w:val="00C025D9"/>
    <w:rsid w:val="00C47383"/>
    <w:rsid w:val="00C73258"/>
    <w:rsid w:val="00C82FE4"/>
    <w:rsid w:val="00C83764"/>
    <w:rsid w:val="00CE5570"/>
    <w:rsid w:val="00D30950"/>
    <w:rsid w:val="00D556AD"/>
    <w:rsid w:val="00D6424D"/>
    <w:rsid w:val="00D74A48"/>
    <w:rsid w:val="00DF020C"/>
    <w:rsid w:val="00DF5F4D"/>
    <w:rsid w:val="00E028A0"/>
    <w:rsid w:val="00E23D73"/>
    <w:rsid w:val="00E25561"/>
    <w:rsid w:val="00EA420E"/>
    <w:rsid w:val="00EE75DC"/>
    <w:rsid w:val="00F02100"/>
    <w:rsid w:val="00F24321"/>
    <w:rsid w:val="00F3305B"/>
    <w:rsid w:val="00F76486"/>
    <w:rsid w:val="00F8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24"/>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3A7D24"/>
    <w:pPr>
      <w:keepNext/>
      <w:keepLines/>
      <w:outlineLvl w:val="0"/>
    </w:pPr>
    <w:rPr>
      <w:rFonts w:ascii="Cambria" w:hAnsi="Cambria"/>
      <w:b/>
      <w:bCs/>
      <w:color w:val="365F91"/>
      <w:sz w:val="28"/>
      <w:szCs w:val="28"/>
    </w:rPr>
  </w:style>
  <w:style w:type="paragraph" w:styleId="2">
    <w:name w:val="heading 2"/>
    <w:basedOn w:val="a"/>
    <w:next w:val="a"/>
    <w:link w:val="20"/>
    <w:qFormat/>
    <w:rsid w:val="00634953"/>
    <w:pPr>
      <w:keepNext/>
      <w:spacing w:before="0" w:beforeAutospacing="0" w:after="0" w:afterAutospacing="0"/>
      <w:jc w:val="center"/>
      <w:outlineLvl w:val="1"/>
    </w:pPr>
    <w:rPr>
      <w:b/>
      <w:bCs/>
      <w:sz w:val="24"/>
      <w:szCs w:val="24"/>
      <w:lang w:val="ru-RU" w:eastAsia="ru-RU"/>
    </w:rPr>
  </w:style>
  <w:style w:type="paragraph" w:styleId="3">
    <w:name w:val="heading 3"/>
    <w:basedOn w:val="a"/>
    <w:next w:val="a"/>
    <w:link w:val="30"/>
    <w:qFormat/>
    <w:rsid w:val="00634953"/>
    <w:pPr>
      <w:keepNext/>
      <w:keepLines/>
      <w:spacing w:before="200" w:beforeAutospacing="0" w:after="0" w:afterAutospacing="0"/>
      <w:outlineLvl w:val="2"/>
    </w:pPr>
    <w:rPr>
      <w:rFonts w:ascii="Cambria" w:hAnsi="Cambria"/>
      <w:b/>
      <w:bCs/>
      <w:color w:val="4F81BD"/>
      <w:sz w:val="24"/>
      <w:szCs w:val="24"/>
      <w:lang w:val="ru-RU" w:eastAsia="ru-RU"/>
    </w:rPr>
  </w:style>
  <w:style w:type="paragraph" w:styleId="6">
    <w:name w:val="heading 6"/>
    <w:basedOn w:val="a"/>
    <w:next w:val="a"/>
    <w:link w:val="60"/>
    <w:qFormat/>
    <w:rsid w:val="00634953"/>
    <w:pPr>
      <w:keepNext/>
      <w:keepLines/>
      <w:spacing w:before="200" w:beforeAutospacing="0" w:after="0" w:afterAutospacing="0" w:line="276" w:lineRule="auto"/>
      <w:outlineLvl w:val="5"/>
    </w:pPr>
    <w:rPr>
      <w:rFonts w:ascii="Cambria" w:hAnsi="Cambria"/>
      <w:i/>
      <w:iCs/>
      <w:color w:val="243F6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D24"/>
    <w:rPr>
      <w:rFonts w:ascii="Cambria" w:eastAsia="Times New Roman" w:hAnsi="Cambria" w:cs="Times New Roman"/>
      <w:b/>
      <w:bCs/>
      <w:color w:val="365F91"/>
      <w:sz w:val="28"/>
      <w:szCs w:val="28"/>
      <w:lang w:val="en-US"/>
    </w:rPr>
  </w:style>
  <w:style w:type="paragraph" w:customStyle="1" w:styleId="msonormalbullet2gif">
    <w:name w:val="msonormalbullet2.gif"/>
    <w:basedOn w:val="a"/>
    <w:rsid w:val="003A7D24"/>
    <w:rPr>
      <w:sz w:val="24"/>
      <w:szCs w:val="24"/>
      <w:lang w:val="ru-RU" w:eastAsia="ru-RU"/>
    </w:rPr>
  </w:style>
  <w:style w:type="paragraph" w:styleId="a3">
    <w:name w:val="Balloon Text"/>
    <w:basedOn w:val="a"/>
    <w:link w:val="a4"/>
    <w:semiHidden/>
    <w:unhideWhenUsed/>
    <w:rsid w:val="003A7D24"/>
    <w:pPr>
      <w:spacing w:before="0" w:after="0"/>
    </w:pPr>
    <w:rPr>
      <w:rFonts w:ascii="Tahoma" w:hAnsi="Tahoma" w:cs="Tahoma"/>
      <w:sz w:val="16"/>
      <w:szCs w:val="16"/>
    </w:rPr>
  </w:style>
  <w:style w:type="character" w:customStyle="1" w:styleId="a4">
    <w:name w:val="Текст выноски Знак"/>
    <w:basedOn w:val="a0"/>
    <w:link w:val="a3"/>
    <w:semiHidden/>
    <w:rsid w:val="003A7D24"/>
    <w:rPr>
      <w:rFonts w:ascii="Tahoma" w:eastAsia="Times New Roman" w:hAnsi="Tahoma" w:cs="Tahoma"/>
      <w:sz w:val="16"/>
      <w:szCs w:val="16"/>
      <w:lang w:val="en-US"/>
    </w:rPr>
  </w:style>
  <w:style w:type="character" w:styleId="a5">
    <w:name w:val="Strong"/>
    <w:basedOn w:val="a0"/>
    <w:qFormat/>
    <w:rsid w:val="003C5DC4"/>
    <w:rPr>
      <w:b/>
      <w:bCs/>
    </w:rPr>
  </w:style>
  <w:style w:type="paragraph" w:styleId="a6">
    <w:name w:val="Normal (Web)"/>
    <w:basedOn w:val="a"/>
    <w:rsid w:val="003C5DC4"/>
    <w:pPr>
      <w:spacing w:before="24" w:beforeAutospacing="0" w:after="24" w:afterAutospacing="0"/>
    </w:pPr>
    <w:rPr>
      <w:sz w:val="20"/>
      <w:szCs w:val="20"/>
      <w:lang w:val="ru-RU" w:eastAsia="ru-RU"/>
    </w:rPr>
  </w:style>
  <w:style w:type="character" w:styleId="a7">
    <w:name w:val="Hyperlink"/>
    <w:rsid w:val="003C5DC4"/>
    <w:rPr>
      <w:color w:val="0000FF"/>
      <w:u w:val="single"/>
    </w:rPr>
  </w:style>
  <w:style w:type="character" w:customStyle="1" w:styleId="FontStyle41">
    <w:name w:val="Font Style41"/>
    <w:rsid w:val="003C5DC4"/>
    <w:rPr>
      <w:rFonts w:ascii="Times New Roman" w:hAnsi="Times New Roman" w:cs="Times New Roman" w:hint="default"/>
      <w:sz w:val="20"/>
      <w:szCs w:val="20"/>
    </w:rPr>
  </w:style>
  <w:style w:type="paragraph" w:customStyle="1" w:styleId="ConsPlusNormal">
    <w:name w:val="ConsPlusNormal"/>
    <w:rsid w:val="003C5D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C0AFD"/>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rsid w:val="0047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981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3495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4953"/>
    <w:rPr>
      <w:rFonts w:ascii="Cambria" w:eastAsia="Times New Roman" w:hAnsi="Cambria" w:cs="Times New Roman"/>
      <w:b/>
      <w:bCs/>
      <w:color w:val="4F81BD"/>
      <w:sz w:val="24"/>
      <w:szCs w:val="24"/>
      <w:lang w:eastAsia="ru-RU"/>
    </w:rPr>
  </w:style>
  <w:style w:type="character" w:customStyle="1" w:styleId="60">
    <w:name w:val="Заголовок 6 Знак"/>
    <w:basedOn w:val="a0"/>
    <w:link w:val="6"/>
    <w:rsid w:val="00634953"/>
    <w:rPr>
      <w:rFonts w:ascii="Cambria" w:eastAsia="Times New Roman" w:hAnsi="Cambria" w:cs="Times New Roman"/>
      <w:i/>
      <w:iCs/>
      <w:color w:val="243F60"/>
    </w:rPr>
  </w:style>
  <w:style w:type="character" w:customStyle="1" w:styleId="a9">
    <w:name w:val="Основной текст Знак"/>
    <w:basedOn w:val="a0"/>
    <w:link w:val="aa"/>
    <w:semiHidden/>
    <w:locked/>
    <w:rsid w:val="00634953"/>
    <w:rPr>
      <w:b/>
      <w:bCs/>
      <w:sz w:val="24"/>
      <w:szCs w:val="24"/>
    </w:rPr>
  </w:style>
  <w:style w:type="paragraph" w:styleId="aa">
    <w:name w:val="Body Text"/>
    <w:basedOn w:val="a"/>
    <w:link w:val="a9"/>
    <w:semiHidden/>
    <w:rsid w:val="00634953"/>
    <w:pPr>
      <w:spacing w:before="0" w:beforeAutospacing="0" w:after="0" w:afterAutospacing="0"/>
      <w:jc w:val="center"/>
    </w:pPr>
    <w:rPr>
      <w:rFonts w:asciiTheme="minorHAnsi" w:eastAsiaTheme="minorHAnsi" w:hAnsiTheme="minorHAnsi" w:cstheme="minorBidi"/>
      <w:b/>
      <w:bCs/>
      <w:sz w:val="24"/>
      <w:szCs w:val="24"/>
      <w:lang w:val="ru-RU"/>
    </w:rPr>
  </w:style>
  <w:style w:type="character" w:customStyle="1" w:styleId="12">
    <w:name w:val="Основной текст Знак1"/>
    <w:basedOn w:val="a0"/>
    <w:uiPriority w:val="99"/>
    <w:semiHidden/>
    <w:rsid w:val="00634953"/>
    <w:rPr>
      <w:rFonts w:ascii="Times New Roman" w:eastAsia="Times New Roman" w:hAnsi="Times New Roman" w:cs="Times New Roman"/>
      <w:lang w:val="en-US"/>
    </w:rPr>
  </w:style>
  <w:style w:type="paragraph" w:styleId="21">
    <w:name w:val="Body Text Indent 2"/>
    <w:basedOn w:val="a"/>
    <w:link w:val="22"/>
    <w:semiHidden/>
    <w:rsid w:val="00634953"/>
    <w:pPr>
      <w:spacing w:before="0" w:beforeAutospacing="0" w:after="120" w:afterAutospacing="0" w:line="480" w:lineRule="auto"/>
      <w:ind w:left="283"/>
    </w:pPr>
    <w:rPr>
      <w:sz w:val="24"/>
      <w:szCs w:val="24"/>
      <w:lang w:val="ru-RU" w:eastAsia="ru-RU"/>
    </w:rPr>
  </w:style>
  <w:style w:type="character" w:customStyle="1" w:styleId="22">
    <w:name w:val="Основной текст с отступом 2 Знак"/>
    <w:basedOn w:val="a0"/>
    <w:link w:val="21"/>
    <w:semiHidden/>
    <w:rsid w:val="00634953"/>
    <w:rPr>
      <w:rFonts w:ascii="Times New Roman" w:eastAsia="Times New Roman" w:hAnsi="Times New Roman" w:cs="Times New Roman"/>
      <w:sz w:val="24"/>
      <w:szCs w:val="24"/>
      <w:lang w:eastAsia="ru-RU"/>
    </w:rPr>
  </w:style>
  <w:style w:type="paragraph" w:customStyle="1" w:styleId="13">
    <w:name w:val="Без интервала1"/>
    <w:aliases w:val="основа"/>
    <w:link w:val="NoSpacingChar1"/>
    <w:rsid w:val="00634953"/>
    <w:pPr>
      <w:spacing w:after="0" w:line="240" w:lineRule="auto"/>
    </w:pPr>
    <w:rPr>
      <w:rFonts w:ascii="Calibri" w:eastAsia="Times New Roman" w:hAnsi="Calibri" w:cs="Times New Roman"/>
    </w:rPr>
  </w:style>
  <w:style w:type="character" w:customStyle="1" w:styleId="NoSpacingChar1">
    <w:name w:val="No Spacing Char1"/>
    <w:aliases w:val="основа Char"/>
    <w:basedOn w:val="a0"/>
    <w:link w:val="13"/>
    <w:locked/>
    <w:rsid w:val="00634953"/>
    <w:rPr>
      <w:rFonts w:ascii="Calibri" w:eastAsia="Times New Roman" w:hAnsi="Calibri" w:cs="Times New Roman"/>
    </w:rPr>
  </w:style>
  <w:style w:type="character" w:customStyle="1" w:styleId="23">
    <w:name w:val="Основной текст 2 Знак"/>
    <w:basedOn w:val="a0"/>
    <w:link w:val="24"/>
    <w:semiHidden/>
    <w:locked/>
    <w:rsid w:val="00634953"/>
    <w:rPr>
      <w:sz w:val="24"/>
      <w:szCs w:val="24"/>
    </w:rPr>
  </w:style>
  <w:style w:type="paragraph" w:styleId="24">
    <w:name w:val="Body Text 2"/>
    <w:basedOn w:val="a"/>
    <w:link w:val="23"/>
    <w:semiHidden/>
    <w:rsid w:val="00634953"/>
    <w:pPr>
      <w:spacing w:before="0" w:beforeAutospacing="0" w:after="120" w:afterAutospacing="0" w:line="480" w:lineRule="auto"/>
    </w:pPr>
    <w:rPr>
      <w:rFonts w:asciiTheme="minorHAnsi" w:eastAsiaTheme="minorHAnsi" w:hAnsiTheme="minorHAnsi" w:cstheme="minorBidi"/>
      <w:sz w:val="24"/>
      <w:szCs w:val="24"/>
      <w:lang w:val="ru-RU"/>
    </w:rPr>
  </w:style>
  <w:style w:type="character" w:customStyle="1" w:styleId="210">
    <w:name w:val="Основной текст 2 Знак1"/>
    <w:basedOn w:val="a0"/>
    <w:uiPriority w:val="99"/>
    <w:semiHidden/>
    <w:rsid w:val="00634953"/>
    <w:rPr>
      <w:rFonts w:ascii="Times New Roman" w:eastAsia="Times New Roman" w:hAnsi="Times New Roman" w:cs="Times New Roman"/>
      <w:lang w:val="en-US"/>
    </w:rPr>
  </w:style>
  <w:style w:type="character" w:customStyle="1" w:styleId="31">
    <w:name w:val="Основной текст 3 Знак"/>
    <w:basedOn w:val="a0"/>
    <w:link w:val="32"/>
    <w:locked/>
    <w:rsid w:val="00634953"/>
    <w:rPr>
      <w:sz w:val="16"/>
      <w:szCs w:val="16"/>
    </w:rPr>
  </w:style>
  <w:style w:type="paragraph" w:styleId="32">
    <w:name w:val="Body Text 3"/>
    <w:basedOn w:val="a"/>
    <w:link w:val="31"/>
    <w:rsid w:val="00634953"/>
    <w:pPr>
      <w:spacing w:before="0" w:beforeAutospacing="0" w:after="120" w:afterAutospacing="0"/>
    </w:pPr>
    <w:rPr>
      <w:rFonts w:asciiTheme="minorHAnsi" w:eastAsiaTheme="minorHAnsi" w:hAnsiTheme="minorHAnsi" w:cstheme="minorBidi"/>
      <w:sz w:val="16"/>
      <w:szCs w:val="16"/>
      <w:lang w:val="ru-RU"/>
    </w:rPr>
  </w:style>
  <w:style w:type="character" w:customStyle="1" w:styleId="310">
    <w:name w:val="Основной текст 3 Знак1"/>
    <w:basedOn w:val="a0"/>
    <w:uiPriority w:val="99"/>
    <w:semiHidden/>
    <w:rsid w:val="00634953"/>
    <w:rPr>
      <w:rFonts w:ascii="Times New Roman" w:eastAsia="Times New Roman" w:hAnsi="Times New Roman" w:cs="Times New Roman"/>
      <w:sz w:val="16"/>
      <w:szCs w:val="16"/>
      <w:lang w:val="en-US"/>
    </w:rPr>
  </w:style>
  <w:style w:type="paragraph" w:customStyle="1" w:styleId="14">
    <w:name w:val="Абзац списка1"/>
    <w:basedOn w:val="a"/>
    <w:rsid w:val="00634953"/>
    <w:pPr>
      <w:spacing w:before="0" w:beforeAutospacing="0" w:after="200" w:afterAutospacing="0" w:line="276" w:lineRule="auto"/>
      <w:ind w:left="720"/>
      <w:contextualSpacing/>
    </w:pPr>
    <w:rPr>
      <w:rFonts w:ascii="Calibri" w:hAnsi="Calibri"/>
      <w:lang w:val="ru-RU"/>
    </w:rPr>
  </w:style>
  <w:style w:type="paragraph" w:styleId="33">
    <w:name w:val="Body Text Indent 3"/>
    <w:basedOn w:val="a"/>
    <w:link w:val="34"/>
    <w:semiHidden/>
    <w:rsid w:val="00634953"/>
    <w:pPr>
      <w:spacing w:before="0" w:beforeAutospacing="0" w:after="120" w:afterAutospacing="0"/>
      <w:ind w:left="283"/>
    </w:pPr>
    <w:rPr>
      <w:sz w:val="16"/>
      <w:szCs w:val="16"/>
      <w:lang w:val="ru-RU" w:eastAsia="ru-RU"/>
    </w:rPr>
  </w:style>
  <w:style w:type="character" w:customStyle="1" w:styleId="34">
    <w:name w:val="Основной текст с отступом 3 Знак"/>
    <w:basedOn w:val="a0"/>
    <w:link w:val="33"/>
    <w:semiHidden/>
    <w:rsid w:val="00634953"/>
    <w:rPr>
      <w:rFonts w:ascii="Times New Roman" w:eastAsia="Times New Roman" w:hAnsi="Times New Roman" w:cs="Times New Roman"/>
      <w:sz w:val="16"/>
      <w:szCs w:val="16"/>
      <w:lang w:eastAsia="ru-RU"/>
    </w:rPr>
  </w:style>
  <w:style w:type="paragraph" w:customStyle="1" w:styleId="15">
    <w:name w:val="Без интервала1"/>
    <w:link w:val="NoSpacingChar"/>
    <w:rsid w:val="00634953"/>
    <w:pPr>
      <w:spacing w:after="0" w:line="240" w:lineRule="auto"/>
    </w:pPr>
    <w:rPr>
      <w:rFonts w:ascii="Calibri" w:eastAsia="Times New Roman" w:hAnsi="Calibri" w:cs="Calibri"/>
    </w:rPr>
  </w:style>
  <w:style w:type="character" w:customStyle="1" w:styleId="NoSpacingChar">
    <w:name w:val="No Spacing Char"/>
    <w:link w:val="15"/>
    <w:locked/>
    <w:rsid w:val="00634953"/>
    <w:rPr>
      <w:rFonts w:ascii="Calibri" w:eastAsia="Times New Roman" w:hAnsi="Calibri" w:cs="Calibri"/>
    </w:rPr>
  </w:style>
  <w:style w:type="paragraph" w:styleId="ab">
    <w:name w:val="Title"/>
    <w:basedOn w:val="a"/>
    <w:link w:val="ac"/>
    <w:qFormat/>
    <w:rsid w:val="00634953"/>
    <w:pPr>
      <w:spacing w:before="0" w:beforeAutospacing="0" w:after="0" w:afterAutospacing="0"/>
      <w:jc w:val="center"/>
    </w:pPr>
    <w:rPr>
      <w:rFonts w:ascii="Arial" w:hAnsi="Arial" w:cs="Arial"/>
      <w:b/>
      <w:bCs/>
      <w:color w:val="0000FF"/>
      <w:sz w:val="36"/>
      <w:szCs w:val="36"/>
      <w:lang w:val="ru-RU" w:eastAsia="ru-RU"/>
    </w:rPr>
  </w:style>
  <w:style w:type="character" w:customStyle="1" w:styleId="ac">
    <w:name w:val="Название Знак"/>
    <w:basedOn w:val="a0"/>
    <w:link w:val="ab"/>
    <w:rsid w:val="00634953"/>
    <w:rPr>
      <w:rFonts w:ascii="Arial" w:eastAsia="Times New Roman" w:hAnsi="Arial" w:cs="Arial"/>
      <w:b/>
      <w:bCs/>
      <w:color w:val="0000FF"/>
      <w:sz w:val="36"/>
      <w:szCs w:val="36"/>
      <w:lang w:eastAsia="ru-RU"/>
    </w:rPr>
  </w:style>
  <w:style w:type="paragraph" w:styleId="ad">
    <w:name w:val="header"/>
    <w:basedOn w:val="a"/>
    <w:link w:val="ae"/>
    <w:rsid w:val="00634953"/>
    <w:pPr>
      <w:tabs>
        <w:tab w:val="center" w:pos="4153"/>
        <w:tab w:val="right" w:pos="8306"/>
      </w:tabs>
      <w:spacing w:before="0" w:beforeAutospacing="0" w:after="0" w:afterAutospacing="0"/>
    </w:pPr>
    <w:rPr>
      <w:rFonts w:ascii="Calibri" w:hAnsi="Calibri"/>
      <w:sz w:val="24"/>
      <w:szCs w:val="24"/>
      <w:lang w:val="ru-RU" w:eastAsia="ru-RU"/>
    </w:rPr>
  </w:style>
  <w:style w:type="character" w:customStyle="1" w:styleId="ae">
    <w:name w:val="Верхний колонтитул Знак"/>
    <w:basedOn w:val="a0"/>
    <w:link w:val="ad"/>
    <w:rsid w:val="00634953"/>
    <w:rPr>
      <w:rFonts w:ascii="Calibri" w:eastAsia="Times New Roman" w:hAnsi="Calibri" w:cs="Times New Roman"/>
      <w:sz w:val="24"/>
      <w:szCs w:val="24"/>
      <w:lang w:eastAsia="ru-RU"/>
    </w:rPr>
  </w:style>
  <w:style w:type="character" w:customStyle="1" w:styleId="af">
    <w:name w:val="Основной текст с отступом Знак"/>
    <w:basedOn w:val="a0"/>
    <w:link w:val="af0"/>
    <w:semiHidden/>
    <w:locked/>
    <w:rsid w:val="00634953"/>
    <w:rPr>
      <w:rFonts w:ascii="Calibri" w:hAnsi="Calibri"/>
    </w:rPr>
  </w:style>
  <w:style w:type="paragraph" w:styleId="af0">
    <w:name w:val="Body Text Indent"/>
    <w:basedOn w:val="a"/>
    <w:link w:val="af"/>
    <w:semiHidden/>
    <w:rsid w:val="00634953"/>
    <w:pPr>
      <w:spacing w:before="0" w:beforeAutospacing="0" w:after="120" w:afterAutospacing="0" w:line="276" w:lineRule="auto"/>
      <w:ind w:left="283"/>
    </w:pPr>
    <w:rPr>
      <w:rFonts w:ascii="Calibri" w:eastAsiaTheme="minorHAnsi" w:hAnsi="Calibri" w:cstheme="minorBidi"/>
    </w:rPr>
  </w:style>
  <w:style w:type="character" w:customStyle="1" w:styleId="16">
    <w:name w:val="Основной текст с отступом Знак1"/>
    <w:basedOn w:val="a0"/>
    <w:uiPriority w:val="99"/>
    <w:semiHidden/>
    <w:rsid w:val="00634953"/>
    <w:rPr>
      <w:rFonts w:ascii="Times New Roman" w:eastAsia="Times New Roman" w:hAnsi="Times New Roman" w:cs="Times New Roman"/>
      <w:lang w:val="en-US"/>
    </w:rPr>
  </w:style>
  <w:style w:type="character" w:customStyle="1" w:styleId="af1">
    <w:name w:val="Нижний колонтитул Знак"/>
    <w:basedOn w:val="a0"/>
    <w:link w:val="af2"/>
    <w:locked/>
    <w:rsid w:val="00634953"/>
    <w:rPr>
      <w:sz w:val="24"/>
      <w:szCs w:val="24"/>
    </w:rPr>
  </w:style>
  <w:style w:type="paragraph" w:styleId="af2">
    <w:name w:val="footer"/>
    <w:basedOn w:val="a"/>
    <w:link w:val="af1"/>
    <w:rsid w:val="00634953"/>
    <w:pPr>
      <w:tabs>
        <w:tab w:val="center" w:pos="4677"/>
        <w:tab w:val="right" w:pos="9355"/>
      </w:tabs>
      <w:spacing w:before="0" w:beforeAutospacing="0" w:after="0" w:afterAutospacing="0"/>
    </w:pPr>
    <w:rPr>
      <w:rFonts w:asciiTheme="minorHAnsi" w:eastAsiaTheme="minorHAnsi" w:hAnsiTheme="minorHAnsi" w:cstheme="minorBidi"/>
      <w:sz w:val="24"/>
      <w:szCs w:val="24"/>
      <w:lang w:val="ru-RU"/>
    </w:rPr>
  </w:style>
  <w:style w:type="character" w:customStyle="1" w:styleId="17">
    <w:name w:val="Нижний колонтитул Знак1"/>
    <w:basedOn w:val="a0"/>
    <w:uiPriority w:val="99"/>
    <w:semiHidden/>
    <w:rsid w:val="00634953"/>
    <w:rPr>
      <w:rFonts w:ascii="Times New Roman" w:eastAsia="Times New Roman" w:hAnsi="Times New Roman" w:cs="Times New Roman"/>
      <w:lang w:val="en-US"/>
    </w:rPr>
  </w:style>
  <w:style w:type="character" w:customStyle="1" w:styleId="c5">
    <w:name w:val="c5"/>
    <w:basedOn w:val="a0"/>
    <w:rsid w:val="00634953"/>
    <w:rPr>
      <w:rFonts w:cs="Times New Roman"/>
    </w:rPr>
  </w:style>
  <w:style w:type="character" w:customStyle="1" w:styleId="c1">
    <w:name w:val="c1"/>
    <w:basedOn w:val="a0"/>
    <w:rsid w:val="00634953"/>
    <w:rPr>
      <w:rFonts w:cs="Times New Roman"/>
    </w:rPr>
  </w:style>
  <w:style w:type="character" w:customStyle="1" w:styleId="FontStyle29">
    <w:name w:val="Font Style29"/>
    <w:basedOn w:val="a0"/>
    <w:rsid w:val="00634953"/>
    <w:rPr>
      <w:rFonts w:ascii="Times New Roman" w:hAnsi="Times New Roman" w:cs="Times New Roman"/>
      <w:sz w:val="24"/>
      <w:szCs w:val="24"/>
    </w:rPr>
  </w:style>
  <w:style w:type="character" w:customStyle="1" w:styleId="18">
    <w:name w:val="Основной текст1"/>
    <w:rsid w:val="00634953"/>
    <w:rPr>
      <w:rFonts w:ascii="Times New Roman" w:hAnsi="Times New Roman"/>
      <w:color w:val="000000"/>
      <w:spacing w:val="7"/>
      <w:w w:val="100"/>
      <w:position w:val="0"/>
      <w:shd w:val="clear" w:color="auto" w:fill="FFFFFF"/>
      <w:lang w:val="ru-RU"/>
    </w:rPr>
  </w:style>
  <w:style w:type="character" w:styleId="af3">
    <w:name w:val="Emphasis"/>
    <w:basedOn w:val="a0"/>
    <w:qFormat/>
    <w:rsid w:val="00634953"/>
    <w:rPr>
      <w:rFonts w:cs="Times New Roman"/>
      <w:i/>
      <w:iCs/>
    </w:rPr>
  </w:style>
  <w:style w:type="character" w:styleId="af4">
    <w:name w:val="page number"/>
    <w:basedOn w:val="a0"/>
    <w:rsid w:val="00634953"/>
  </w:style>
  <w:style w:type="paragraph" w:styleId="af5">
    <w:name w:val="List Paragraph"/>
    <w:basedOn w:val="a"/>
    <w:qFormat/>
    <w:rsid w:val="00634953"/>
    <w:pPr>
      <w:spacing w:before="0" w:beforeAutospacing="0" w:after="200" w:afterAutospacing="0" w:line="276" w:lineRule="auto"/>
      <w:ind w:left="720"/>
      <w:contextualSpacing/>
      <w:jc w:val="both"/>
    </w:pPr>
    <w:rPr>
      <w:rFonts w:ascii="Calibri" w:eastAsia="Calibri" w:hAnsi="Calibri"/>
      <w:lang w:val="ru-RU"/>
    </w:rPr>
  </w:style>
  <w:style w:type="paragraph" w:customStyle="1" w:styleId="af6">
    <w:name w:val="Знак"/>
    <w:basedOn w:val="a"/>
    <w:rsid w:val="00634953"/>
    <w:pPr>
      <w:spacing w:before="0" w:beforeAutospacing="0" w:after="160" w:afterAutospacing="0" w:line="240" w:lineRule="exact"/>
    </w:pPr>
    <w:rPr>
      <w:rFonts w:ascii="Verdana" w:hAnsi="Verdana"/>
      <w:sz w:val="20"/>
      <w:szCs w:val="20"/>
    </w:rPr>
  </w:style>
  <w:style w:type="character" w:customStyle="1" w:styleId="c2">
    <w:name w:val="c2"/>
    <w:basedOn w:val="a0"/>
    <w:rsid w:val="00634953"/>
  </w:style>
  <w:style w:type="paragraph" w:styleId="af7">
    <w:name w:val="No Spacing"/>
    <w:link w:val="af8"/>
    <w:qFormat/>
    <w:rsid w:val="00634953"/>
    <w:pPr>
      <w:spacing w:after="0" w:line="240" w:lineRule="auto"/>
    </w:pPr>
    <w:rPr>
      <w:rFonts w:ascii="Calibri" w:eastAsia="Calibri" w:hAnsi="Calibri" w:cs="Times New Roman"/>
      <w:lang w:eastAsia="ru-RU"/>
    </w:rPr>
  </w:style>
  <w:style w:type="character" w:customStyle="1" w:styleId="af8">
    <w:name w:val="Без интервала Знак"/>
    <w:link w:val="af7"/>
    <w:locked/>
    <w:rsid w:val="00634953"/>
    <w:rPr>
      <w:rFonts w:ascii="Calibri" w:eastAsia="Calibri" w:hAnsi="Calibri" w:cs="Times New Roman"/>
      <w:lang w:eastAsia="ru-RU"/>
    </w:rPr>
  </w:style>
  <w:style w:type="paragraph" w:customStyle="1" w:styleId="af9">
    <w:name w:val="Стиль"/>
    <w:rsid w:val="0063495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a">
    <w:name w:val="Базовый"/>
    <w:rsid w:val="00634953"/>
    <w:pPr>
      <w:tabs>
        <w:tab w:val="left" w:pos="708"/>
      </w:tabs>
      <w:suppressAutoHyphens/>
    </w:pPr>
    <w:rPr>
      <w:rFonts w:ascii="Calibri" w:eastAsia="SimSun" w:hAnsi="Calibri" w:cs="Times New Roman"/>
    </w:rPr>
  </w:style>
  <w:style w:type="paragraph" w:customStyle="1" w:styleId="19">
    <w:name w:val="Обычный1"/>
    <w:rsid w:val="00634953"/>
    <w:pPr>
      <w:spacing w:after="0" w:line="240" w:lineRule="auto"/>
    </w:pPr>
    <w:rPr>
      <w:rFonts w:ascii="Times New Roman" w:eastAsia="Times New Roman" w:hAnsi="Times New Roman" w:cs="Times New Roman"/>
      <w:sz w:val="24"/>
      <w:szCs w:val="20"/>
      <w:lang w:eastAsia="ru-RU"/>
    </w:rPr>
  </w:style>
  <w:style w:type="paragraph" w:customStyle="1" w:styleId="afb">
    <w:name w:val="Заголовок"/>
    <w:basedOn w:val="a"/>
    <w:next w:val="aa"/>
    <w:rsid w:val="00634953"/>
    <w:pPr>
      <w:suppressAutoHyphens/>
      <w:spacing w:before="0" w:beforeAutospacing="0" w:after="0" w:afterAutospacing="0"/>
      <w:jc w:val="center"/>
    </w:pPr>
    <w:rPr>
      <w:b/>
      <w:bCs/>
      <w:sz w:val="24"/>
      <w:szCs w:val="24"/>
      <w:lang w:val="ru-RU" w:eastAsia="zh-CN"/>
    </w:rPr>
  </w:style>
  <w:style w:type="paragraph" w:customStyle="1" w:styleId="afc">
    <w:name w:val="Содержимое таблицы"/>
    <w:basedOn w:val="a"/>
    <w:rsid w:val="00634953"/>
    <w:pPr>
      <w:widowControl w:val="0"/>
      <w:suppressLineNumbers/>
      <w:suppressAutoHyphens/>
      <w:spacing w:before="0" w:beforeAutospacing="0" w:after="0" w:afterAutospacing="0"/>
    </w:pPr>
    <w:rPr>
      <w:kern w:val="2"/>
      <w:sz w:val="24"/>
      <w:szCs w:val="24"/>
      <w:lang w:val="ru-RU" w:eastAsia="zh-CN"/>
    </w:rPr>
  </w:style>
  <w:style w:type="paragraph" w:customStyle="1" w:styleId="block-contentaccordion-contentblock-contentaccordion-content--open">
    <w:name w:val="block-content__accordion-content block-content__accordion-content--open"/>
    <w:basedOn w:val="a"/>
    <w:rsid w:val="00634953"/>
    <w:rPr>
      <w:sz w:val="24"/>
      <w:szCs w:val="24"/>
      <w:lang w:val="ru-RU" w:eastAsia="ru-RU"/>
    </w:rPr>
  </w:style>
  <w:style w:type="character" w:customStyle="1" w:styleId="25">
    <w:name w:val="Основной текст (2)"/>
    <w:basedOn w:val="a0"/>
    <w:rsid w:val="00634953"/>
    <w:rPr>
      <w:rFonts w:ascii="Times New Roman" w:hAnsi="Times New Roman" w:cs="Times New Roman"/>
      <w:u w:val="non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feed?section=search&amp;q=%23%D0%9C%D0%BE%D1%8F%D0%A0%D0%BE%D1%81%D1%81%D0%B8%D1%8F" TargetMode="External"/><Relationship Id="rId18" Type="http://schemas.openxmlformats.org/officeDocument/2006/relationships/hyperlink" Target="https://vk.com/feed?section=search&amp;q=%23%D0%A2%D0%AE%D0%A5%D0%A2%D0%95%D0%A2" TargetMode="External"/><Relationship Id="rId26" Type="http://schemas.openxmlformats.org/officeDocument/2006/relationships/hyperlink" Target="http://tsosh2.ucoz.net/3-7mat-tex-ob/2-svedonalichiiuchebnyiekabinetyi2015.doc" TargetMode="External"/><Relationship Id="rId39" Type="http://schemas.openxmlformats.org/officeDocument/2006/relationships/hyperlink" Target="http://tsosh2.ucoz.net/3-7mat-tex-ob/8-matematika.pdf" TargetMode="External"/><Relationship Id="rId21" Type="http://schemas.openxmlformats.org/officeDocument/2006/relationships/hyperlink" Target="&#1048;&#1085;&#1092;&#1086;&#1088;&#1084;&#1072;&#1094;&#1080;&#1103;%20&#1086;%20&#1088;&#1072;&#1073;&#1086;&#1090;&#1077;%20&#1092;&#1080;&#1079;&#1082;&#1091;&#1083;&#1100;&#1090;&#1091;&#1088;&#1085;&#1086;%20&#8211;%20&#1089;&#1087;&#1086;&#1088;&#1090;&#1080;&#1074;&#1085;&#1086;&#1075;&#1086;%20&#1082;&#1083;&#1091;&#1073;&#1072;.doc" TargetMode="External"/><Relationship Id="rId34" Type="http://schemas.openxmlformats.org/officeDocument/2006/relationships/hyperlink" Target="http://tsosh2.ucoz.net/3-7mat-tex-ob/8-informat_informatizaciyaobrazovatel-nogoprocessa.doc" TargetMode="External"/><Relationship Id="rId42" Type="http://schemas.openxmlformats.org/officeDocument/2006/relationships/hyperlink" Target="http://tsosh2.ucoz.net/3-7mat-tex-ob/9-prikaz_otv_po_pitanija.jpg" TargetMode="External"/><Relationship Id="rId47" Type="http://schemas.openxmlformats.org/officeDocument/2006/relationships/hyperlink" Target="http://tsosh2.ucoz.net/3-7mat-tex-ob/0-1-sportklub.doc" TargetMode="External"/><Relationship Id="rId50" Type="http://schemas.openxmlformats.org/officeDocument/2006/relationships/hyperlink" Target="http://tsosh2.ucoz.net/3-7mat-tex-ob/0-3-dostup-16-17.doc" TargetMode="External"/><Relationship Id="rId55" Type="http://schemas.openxmlformats.org/officeDocument/2006/relationships/hyperlink" Target="D://&#1057;&#1072;&#1081;&#1090;%20&#1096;&#1082;&#1086;&#1083;&#1099;!!!/work/index_l.html" TargetMode="External"/><Relationship Id="rId7" Type="http://schemas.openxmlformats.org/officeDocument/2006/relationships/hyperlink" Target="mailto:mou2015tsosh2@yandex.ru" TargetMode="External"/><Relationship Id="rId2" Type="http://schemas.openxmlformats.org/officeDocument/2006/relationships/numbering" Target="numbering.xml"/><Relationship Id="rId16" Type="http://schemas.openxmlformats.org/officeDocument/2006/relationships/hyperlink" Target="https://vk.com/feed?section=search&amp;q=%23%D0%A0%D0%94%D0%A824" TargetMode="External"/><Relationship Id="rId29" Type="http://schemas.openxmlformats.org/officeDocument/2006/relationships/hyperlink" Target="http://tsosh2.ucoz.net/3-7mat-tex-ob/5-osnashh_2015.doc" TargetMode="External"/><Relationship Id="rId11" Type="http://schemas.openxmlformats.org/officeDocument/2006/relationships/hyperlink" Target="https://vk.com/feed?section=search&amp;q=%23%D0%9E%D0%BA%D0%BD%D0%B0%D0%A0%D0%BE%D1%81%D1%81%D0%B8%D0%B8" TargetMode="External"/><Relationship Id="rId24" Type="http://schemas.openxmlformats.org/officeDocument/2006/relationships/hyperlink" Target="http://tsosh2.ucoz.net/index/materialno_tekhnicheskoe_obespechenie_i_osnashhennost_obrazovatelnogo_processa/0-11" TargetMode="External"/><Relationship Id="rId32" Type="http://schemas.openxmlformats.org/officeDocument/2006/relationships/hyperlink" Target="http://tsosh2.ucoz.net/3-7mat-tex-ob/7-pol_o_rab_kabinete.doc" TargetMode="External"/><Relationship Id="rId37" Type="http://schemas.openxmlformats.org/officeDocument/2006/relationships/hyperlink" Target="http://tsosh2.ucoz.net/3-7mat-tex-ob/8-geografija.pdf" TargetMode="External"/><Relationship Id="rId40" Type="http://schemas.openxmlformats.org/officeDocument/2006/relationships/hyperlink" Target="http://tsosh2.ucoz.net/3-7mat-tex-ob/9-rezhim_pitanija.jpg" TargetMode="External"/><Relationship Id="rId45" Type="http://schemas.openxmlformats.org/officeDocument/2006/relationships/hyperlink" Target="http://tsosh2.ucoz.net/3-7mat-tex-ob/9-7-menju_10dney12letistarshe2016.doc" TargetMode="External"/><Relationship Id="rId53" Type="http://schemas.openxmlformats.org/officeDocument/2006/relationships/hyperlink" Target="http://tsosh2.ru/p36aa1.html"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vk.com/feed?section=search&amp;q=%23%D0%A2%D0%A1%D0%A82" TargetMode="External"/><Relationship Id="rId4" Type="http://schemas.microsoft.com/office/2007/relationships/stylesWithEffects" Target="stylesWithEffects.xml"/><Relationship Id="rId9" Type="http://schemas.openxmlformats.org/officeDocument/2006/relationships/hyperlink" Target="https://vk.com/club159335588?w=wall-159335588_201%2Fall" TargetMode="External"/><Relationship Id="rId14" Type="http://schemas.openxmlformats.org/officeDocument/2006/relationships/hyperlink" Target="https://vk.com/feed?section=search&amp;q=%23%D0%9E%D0%BA%D0%BD%D0%B0%D0%A0%D0%BE%D1%81%D1%81%D0%B8%D0%B824" TargetMode="External"/><Relationship Id="rId22" Type="http://schemas.openxmlformats.org/officeDocument/2006/relationships/hyperlink" Target="https://ru.wikipedia.org/wiki/%D0%A0%D0%BE%D1%81%D0%BC%D0%BE%D0%BB%D0%BE%D0%B4%D1%91%D0%B6%D1%8C" TargetMode="External"/><Relationship Id="rId27" Type="http://schemas.openxmlformats.org/officeDocument/2006/relationships/hyperlink" Target="http://tsosh2.ucoz.net/index/biblioteka/0-30" TargetMode="External"/><Relationship Id="rId30" Type="http://schemas.openxmlformats.org/officeDocument/2006/relationships/hyperlink" Target="http://tsosh2.ucoz.net/3-7mat-tex-ob/6-2015_yelektronnyieobrazovatel-nyieresursyiintern.doc" TargetMode="External"/><Relationship Id="rId35" Type="http://schemas.openxmlformats.org/officeDocument/2006/relationships/hyperlink" Target="http://tsosh2.ucoz.net/3-7mat-tex-ob/8-perechen-oborudovaniyaximii.pdf" TargetMode="External"/><Relationship Id="rId43" Type="http://schemas.openxmlformats.org/officeDocument/2006/relationships/hyperlink" Target="http://tsosh2.ucoz.net/3-7mat-tex-ob/9-5_programmazdorovoepitanietsosh-2.doc" TargetMode="External"/><Relationship Id="rId48" Type="http://schemas.openxmlformats.org/officeDocument/2006/relationships/hyperlink" Target="http://tsosh2.ucoz.net/index/sport_i_zdorove/0-28" TargetMode="External"/><Relationship Id="rId56" Type="http://schemas.openxmlformats.org/officeDocument/2006/relationships/hyperlink" Target="D://&#1057;&#1072;&#1081;&#1090;%20&#1096;&#1082;&#1086;&#1083;&#1099;!!!/work/index.html" TargetMode="External"/><Relationship Id="rId8" Type="http://schemas.openxmlformats.org/officeDocument/2006/relationships/hyperlink" Target="http://tsosh2.ucoz.net/" TargetMode="External"/><Relationship Id="rId51" Type="http://schemas.openxmlformats.org/officeDocument/2006/relationships/hyperlink" Target="http://tsosh2.ru/DswMedia/pereche-yelektronno-obrazovresursovna2016-17.doc" TargetMode="External"/><Relationship Id="rId3" Type="http://schemas.openxmlformats.org/officeDocument/2006/relationships/styles" Target="styles.xml"/><Relationship Id="rId12" Type="http://schemas.openxmlformats.org/officeDocument/2006/relationships/hyperlink" Target="https://vk.com/feed?section=search&amp;q=%23%D0%AF%D0%BB%D1%8E%D0%B1%D0%BB%D1%8E%D0%A0%D0%BE%D1%81%D1%81%D0%B8%D1%8E" TargetMode="External"/><Relationship Id="rId17" Type="http://schemas.openxmlformats.org/officeDocument/2006/relationships/hyperlink" Target="https://vk.com/feed?section=search&amp;q=%23%D0%A2%D1%8E%D1%85%D1%82%D0%B5%D1%82%D1%81%D0%BA%D0%B8%D0%B9%D1%80%D0%B0%D0%B9%D0%BE%D0%BD" TargetMode="External"/><Relationship Id="rId25" Type="http://schemas.openxmlformats.org/officeDocument/2006/relationships/hyperlink" Target="http://tsosh2.ucoz.net/3-7mat-tex-ob/1-material-notexn-pokompam_2015.doc" TargetMode="External"/><Relationship Id="rId33" Type="http://schemas.openxmlformats.org/officeDocument/2006/relationships/hyperlink" Target="http://tsosh2.ucoz.net/3-7mat-tex-ob/8-mediateka.pdf" TargetMode="External"/><Relationship Id="rId38" Type="http://schemas.openxmlformats.org/officeDocument/2006/relationships/hyperlink" Target="http://tsosh2.ucoz.net/3-7mat-tex-ob/8-fizika.pdf" TargetMode="External"/><Relationship Id="rId46" Type="http://schemas.openxmlformats.org/officeDocument/2006/relationships/hyperlink" Target="http://tsosh2.ucoz.net/3-7mat-tex-ob/0-0_zdorov-esberegayushaayadeyatel-nost-.doc" TargetMode="External"/><Relationship Id="rId20" Type="http://schemas.openxmlformats.org/officeDocument/2006/relationships/hyperlink" Target="https://vk.com/club159335588?w=wall-159335588_126%2Fall" TargetMode="External"/><Relationship Id="rId41" Type="http://schemas.openxmlformats.org/officeDocument/2006/relationships/hyperlink" Target="http://tsosh2.ucoz.net/3-7mat-tex-ob/prikaz_pitanie.pdf" TargetMode="External"/><Relationship Id="rId54" Type="http://schemas.openxmlformats.org/officeDocument/2006/relationships/hyperlink" Target="http://tsosh2.ru/p102aa1.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k.com/feed?section=search&amp;q=%23%D0%A0%D0%94%D0%A8" TargetMode="External"/><Relationship Id="rId23" Type="http://schemas.openxmlformats.org/officeDocument/2006/relationships/hyperlink" Target="https://vk.com/club159335588" TargetMode="External"/><Relationship Id="rId28" Type="http://schemas.openxmlformats.org/officeDocument/2006/relationships/hyperlink" Target="http://tsosh2.ucoz.net/index/bezopasnost/0-18" TargetMode="External"/><Relationship Id="rId36" Type="http://schemas.openxmlformats.org/officeDocument/2006/relationships/hyperlink" Target="http://tsosh2.ucoz.net/3-7mat-tex-ob/8-biol_kabinetabiologii.pdf" TargetMode="External"/><Relationship Id="rId49" Type="http://schemas.openxmlformats.org/officeDocument/2006/relationships/hyperlink" Target="http://tsosh2.ucoz.net/3-7mat-tex-ob/0-2-40polojeniyapodostupukinformaciivinternete.doc" TargetMode="External"/><Relationship Id="rId57" Type="http://schemas.openxmlformats.org/officeDocument/2006/relationships/fontTable" Target="fontTable.xml"/><Relationship Id="rId10" Type="http://schemas.openxmlformats.org/officeDocument/2006/relationships/hyperlink" Target="https://vk.com/club131788113?w=wall-131788113_687%2Fall" TargetMode="External"/><Relationship Id="rId31" Type="http://schemas.openxmlformats.org/officeDocument/2006/relationships/hyperlink" Target="http://tsosh2.ucoz.net/3-7mat-tex-ob/4-diski_v_shkole.doc" TargetMode="External"/><Relationship Id="rId44" Type="http://schemas.openxmlformats.org/officeDocument/2006/relationships/hyperlink" Target="http://tsosh2.ucoz.net/3-7mat-tex-ob/9-6-menju_10dney7-11let2016.doc" TargetMode="External"/><Relationship Id="rId52" Type="http://schemas.openxmlformats.org/officeDocument/2006/relationships/hyperlink" Target="http://tsosh2.ucoz.net/3-7mat-tex-ob/0-4_pasport_bezopasnosti.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A4E5-ECDA-48AA-A602-E0605380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53</Pages>
  <Words>20594</Words>
  <Characters>117392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18</cp:revision>
  <dcterms:created xsi:type="dcterms:W3CDTF">2021-04-24T15:27:00Z</dcterms:created>
  <dcterms:modified xsi:type="dcterms:W3CDTF">2022-10-16T09:15:00Z</dcterms:modified>
</cp:coreProperties>
</file>