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80D" w:rsidRPr="004D42BB" w:rsidRDefault="00DE785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Муниципальное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бюджетное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общеобразовательное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4D42BB">
        <w:rPr>
          <w:rFonts w:hAnsi="Times New Roman" w:cs="Times New Roman"/>
          <w:color w:val="000000"/>
          <w:sz w:val="24"/>
          <w:szCs w:val="24"/>
          <w:lang w:val="ru-RU"/>
        </w:rPr>
        <w:t>Тюхтетская</w:t>
      </w:r>
      <w:proofErr w:type="spellEnd"/>
      <w:r w:rsid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средняя школа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D42BB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4D42BB">
        <w:rPr>
          <w:lang w:val="ru-RU"/>
        </w:rPr>
        <w:br/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D42BB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4D42BB">
        <w:rPr>
          <w:rFonts w:hAnsi="Times New Roman" w:cs="Times New Roman"/>
          <w:color w:val="000000"/>
          <w:sz w:val="24"/>
          <w:szCs w:val="24"/>
          <w:lang w:val="ru-RU"/>
        </w:rPr>
        <w:t>Тюхтетская</w:t>
      </w:r>
      <w:proofErr w:type="spellEnd"/>
      <w:r w:rsid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СШ №2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97380D" w:rsidRPr="004D42BB" w:rsidRDefault="0097380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288"/>
        <w:gridCol w:w="3739"/>
      </w:tblGrid>
      <w:tr w:rsidR="0097380D" w:rsidRPr="004D42BB">
        <w:tc>
          <w:tcPr>
            <w:tcW w:w="523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380D" w:rsidRPr="004D42BB" w:rsidRDefault="00DE78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42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97380D" w:rsidRPr="004D42BB" w:rsidRDefault="00DE7858" w:rsidP="004D42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42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</w:t>
            </w:r>
            <w:r w:rsidRPr="004D42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2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советом</w:t>
            </w:r>
            <w:r w:rsidRPr="004D42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2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  <w:r w:rsidRPr="004D42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2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Школа</w:t>
            </w:r>
            <w:r w:rsidRPr="004D42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2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4D42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 w:rsidRPr="004D42BB">
              <w:rPr>
                <w:lang w:val="ru-RU"/>
              </w:rPr>
              <w:br/>
            </w:r>
            <w:r w:rsidRPr="004D42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4D42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Pr="004D42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2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4D42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D42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24.06</w:t>
            </w:r>
            <w:r w:rsidRPr="004D42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.2024 </w:t>
            </w:r>
            <w:r w:rsidRPr="004D42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4D42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10)</w:t>
            </w:r>
          </w:p>
        </w:tc>
        <w:tc>
          <w:tcPr>
            <w:tcW w:w="370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380D" w:rsidRPr="004D42BB" w:rsidRDefault="00DE78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42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4D42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ТВЕРЖДАЮ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97380D" w:rsidRPr="004D42BB" w:rsidRDefault="00DE7858" w:rsidP="00DE78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42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Pr="004D42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2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  <w:r w:rsidRPr="004D42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Тюхтетская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СШ №2» </w:t>
            </w:r>
            <w:r w:rsidRPr="004D42BB">
              <w:rPr>
                <w:lang w:val="ru-RU"/>
              </w:rPr>
              <w:br/>
            </w:r>
            <w:r w:rsidR="004D42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24.06</w:t>
            </w:r>
            <w:r w:rsidRPr="004D42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.2024</w:t>
            </w:r>
          </w:p>
        </w:tc>
      </w:tr>
    </w:tbl>
    <w:p w:rsidR="0097380D" w:rsidRPr="004D42BB" w:rsidRDefault="0097380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D42BB" w:rsidRDefault="00DE785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4D42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D42BB">
        <w:rPr>
          <w:lang w:val="ru-RU"/>
        </w:rPr>
        <w:br/>
      </w:r>
      <w:r w:rsidRPr="004D42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</w:t>
      </w:r>
      <w:r w:rsidRPr="004D42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электронной</w:t>
      </w:r>
      <w:r w:rsidRPr="004D42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информационно</w:t>
      </w:r>
      <w:r w:rsidRPr="004D42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4D42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</w:t>
      </w:r>
      <w:r w:rsidRPr="004D42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среде</w:t>
      </w:r>
    </w:p>
    <w:p w:rsidR="0097380D" w:rsidRPr="004D42BB" w:rsidRDefault="00DE7858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4D42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МБОУ</w:t>
      </w:r>
      <w:r w:rsidRPr="004D42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4D42BB" w:rsidRPr="004D42BB">
        <w:rPr>
          <w:rFonts w:hAnsi="Times New Roman" w:cs="Times New Roman"/>
          <w:b/>
          <w:color w:val="000000"/>
          <w:sz w:val="24"/>
          <w:szCs w:val="24"/>
          <w:lang w:val="ru-RU"/>
        </w:rPr>
        <w:t>«</w:t>
      </w:r>
      <w:proofErr w:type="spellStart"/>
      <w:r w:rsidR="004D42BB" w:rsidRPr="004D42BB">
        <w:rPr>
          <w:rFonts w:hAnsi="Times New Roman" w:cs="Times New Roman"/>
          <w:b/>
          <w:color w:val="000000"/>
          <w:sz w:val="24"/>
          <w:szCs w:val="24"/>
          <w:lang w:val="ru-RU"/>
        </w:rPr>
        <w:t>Тюхтетская</w:t>
      </w:r>
      <w:proofErr w:type="spellEnd"/>
      <w:r w:rsidR="004D42BB" w:rsidRPr="004D42BB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СШ №2</w:t>
      </w:r>
    </w:p>
    <w:p w:rsidR="0097380D" w:rsidRPr="004D42BB" w:rsidRDefault="0097380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7380D" w:rsidRPr="004D42BB" w:rsidRDefault="00DE785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D42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4D42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4D42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97380D" w:rsidRPr="004D42BB" w:rsidRDefault="00DE78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электронной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информационно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среде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Тюхтетская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СШ №2»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разработано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29.12.2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012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27.07.2006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149-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информационных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технологиях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защите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информации»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31.05.2021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286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государствен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ного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стандарта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31.05.2021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287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стандарта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17.05.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2012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413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стандарта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Тюхтетская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СШ №2»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97380D" w:rsidRPr="004D42BB" w:rsidRDefault="00DE78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назначение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структуру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электронной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информационно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бразовательной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регулирует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пользователей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7380D" w:rsidRPr="004D42BB" w:rsidRDefault="00DE78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обязательными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сторонних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обеспечивающих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функционирование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элемента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97380D" w:rsidRPr="004D42BB" w:rsidRDefault="00DE785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D42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4D42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Назначение</w:t>
      </w:r>
      <w:r w:rsidRPr="004D42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4D42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структура</w:t>
      </w:r>
      <w:r w:rsidRPr="004D42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ЭИОС</w:t>
      </w:r>
    </w:p>
    <w:p w:rsidR="0097380D" w:rsidRPr="004D42BB" w:rsidRDefault="00DE78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удаленного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совокупности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информационны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технических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электронных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информационных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ресурсов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содержат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электронные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методические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включающей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государственные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информационные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обра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зовательных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полном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независимо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нахождения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7380D" w:rsidRDefault="00DE785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2.2. </w:t>
      </w:r>
      <w:r>
        <w:rPr>
          <w:rFonts w:hAnsi="Times New Roman" w:cs="Times New Roman"/>
          <w:color w:val="000000"/>
          <w:sz w:val="24"/>
          <w:szCs w:val="24"/>
        </w:rPr>
        <w:t>Задачи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ЭИОС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97380D" w:rsidRPr="004D42BB" w:rsidRDefault="00DE785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доступ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планам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рабочим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модулей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электронным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изд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аниям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электронным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ресурсам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указанным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программах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модулей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посредством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сети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Интернет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7380D" w:rsidRPr="004D42BB" w:rsidRDefault="00DE785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портфолио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выполненных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7380D" w:rsidRPr="004D42BB" w:rsidRDefault="00DE785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фиксацию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7380D" w:rsidRPr="004D42BB" w:rsidRDefault="00DE785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процедуры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реализация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предусмотрена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7380D" w:rsidRPr="004D42BB" w:rsidRDefault="00DE7858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взаимодействие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посредством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сети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Интернет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7380D" w:rsidRPr="004D42BB" w:rsidRDefault="00DE78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Структура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Э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ИОС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состоит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вариативных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составных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элементов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7380D" w:rsidRPr="004D42BB" w:rsidRDefault="00DE78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2.4.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Основными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составными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элементами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97380D" w:rsidRPr="004D42BB" w:rsidRDefault="00DE78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2.4.1.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Официальный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сайт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доступ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пользователей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информационным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блокам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документа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материалам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предусмотренным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размещения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региональных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муниципальных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власти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7380D" w:rsidRPr="004D42BB" w:rsidRDefault="00DE78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2.4.2.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Федеральная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государственная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информационная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система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«Моя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шко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ла»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https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myschool</w:t>
      </w:r>
      <w:proofErr w:type="spellEnd"/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edu</w:t>
      </w:r>
      <w:proofErr w:type="spellEnd"/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/),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обеспечивающая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сервисом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электронных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журналов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библиотекой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цифрового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контента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презентациями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текстовыми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дающая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посредством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информационных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сист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ем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групповых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онлайн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коммуникаций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пользователей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чаты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видеоконференции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обеспечивающая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реализацию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функций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установленных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Правительством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7380D" w:rsidRPr="004D42BB" w:rsidRDefault="00DE78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2.4.3.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АИС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«Электронная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школа»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https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://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00.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дающая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беспечивать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автоматизированное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ведение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школьной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документации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классные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журналы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планы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рабочие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календарно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тематическим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планированием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базу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базу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родителях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отчетные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электронное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портфолио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7380D" w:rsidRPr="004D42BB" w:rsidRDefault="00DE78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2.4.4.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Цифровая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библиотека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«ЦК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Библиотека»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обеспечивающая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доступ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профессиональным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базам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информационным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справочным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поисковым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системам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иным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информационным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ресурсам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7380D" w:rsidRPr="004D42BB" w:rsidRDefault="00DE78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2.5.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Вариативные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элементы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создаются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желанию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вариативные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элементы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входят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97380D" w:rsidRPr="004D42BB" w:rsidRDefault="00DE785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блоги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форумы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7380D" w:rsidRDefault="00DE785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электронная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почта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7380D" w:rsidRDefault="00DE7858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родительские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чаты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мессенджерах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97380D" w:rsidRPr="004D42BB" w:rsidRDefault="00DE78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2.6.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структуру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вноситься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бавление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исключение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элемента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состава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Любые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структуре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действуют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момента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вступления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силу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7380D" w:rsidRPr="004D42BB" w:rsidRDefault="00DE78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2.7.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структуре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элементам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размещаются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нформационных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стендах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7380D" w:rsidRPr="004D42BB" w:rsidRDefault="00DE785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D42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4D42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Функционирование</w:t>
      </w:r>
      <w:r w:rsidRPr="004D42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4D42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информационное</w:t>
      </w:r>
      <w:r w:rsidRPr="004D42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наполнение</w:t>
      </w:r>
      <w:r w:rsidRPr="004D42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ЭИОС</w:t>
      </w:r>
    </w:p>
    <w:p w:rsidR="0097380D" w:rsidRPr="004D42BB" w:rsidRDefault="00DE78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Функционирование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обеспечивается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соответствующими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ИКТ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квалифицированными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должностными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лицами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беспечены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ресурсами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сторонних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полностью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частично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7380D" w:rsidRPr="004D42BB" w:rsidRDefault="00DE78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Функционирование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7380D" w:rsidRPr="004D42BB" w:rsidRDefault="00DE78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Информационное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наполнение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потребностями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пользователей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осущес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твляется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объединенными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усилиями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библиотеки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администрации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ответственных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должностных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структурных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подразделений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привлеченных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осуществлению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функционированию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7380D" w:rsidRPr="004D42BB" w:rsidRDefault="00DE78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вр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еменного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прекращения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структурного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элемента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проведением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технических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ответственные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функционирование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должностные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заблаговременно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оповещают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пользователей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открытые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информационные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источники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7380D" w:rsidRPr="004D42BB" w:rsidRDefault="00DE785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D42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4D42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4D42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доступа</w:t>
      </w:r>
      <w:r w:rsidRPr="004D42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Pr="004D42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ЭИОС</w:t>
      </w:r>
      <w:r w:rsidRPr="004D42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4D42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права</w:t>
      </w:r>
      <w:r w:rsidRPr="004D42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4D42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ответственность</w:t>
      </w:r>
      <w:r w:rsidRPr="004D42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пользователей</w:t>
      </w:r>
    </w:p>
    <w:p w:rsidR="0097380D" w:rsidRPr="004D42BB" w:rsidRDefault="00DE78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правам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пользователи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делятся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две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97380D" w:rsidRDefault="00DE785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авторизованные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пользователи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7380D" w:rsidRDefault="00DE7858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неавторизованные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пользователи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97380D" w:rsidRPr="004D42BB" w:rsidRDefault="00DE78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пользователя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тому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иному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элементу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определяются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уровнем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закрытости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уровнем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пользователя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задаются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пользователя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элемента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этапе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разработки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подключения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пользователя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элемента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7380D" w:rsidRPr="004D42BB" w:rsidRDefault="00DE78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4.3.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закры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тости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пользователя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исходя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статуса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пользователя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занимаемой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должности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заместитель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.).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обеспечиваются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всего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периода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индивидуальны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авторизированным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доступом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ко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всем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элементам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обеспечивают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освоение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полном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независимо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нахождения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имеется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доступ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сети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Интернет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предела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ми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7380D" w:rsidRDefault="00DE7858">
      <w:pPr>
        <w:rPr>
          <w:rFonts w:hAnsi="Times New Roman" w:cs="Times New Roman"/>
          <w:color w:val="000000"/>
          <w:sz w:val="24"/>
          <w:szCs w:val="24"/>
        </w:rPr>
      </w:pP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4.4.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Элементы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иметь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отдельного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администратора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Администратор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97380D" w:rsidRPr="004D42BB" w:rsidRDefault="00DE7858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подтверждение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регистрации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пользователей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авторизированного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логина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пароля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97380D" w:rsidRPr="004D42BB" w:rsidRDefault="00DE7858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несе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конфиденциальность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регистрационных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пользователя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целостность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доступность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элемента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7380D" w:rsidRPr="004D42BB" w:rsidRDefault="00DE7858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знакомит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пользователей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допуска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7380D" w:rsidRPr="004D42BB" w:rsidRDefault="00DE7858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подписание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пользователем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7380D" w:rsidRPr="004D42BB" w:rsidRDefault="00DE7858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подписание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соглашения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неразглашении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наделении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полномочиями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7380D" w:rsidRPr="004D42BB" w:rsidRDefault="00DE7858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доводит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пользователей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изменениях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элемента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97380D" w:rsidRPr="004D42BB" w:rsidRDefault="00DE7858">
      <w:pPr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4.5.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Каждый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пользователь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получение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методической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технической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поддержки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7380D" w:rsidRPr="004D42BB" w:rsidRDefault="00DE78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4.6.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Пользователи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обязаны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ресурсы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соблюдением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авторских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рав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воспроизводить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полностью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частично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ограниченного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запрещенную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распространению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7380D" w:rsidRPr="004D42BB" w:rsidRDefault="00DE78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4.7.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Пользователи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несут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умышленное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элементов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противоправных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це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лях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97380D" w:rsidRDefault="00DE7858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модификации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кражи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информации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7380D" w:rsidRPr="004D42BB" w:rsidRDefault="00DE7858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распространения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оскорбляющих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человеческое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достоинство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общественную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нравственность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запрещенных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7380D" w:rsidRPr="004D42BB" w:rsidRDefault="00DE7858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пропаганды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насилия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разжигания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расовой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национальной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вражды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7380D" w:rsidRPr="004D42BB" w:rsidRDefault="00DE7858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рассылки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обманных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беспокоящих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угрожающих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сообщений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7380D" w:rsidRPr="004D42BB" w:rsidRDefault="00DE7858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любого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рода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коммерческой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несанкционированных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7380D" w:rsidRPr="004D42BB" w:rsidRDefault="00DE78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4.8.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пользователи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получившие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учетные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авторизованного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обязаны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хранить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тайне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разглашать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передавать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иным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лицам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7380D" w:rsidRPr="004D42BB" w:rsidRDefault="00DE78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4.9.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Пользователи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обязаны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немедленно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уведомить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администратора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администрацию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утрате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личного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логина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пароля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люб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ом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несанкционированного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любом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нарушении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отдельных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элементов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7380D" w:rsidRPr="004D42BB" w:rsidRDefault="00DE78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4.10.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администратор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несоблюдения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пользователем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ограничить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доступ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данного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пользователя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дельным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элементам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7380D" w:rsidRPr="004D42BB" w:rsidRDefault="00DE78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4.11.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нарушение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пунктов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4.6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4.9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пользователи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привлечены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дисциплинарной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иным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видам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действующим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7380D" w:rsidRPr="004D42BB" w:rsidRDefault="00DE78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4.12.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Индивидуальный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авторизированный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доступ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пользователя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блокируется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завершения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истечения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срока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увольнения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сотрудника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7380D" w:rsidRPr="004D42BB" w:rsidRDefault="00DE785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D42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4D42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Заключительные</w:t>
      </w:r>
      <w:r w:rsidRPr="004D42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97380D" w:rsidRPr="004D42BB" w:rsidRDefault="00DE78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урегулированные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настоящ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Положением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регулируются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действующим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7380D" w:rsidRPr="004D42BB" w:rsidRDefault="0097380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97380D" w:rsidRPr="004D42BB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8473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F474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4D7D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6754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EE5D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D42BB"/>
    <w:rsid w:val="004F7E17"/>
    <w:rsid w:val="005A05CE"/>
    <w:rsid w:val="00653AF6"/>
    <w:rsid w:val="0097380D"/>
    <w:rsid w:val="00B73A5A"/>
    <w:rsid w:val="00DE7858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70C1E"/>
  <w15:docId w15:val="{5AD908DF-09AD-4304-9369-3A6DA0B69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1504</Words>
  <Characters>8575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Sekretar'</cp:lastModifiedBy>
  <cp:revision>3</cp:revision>
  <dcterms:created xsi:type="dcterms:W3CDTF">2011-11-02T04:15:00Z</dcterms:created>
  <dcterms:modified xsi:type="dcterms:W3CDTF">2024-07-08T05:41:00Z</dcterms:modified>
</cp:coreProperties>
</file>