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F6" w:rsidRDefault="00606C68" w:rsidP="008740F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267059" cy="88696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769" cy="887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EF9"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</w:t>
      </w:r>
    </w:p>
    <w:p w:rsidR="00606C68" w:rsidRDefault="00606C68" w:rsidP="008740F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84F" w:rsidRDefault="009E584F" w:rsidP="008740F6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84F" w:rsidRPr="009E584F" w:rsidRDefault="009E584F" w:rsidP="009E584F">
      <w:pPr>
        <w:widowControl w:val="0"/>
        <w:autoSpaceDE w:val="0"/>
        <w:autoSpaceDN w:val="0"/>
        <w:spacing w:before="78" w:after="0" w:line="298" w:lineRule="exact"/>
        <w:ind w:left="821" w:right="8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E584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9E584F" w:rsidRPr="009E584F" w:rsidRDefault="009E584F" w:rsidP="009E584F">
      <w:pPr>
        <w:ind w:left="821" w:right="861"/>
        <w:jc w:val="center"/>
        <w:rPr>
          <w:rFonts w:ascii="Times New Roman" w:hAnsi="Times New Roman" w:cs="Times New Roman"/>
          <w:b/>
          <w:sz w:val="26"/>
        </w:rPr>
      </w:pPr>
      <w:r w:rsidRPr="009E584F">
        <w:rPr>
          <w:rFonts w:ascii="Times New Roman" w:hAnsi="Times New Roman" w:cs="Times New Roman"/>
          <w:b/>
          <w:sz w:val="26"/>
        </w:rPr>
        <w:t xml:space="preserve">Программы профилактики </w:t>
      </w:r>
      <w:proofErr w:type="spellStart"/>
      <w:r w:rsidRPr="009E584F">
        <w:rPr>
          <w:rFonts w:ascii="Times New Roman" w:hAnsi="Times New Roman" w:cs="Times New Roman"/>
          <w:b/>
          <w:sz w:val="26"/>
        </w:rPr>
        <w:t>буллинга</w:t>
      </w:r>
      <w:proofErr w:type="spellEnd"/>
    </w:p>
    <w:p w:rsidR="009E584F" w:rsidRPr="009E584F" w:rsidRDefault="009E584F" w:rsidP="009E5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2"/>
      </w:tblGrid>
      <w:tr w:rsidR="009E584F" w:rsidRPr="009E584F" w:rsidTr="00A50BD6">
        <w:trPr>
          <w:trHeight w:val="897"/>
        </w:trPr>
        <w:tc>
          <w:tcPr>
            <w:tcW w:w="2410" w:type="dxa"/>
          </w:tcPr>
          <w:p w:rsidR="009E584F" w:rsidRPr="009E584F" w:rsidRDefault="009E584F" w:rsidP="009E584F">
            <w:pPr>
              <w:ind w:left="107" w:right="66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pacing w:val="-1"/>
                <w:sz w:val="26"/>
              </w:rPr>
              <w:t>Наименование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профилактики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  <w:lang w:val="ru-RU"/>
              </w:rPr>
              <w:t>буллинга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6"/>
                <w:lang w:val="ru-RU"/>
              </w:rPr>
              <w:t>«Каждый важен»</w:t>
            </w:r>
          </w:p>
          <w:p w:rsidR="009E584F" w:rsidRPr="009E584F" w:rsidRDefault="009E584F" w:rsidP="009E584F">
            <w:pPr>
              <w:spacing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9E584F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далее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Программа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</w:tr>
      <w:tr w:rsidR="009E584F" w:rsidRPr="009E584F" w:rsidTr="00A50BD6">
        <w:trPr>
          <w:trHeight w:val="597"/>
        </w:trPr>
        <w:tc>
          <w:tcPr>
            <w:tcW w:w="2410" w:type="dxa"/>
          </w:tcPr>
          <w:p w:rsidR="009E584F" w:rsidRPr="009E584F" w:rsidRDefault="009E584F" w:rsidP="009E584F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Основные</w:t>
            </w:r>
            <w:proofErr w:type="spellEnd"/>
          </w:p>
          <w:p w:rsidR="009E584F" w:rsidRPr="009E584F" w:rsidRDefault="009E584F" w:rsidP="009E584F">
            <w:pPr>
              <w:spacing w:before="1"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разработчики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spacing w:before="1" w:line="285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6"/>
                <w:lang w:val="ru-RU"/>
              </w:rPr>
              <w:t>Ж.В. Гут социальный педагог</w:t>
            </w:r>
          </w:p>
          <w:p w:rsidR="009E584F" w:rsidRPr="009E584F" w:rsidRDefault="009E584F" w:rsidP="009E584F">
            <w:pPr>
              <w:spacing w:before="1" w:line="285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6"/>
                <w:lang w:val="ru-RU"/>
              </w:rPr>
              <w:t>М.А. Осипенко педагог - психолог</w:t>
            </w:r>
          </w:p>
        </w:tc>
      </w:tr>
      <w:tr w:rsidR="009E584F" w:rsidRPr="009E584F" w:rsidTr="00A50BD6">
        <w:trPr>
          <w:trHeight w:val="1795"/>
        </w:trPr>
        <w:tc>
          <w:tcPr>
            <w:tcW w:w="2410" w:type="dxa"/>
          </w:tcPr>
          <w:p w:rsidR="009E584F" w:rsidRPr="009E584F" w:rsidRDefault="009E584F" w:rsidP="009E584F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Исполнители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numPr>
                <w:ilvl w:val="0"/>
                <w:numId w:val="68"/>
              </w:numPr>
              <w:tabs>
                <w:tab w:val="left" w:pos="389"/>
              </w:tabs>
              <w:spacing w:line="291" w:lineRule="exact"/>
              <w:ind w:left="388" w:hanging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Тюхтетская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СШ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№2»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(далее</w:t>
            </w:r>
            <w:r w:rsidRPr="009E584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Школа);</w:t>
            </w:r>
          </w:p>
          <w:p w:rsidR="009E584F" w:rsidRPr="009E584F" w:rsidRDefault="009E584F" w:rsidP="009E584F">
            <w:pPr>
              <w:numPr>
                <w:ilvl w:val="0"/>
                <w:numId w:val="68"/>
              </w:numPr>
              <w:tabs>
                <w:tab w:val="left" w:pos="389"/>
              </w:tabs>
              <w:spacing w:before="1" w:line="299" w:lineRule="exact"/>
              <w:ind w:left="388" w:hanging="2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коллектив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584F" w:rsidRPr="009E584F" w:rsidRDefault="009E584F" w:rsidP="009E584F">
            <w:pPr>
              <w:numPr>
                <w:ilvl w:val="0"/>
                <w:numId w:val="68"/>
              </w:numPr>
              <w:tabs>
                <w:tab w:val="left" w:pos="389"/>
              </w:tabs>
              <w:ind w:right="9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специалисты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(социальный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педагог-психолог);</w:t>
            </w:r>
          </w:p>
          <w:p w:rsidR="009E584F" w:rsidRPr="009E584F" w:rsidRDefault="009E584F" w:rsidP="009E584F">
            <w:pPr>
              <w:numPr>
                <w:ilvl w:val="0"/>
                <w:numId w:val="68"/>
              </w:numPr>
              <w:tabs>
                <w:tab w:val="left" w:pos="389"/>
              </w:tabs>
              <w:spacing w:before="1" w:line="298" w:lineRule="exact"/>
              <w:ind w:left="388" w:hanging="2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родительская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общественность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584F" w:rsidRPr="009E584F" w:rsidRDefault="009E584F" w:rsidP="009E584F">
            <w:pPr>
              <w:numPr>
                <w:ilvl w:val="0"/>
                <w:numId w:val="68"/>
              </w:numPr>
              <w:tabs>
                <w:tab w:val="left" w:pos="389"/>
              </w:tabs>
              <w:spacing w:line="287" w:lineRule="exact"/>
              <w:ind w:left="388" w:hanging="2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 w:val="24"/>
              </w:rPr>
              <w:t xml:space="preserve"> 1-11х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9E584F" w:rsidRPr="009E584F" w:rsidTr="00A50BD6">
        <w:trPr>
          <w:trHeight w:val="5462"/>
        </w:trPr>
        <w:tc>
          <w:tcPr>
            <w:tcW w:w="2410" w:type="dxa"/>
          </w:tcPr>
          <w:p w:rsidR="009E584F" w:rsidRPr="009E584F" w:rsidRDefault="009E584F" w:rsidP="009E584F">
            <w:pPr>
              <w:ind w:left="107" w:right="63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Основание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для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разработки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spacing w:line="291" w:lineRule="exact"/>
              <w:ind w:left="259" w:hanging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дополнениями)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29.12.2012</w:t>
            </w:r>
            <w:r w:rsidRPr="009E58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273-ФЗ;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spacing w:before="1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Уголовный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от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13.09.1996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63-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ФЗ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58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дополнениями);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ind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Уголовно-процессуальный</w:t>
            </w:r>
            <w:r w:rsidRPr="009E58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</w:t>
            </w:r>
            <w:r w:rsidRPr="009E58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E584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18.12.2001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174-ФЗ (с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дополнениями);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ind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 Российской Федерации об административных</w:t>
            </w:r>
            <w:r w:rsidRPr="009E584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правонарушениях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30.12.2001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195-ФЗ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дополнениями);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ind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Семейный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29.12.1995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223-ФЗ (с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дополнениями);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spacing w:before="1"/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24.06.1999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120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основах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</w:p>
          <w:p w:rsidR="009E584F" w:rsidRPr="009E584F" w:rsidRDefault="009E584F" w:rsidP="009E584F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несовершеннолетних»</w:t>
            </w:r>
            <w:r w:rsidRPr="009E584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дополнениями);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spacing w:line="299" w:lineRule="exact"/>
              <w:ind w:left="259" w:hanging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Конвенция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26.01.1990;</w:t>
            </w:r>
          </w:p>
          <w:p w:rsidR="009E584F" w:rsidRPr="009E584F" w:rsidRDefault="009E584F" w:rsidP="009E584F">
            <w:pPr>
              <w:numPr>
                <w:ilvl w:val="0"/>
                <w:numId w:val="67"/>
              </w:numPr>
              <w:tabs>
                <w:tab w:val="left" w:pos="260"/>
              </w:tabs>
              <w:spacing w:before="1"/>
              <w:ind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9E584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24.07.1998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E584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124-ФЗ</w:t>
            </w:r>
            <w:r w:rsidRPr="009E584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9E584F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гарантиях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E584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Федерации»;</w:t>
            </w:r>
          </w:p>
          <w:p w:rsidR="009E584F" w:rsidRPr="009E584F" w:rsidRDefault="009E584F" w:rsidP="009E584F">
            <w:pPr>
              <w:tabs>
                <w:tab w:val="left" w:pos="260"/>
              </w:tabs>
              <w:ind w:left="107" w:right="1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584F" w:rsidRPr="009E584F" w:rsidTr="00A50BD6">
        <w:trPr>
          <w:trHeight w:val="1128"/>
        </w:trPr>
        <w:tc>
          <w:tcPr>
            <w:tcW w:w="2410" w:type="dxa"/>
          </w:tcPr>
          <w:p w:rsidR="009E584F" w:rsidRPr="009E584F" w:rsidRDefault="009E584F" w:rsidP="009E584F">
            <w:pPr>
              <w:ind w:left="107" w:right="57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Обоснование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pacing w:val="-1"/>
                <w:sz w:val="26"/>
              </w:rPr>
              <w:t>необходимости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Травля детей сверстниками («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буллинг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      </w:r>
          </w:p>
          <w:p w:rsidR="009E584F" w:rsidRPr="009E584F" w:rsidRDefault="009E584F" w:rsidP="009E584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буллинга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. 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      </w:r>
            <w:proofErr w:type="gramStart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обучающихся</w:t>
            </w:r>
            <w:proofErr w:type="gramEnd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.</w:t>
            </w:r>
          </w:p>
        </w:tc>
      </w:tr>
      <w:tr w:rsidR="009E584F" w:rsidRPr="009E584F" w:rsidTr="00A50BD6">
        <w:trPr>
          <w:trHeight w:val="1128"/>
        </w:trPr>
        <w:tc>
          <w:tcPr>
            <w:tcW w:w="2410" w:type="dxa"/>
          </w:tcPr>
          <w:p w:rsidR="009E584F" w:rsidRPr="009E584F" w:rsidRDefault="009E584F" w:rsidP="009E584F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Цель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9E584F">
              <w:rPr>
                <w:rFonts w:ascii="Times New Roman" w:hAnsi="Times New Roman" w:cs="Times New Roman"/>
                <w:sz w:val="24"/>
                <w:lang w:val="ru-RU"/>
              </w:rPr>
              <w:t xml:space="preserve">устранение влияния выраженных факторов возникновения </w:t>
            </w:r>
            <w:proofErr w:type="spellStart"/>
            <w:r w:rsidRPr="009E584F">
              <w:rPr>
                <w:rFonts w:ascii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Pr="009E584F">
              <w:rPr>
                <w:rFonts w:ascii="Times New Roman" w:hAnsi="Times New Roman" w:cs="Times New Roman"/>
                <w:sz w:val="24"/>
                <w:lang w:val="ru-RU"/>
              </w:rPr>
              <w:t xml:space="preserve"> среди школьников и развитие коллектива класса и </w:t>
            </w:r>
            <w:proofErr w:type="spellStart"/>
            <w:r w:rsidRPr="009E584F">
              <w:rPr>
                <w:rFonts w:ascii="Times New Roman" w:hAnsi="Times New Roman" w:cs="Times New Roman"/>
                <w:sz w:val="24"/>
                <w:lang w:val="ru-RU"/>
              </w:rPr>
              <w:t>просоциального</w:t>
            </w:r>
            <w:proofErr w:type="spellEnd"/>
            <w:r w:rsidRPr="009E584F">
              <w:rPr>
                <w:rFonts w:ascii="Times New Roman" w:hAnsi="Times New Roman" w:cs="Times New Roman"/>
                <w:sz w:val="24"/>
                <w:lang w:val="ru-RU"/>
              </w:rPr>
              <w:t xml:space="preserve"> поведения у школьников; создание безопасной психологической среды в образовательной организации.</w:t>
            </w:r>
          </w:p>
        </w:tc>
      </w:tr>
      <w:tr w:rsidR="009E584F" w:rsidRPr="009E584F" w:rsidTr="00A50BD6">
        <w:trPr>
          <w:trHeight w:val="1128"/>
        </w:trPr>
        <w:tc>
          <w:tcPr>
            <w:tcW w:w="2410" w:type="dxa"/>
          </w:tcPr>
          <w:p w:rsidR="009E584F" w:rsidRPr="009E584F" w:rsidRDefault="009E584F" w:rsidP="009E584F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lastRenderedPageBreak/>
              <w:t>Основные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задачи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shd w:val="clear" w:color="auto" w:fill="FFFFFF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профилактика всех форм насилия над учащимися дома, в образовательной организации, в общественных местах;</w:t>
            </w:r>
          </w:p>
          <w:p w:rsidR="009E584F" w:rsidRPr="009E584F" w:rsidRDefault="009E584F" w:rsidP="009E584F">
            <w:pPr>
              <w:shd w:val="clear" w:color="auto" w:fill="FFFFFF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организация совместной работы с родителями по повышению их уровня образованности и компетентности в различных трудных жизненных ситуациях;</w:t>
            </w:r>
          </w:p>
          <w:p w:rsidR="009E584F" w:rsidRPr="009E584F" w:rsidRDefault="009E584F" w:rsidP="009E584F">
            <w:pPr>
              <w:shd w:val="clear" w:color="auto" w:fill="FFFFFF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сотрудничество с правоохранительными органами, органами здравоохранения, социальной защиты и т.п.</w:t>
            </w:r>
          </w:p>
          <w:p w:rsidR="009E584F" w:rsidRPr="009E584F" w:rsidRDefault="009E584F" w:rsidP="009E584F">
            <w:pPr>
              <w:tabs>
                <w:tab w:val="left" w:pos="260"/>
              </w:tabs>
              <w:spacing w:line="298" w:lineRule="exact"/>
              <w:ind w:left="-45" w:right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E584F" w:rsidRPr="009E584F" w:rsidTr="00A50BD6">
        <w:trPr>
          <w:trHeight w:val="451"/>
        </w:trPr>
        <w:tc>
          <w:tcPr>
            <w:tcW w:w="2410" w:type="dxa"/>
          </w:tcPr>
          <w:p w:rsidR="009E584F" w:rsidRPr="009E584F" w:rsidRDefault="009E584F" w:rsidP="009E584F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реализации</w:t>
            </w:r>
            <w:proofErr w:type="spellEnd"/>
          </w:p>
          <w:p w:rsidR="009E584F" w:rsidRPr="009E584F" w:rsidRDefault="009E584F" w:rsidP="009E584F">
            <w:pPr>
              <w:spacing w:before="1"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proofErr w:type="spellEnd"/>
          </w:p>
        </w:tc>
        <w:tc>
          <w:tcPr>
            <w:tcW w:w="7372" w:type="dxa"/>
          </w:tcPr>
          <w:p w:rsidR="009E584F" w:rsidRPr="009E584F" w:rsidRDefault="009E584F" w:rsidP="009E584F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9E584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</w:rPr>
              <w:t>01.09.2023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</w:rPr>
              <w:t>31.08.2023</w:t>
            </w:r>
            <w:r w:rsidRPr="009E58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584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:rsidR="009E584F" w:rsidRPr="009E584F" w:rsidRDefault="009E584F" w:rsidP="009E584F">
      <w:pPr>
        <w:spacing w:line="287" w:lineRule="exact"/>
        <w:rPr>
          <w:sz w:val="26"/>
        </w:rPr>
        <w:sectPr w:rsidR="009E584F" w:rsidRPr="009E584F" w:rsidSect="00D75CB2">
          <w:pgSz w:w="11910" w:h="16840"/>
          <w:pgMar w:top="709" w:right="600" w:bottom="960" w:left="1180" w:header="0" w:footer="699" w:gutter="0"/>
          <w:cols w:space="720"/>
        </w:sectPr>
      </w:pPr>
    </w:p>
    <w:p w:rsidR="009E584F" w:rsidRPr="009E584F" w:rsidRDefault="009E584F" w:rsidP="009E584F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E584F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</w:t>
      </w:r>
    </w:p>
    <w:p w:rsidR="009E584F" w:rsidRPr="009E584F" w:rsidRDefault="009E584F" w:rsidP="009E584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Англоязычное слово «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Обидчиками могут быть и девочки-подростки, ибо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 - </w:t>
      </w:r>
      <w:r w:rsidRPr="009E584F">
        <w:rPr>
          <w:rFonts w:ascii="Times New Roman" w:hAnsi="Times New Roman" w:cs="Times New Roman"/>
          <w:sz w:val="28"/>
        </w:rPr>
        <w:t xml:space="preserve">устранение влияния выраженных факторов возникновения </w:t>
      </w:r>
      <w:proofErr w:type="spellStart"/>
      <w:r w:rsidRPr="009E584F">
        <w:rPr>
          <w:rFonts w:ascii="Times New Roman" w:hAnsi="Times New Roman" w:cs="Times New Roman"/>
          <w:sz w:val="28"/>
        </w:rPr>
        <w:t>буллинга</w:t>
      </w:r>
      <w:proofErr w:type="spellEnd"/>
      <w:r w:rsidRPr="009E584F">
        <w:rPr>
          <w:rFonts w:ascii="Times New Roman" w:hAnsi="Times New Roman" w:cs="Times New Roman"/>
          <w:sz w:val="28"/>
        </w:rPr>
        <w:t xml:space="preserve"> среди школьников и развитие коллектива класса и </w:t>
      </w:r>
      <w:proofErr w:type="spellStart"/>
      <w:r w:rsidRPr="009E584F">
        <w:rPr>
          <w:rFonts w:ascii="Times New Roman" w:hAnsi="Times New Roman" w:cs="Times New Roman"/>
          <w:sz w:val="28"/>
        </w:rPr>
        <w:t>просоциального</w:t>
      </w:r>
      <w:proofErr w:type="spellEnd"/>
      <w:r w:rsidRPr="009E584F">
        <w:rPr>
          <w:rFonts w:ascii="Times New Roman" w:hAnsi="Times New Roman" w:cs="Times New Roman"/>
          <w:sz w:val="28"/>
        </w:rPr>
        <w:t xml:space="preserve"> поведения у школьников; создание безопасной психологической среды в образовательной организации.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решение  следующих 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584F" w:rsidRPr="009E584F" w:rsidRDefault="009E584F" w:rsidP="009E58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всех форм насилия над учащимися дома, в образовательной организации, в общественных местах;</w:t>
      </w:r>
    </w:p>
    <w:p w:rsidR="009E584F" w:rsidRPr="009E584F" w:rsidRDefault="009E584F" w:rsidP="009E58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9E584F" w:rsidRPr="009E584F" w:rsidRDefault="009E584F" w:rsidP="009E584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образовательного сообщества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9E584F" w:rsidRPr="009E584F" w:rsidRDefault="009E584F" w:rsidP="009E584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еальность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длительность;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9E584F" w:rsidRPr="009E584F" w:rsidRDefault="009E584F" w:rsidP="009E584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Вторичная профилактика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Третичная профилактика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образовательного процесса, то высока вероятность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84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584F" w:rsidRPr="009E584F" w:rsidRDefault="009E584F" w:rsidP="009E5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4F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</w:t>
      </w:r>
      <w:proofErr w:type="spellStart"/>
      <w:r w:rsidRPr="009E584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9E5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84F" w:rsidRPr="009E584F" w:rsidRDefault="009E584F" w:rsidP="009E5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4F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9E584F" w:rsidRPr="009E584F" w:rsidRDefault="009E584F" w:rsidP="009E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674"/>
        <w:gridCol w:w="4254"/>
        <w:gridCol w:w="1417"/>
        <w:gridCol w:w="2410"/>
      </w:tblGrid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Ответственные</w:t>
            </w:r>
            <w:proofErr w:type="gramEnd"/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за проведение</w:t>
            </w:r>
          </w:p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Отметка </w:t>
            </w:r>
          </w:p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 выполнении</w:t>
            </w:r>
          </w:p>
        </w:tc>
      </w:tr>
      <w:tr w:rsidR="009E584F" w:rsidRPr="009E584F" w:rsidTr="00A50BD6">
        <w:tc>
          <w:tcPr>
            <w:tcW w:w="8755" w:type="dxa"/>
            <w:gridSpan w:val="4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  <w:lastRenderedPageBreak/>
              <w:t>Организационное направление</w:t>
            </w: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ind w:left="28" w:hanging="2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Изучение нормативно-правовых документов по профилактике </w:t>
            </w:r>
            <w:proofErr w:type="gramStart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школьного</w:t>
            </w:r>
            <w:proofErr w:type="gramEnd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буллинга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Зам. директора  по ВР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педагог-организатор, классные руководители, воспитатель ГПД, социальный педагог, педагог-психолог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ind w:left="28" w:hanging="2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Утверждение алгоритма действий педагогов при столкновении со случаями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буллинга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социальный педагог, педагог-психолог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Рассмотрение на педагогических советах и заседаниях СП вопросов организации и состояния работы по профилактике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буллинга</w:t>
            </w:r>
            <w:proofErr w:type="spellEnd"/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подростковой среде.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Зам. директора  по ВР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Размещение информационного материала (методических рекомендаций, памяток, буклетов и др.) на сайте 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сентябрь-октябрь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социальный педагог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Обеспечение работы «Ящика доверия».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педагог-организатор</w:t>
            </w:r>
          </w:p>
        </w:tc>
      </w:tr>
      <w:tr w:rsidR="009E584F" w:rsidRPr="009E584F" w:rsidTr="00A50BD6">
        <w:tc>
          <w:tcPr>
            <w:tcW w:w="8755" w:type="dxa"/>
            <w:gridSpan w:val="4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  <w:t xml:space="preserve">Работа с </w:t>
            </w:r>
            <w:proofErr w:type="gramStart"/>
            <w:r w:rsidRPr="009E584F"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  <w:t>обучающимися</w:t>
            </w:r>
            <w:proofErr w:type="gramEnd"/>
            <w:r w:rsidRPr="009E584F"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  <w:t>.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 xml:space="preserve">Анкетирование среди обучающихся, мониторинг  межличностных отношений в классах с целью выявления ранних признаков </w:t>
            </w:r>
            <w:proofErr w:type="spellStart"/>
            <w:r w:rsidRPr="009E584F">
              <w:rPr>
                <w:rFonts w:ascii="Times New Roman" w:hAnsi="Times New Roman" w:cs="Times New Roman"/>
                <w:szCs w:val="28"/>
              </w:rPr>
              <w:t>буллинга</w:t>
            </w:r>
            <w:proofErr w:type="spellEnd"/>
            <w:r w:rsidRPr="009E584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 xml:space="preserve">социальный педагог </w:t>
            </w:r>
            <w:proofErr w:type="spellStart"/>
            <w:proofErr w:type="gramStart"/>
            <w:r w:rsidRPr="009E584F">
              <w:rPr>
                <w:rFonts w:ascii="Times New Roman" w:hAnsi="Times New Roman" w:cs="Times New Roman"/>
                <w:szCs w:val="28"/>
              </w:rPr>
              <w:t>педагог</w:t>
            </w:r>
            <w:proofErr w:type="spellEnd"/>
            <w:proofErr w:type="gramEnd"/>
            <w:r w:rsidRPr="009E584F">
              <w:rPr>
                <w:rFonts w:ascii="Times New Roman" w:hAnsi="Times New Roman" w:cs="Times New Roman"/>
                <w:szCs w:val="28"/>
              </w:rPr>
              <w:t xml:space="preserve"> – психолог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Индивидуальная психологическая работа с детьми, склонными к агрессивному поведению.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педагог - психолог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ab/>
              <w:t>социальный педагог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584F">
              <w:rPr>
                <w:rFonts w:ascii="Times New Roman" w:hAnsi="Times New Roman" w:cs="Times New Roman"/>
                <w:b/>
                <w:szCs w:val="28"/>
              </w:rPr>
              <w:t>Проведение классных часов:</w:t>
            </w:r>
          </w:p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«Как научиться жить без драки»,</w:t>
            </w:r>
            <w:r w:rsidRPr="009E584F">
              <w:t xml:space="preserve"> </w:t>
            </w:r>
            <w:r w:rsidRPr="009E584F">
              <w:rPr>
                <w:rFonts w:ascii="Times New Roman" w:hAnsi="Times New Roman" w:cs="Times New Roman"/>
                <w:szCs w:val="28"/>
              </w:rPr>
              <w:t>«Учись быть добрым» (1-4 классы)</w:t>
            </w:r>
          </w:p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«Бояться страшно. Действовать не страшно»,</w:t>
            </w:r>
            <w:r w:rsidRPr="009E584F">
              <w:t xml:space="preserve"> </w:t>
            </w:r>
            <w:r w:rsidRPr="009E584F">
              <w:rPr>
                <w:rFonts w:ascii="Times New Roman" w:hAnsi="Times New Roman" w:cs="Times New Roman"/>
                <w:szCs w:val="28"/>
              </w:rPr>
              <w:t>«Способы решения конфликтов с ровесниками» (5-8 классы)</w:t>
            </w:r>
          </w:p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«Моя жизненная позиция», «Нравственный закон внутри каждого»   (9-11 классы)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 xml:space="preserve">классные руководители 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Урок толерантности «Все вместе».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День правовой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Зам. директора  по ВР</w:t>
            </w:r>
          </w:p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педагог-психолог,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Ролевая игра «Пути и способы разрешения конфликтов».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педагог-психолог, социальный педагог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r w:rsidRPr="009E584F">
              <w:rPr>
                <w:rFonts w:ascii="Times New Roman" w:eastAsia="Times New Roman" w:hAnsi="Times New Roman" w:cs="Times New Roman"/>
              </w:rPr>
              <w:t>Тренинг «Релаксационные техники по снижению уровня личностной тревожности ребенка».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</w:pPr>
            <w:r w:rsidRPr="009E584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center"/>
            </w:pPr>
            <w:r w:rsidRPr="009E584F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r w:rsidRPr="009E584F">
              <w:rPr>
                <w:rFonts w:ascii="Times New Roman" w:eastAsia="Times New Roman" w:hAnsi="Times New Roman" w:cs="Times New Roman"/>
              </w:rPr>
              <w:t xml:space="preserve">Психолого-педагогический тренинг «Давайте говорить комплементы»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</w:pPr>
            <w:r w:rsidRPr="009E584F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9E584F" w:rsidRPr="009E584F" w:rsidTr="00A50BD6">
        <w:tc>
          <w:tcPr>
            <w:tcW w:w="8755" w:type="dxa"/>
            <w:gridSpan w:val="4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  <w:t>Работа с педагогами.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ind w:right="378"/>
              <w:jc w:val="both"/>
            </w:pPr>
            <w:r w:rsidRPr="009E584F">
              <w:rPr>
                <w:rFonts w:ascii="Times New Roman" w:eastAsia="Times New Roman" w:hAnsi="Times New Roman" w:cs="Times New Roman"/>
              </w:rPr>
              <w:t xml:space="preserve"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</w:t>
            </w:r>
            <w:r w:rsidRPr="009E584F">
              <w:rPr>
                <w:rFonts w:ascii="Times New Roman" w:eastAsia="Times New Roman" w:hAnsi="Times New Roman" w:cs="Times New Roman"/>
              </w:rPr>
              <w:lastRenderedPageBreak/>
              <w:t>отвергнутым детям, создание ситуации успеха.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</w:pPr>
            <w:r w:rsidRPr="009E584F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педагог-психолог, социальный педагог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ind w:right="378"/>
              <w:jc w:val="both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Рассмотрение на МО классных руководителей темы «</w:t>
            </w:r>
            <w:proofErr w:type="spellStart"/>
            <w:r w:rsidRPr="009E584F">
              <w:rPr>
                <w:rFonts w:ascii="Times New Roman" w:eastAsia="Times New Roman" w:hAnsi="Times New Roman" w:cs="Times New Roman"/>
              </w:rPr>
              <w:t>Буллинг</w:t>
            </w:r>
            <w:proofErr w:type="spellEnd"/>
            <w:r w:rsidRPr="009E584F">
              <w:rPr>
                <w:rFonts w:ascii="Times New Roman" w:eastAsia="Times New Roman" w:hAnsi="Times New Roman" w:cs="Times New Roman"/>
              </w:rPr>
              <w:t xml:space="preserve"> как социально-педагогическая проблема».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по плану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Зам. директора  по ВР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ind w:right="378"/>
              <w:jc w:val="both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 xml:space="preserve">Методические рекомендации для педагогов по распознаванию признаков различных видов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9E58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</w:pPr>
            <w:r w:rsidRPr="009E584F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педагог-психолог, социальный педагог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ind w:right="378"/>
              <w:jc w:val="both"/>
              <w:rPr>
                <w:rFonts w:ascii="Times New Roman" w:eastAsia="Times New Roman" w:hAnsi="Times New Roman" w:cs="Times New Roman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Pr="009E584F">
              <w:rPr>
                <w:rFonts w:ascii="Times New Roman" w:eastAsia="Times New Roman" w:hAnsi="Times New Roman" w:cs="Times New Roman"/>
              </w:rPr>
              <w:tab/>
              <w:t xml:space="preserve">буклетов и памяток для педагогов по профилактике </w:t>
            </w:r>
            <w:proofErr w:type="spellStart"/>
            <w:r w:rsidRPr="009E584F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9E58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4F" w:rsidRPr="009E584F" w:rsidRDefault="009E584F" w:rsidP="009E584F">
            <w:pPr>
              <w:jc w:val="center"/>
            </w:pPr>
            <w:r w:rsidRPr="009E584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</w:rPr>
              <w:t>педагог-психолог, социальный педагог</w:t>
            </w:r>
          </w:p>
        </w:tc>
      </w:tr>
      <w:tr w:rsidR="009E584F" w:rsidRPr="009E584F" w:rsidTr="00A50BD6">
        <w:tc>
          <w:tcPr>
            <w:tcW w:w="8755" w:type="dxa"/>
            <w:gridSpan w:val="4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b/>
                <w:i/>
                <w:color w:val="000000"/>
                <w:szCs w:val="28"/>
                <w:lang w:eastAsia="ru-RU"/>
              </w:rPr>
              <w:t>Работа с родителями.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Родительские собрания в классах «</w:t>
            </w:r>
            <w:proofErr w:type="spellStart"/>
            <w:r w:rsidRPr="009E584F">
              <w:rPr>
                <w:rFonts w:ascii="Times New Roman" w:hAnsi="Times New Roman" w:cs="Times New Roman"/>
                <w:szCs w:val="28"/>
              </w:rPr>
              <w:t>Буллинг</w:t>
            </w:r>
            <w:proofErr w:type="spellEnd"/>
            <w:r w:rsidRPr="009E584F">
              <w:rPr>
                <w:rFonts w:ascii="Times New Roman" w:hAnsi="Times New Roman" w:cs="Times New Roman"/>
                <w:szCs w:val="28"/>
              </w:rPr>
              <w:t xml:space="preserve"> в детской среде как значительные изменения в жизни </w:t>
            </w:r>
          </w:p>
          <w:p w:rsidR="009E584F" w:rsidRPr="009E584F" w:rsidRDefault="009E584F" w:rsidP="009E58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 xml:space="preserve">обучающихся, приводящие к психическому </w:t>
            </w:r>
            <w:proofErr w:type="spellStart"/>
            <w:r w:rsidRPr="009E584F">
              <w:rPr>
                <w:rFonts w:ascii="Times New Roman" w:hAnsi="Times New Roman" w:cs="Times New Roman"/>
                <w:szCs w:val="28"/>
              </w:rPr>
              <w:t>дистрессу</w:t>
            </w:r>
            <w:proofErr w:type="spellEnd"/>
            <w:r w:rsidRPr="009E584F"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классные руководители,</w:t>
            </w:r>
          </w:p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педагог-психолог, социальный педагог</w:t>
            </w:r>
          </w:p>
        </w:tc>
      </w:tr>
      <w:tr w:rsidR="009E584F" w:rsidRPr="009E584F" w:rsidTr="00A50BD6">
        <w:tc>
          <w:tcPr>
            <w:tcW w:w="674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4254" w:type="dxa"/>
          </w:tcPr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>Распространение памяток для родителей о мерах защиты и оказания помощи детям:</w:t>
            </w:r>
          </w:p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 xml:space="preserve">«Как помочь своему ребенку не стать жертвой </w:t>
            </w:r>
            <w:proofErr w:type="gramStart"/>
            <w:r w:rsidRPr="009E584F">
              <w:rPr>
                <w:rFonts w:ascii="Times New Roman" w:hAnsi="Times New Roman" w:cs="Times New Roman"/>
                <w:szCs w:val="28"/>
              </w:rPr>
              <w:t>школьного</w:t>
            </w:r>
            <w:proofErr w:type="gramEnd"/>
            <w:r w:rsidRPr="009E584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E584F">
              <w:rPr>
                <w:rFonts w:ascii="Times New Roman" w:hAnsi="Times New Roman" w:cs="Times New Roman"/>
                <w:szCs w:val="28"/>
              </w:rPr>
              <w:t>буллинга</w:t>
            </w:r>
            <w:proofErr w:type="spellEnd"/>
            <w:r w:rsidRPr="009E584F">
              <w:rPr>
                <w:rFonts w:ascii="Times New Roman" w:hAnsi="Times New Roman" w:cs="Times New Roman"/>
                <w:szCs w:val="28"/>
              </w:rPr>
              <w:t>»;</w:t>
            </w:r>
          </w:p>
          <w:p w:rsidR="009E584F" w:rsidRPr="009E584F" w:rsidRDefault="009E584F" w:rsidP="009E584F">
            <w:pPr>
              <w:rPr>
                <w:rFonts w:ascii="Times New Roman" w:hAnsi="Times New Roman" w:cs="Times New Roman"/>
                <w:szCs w:val="28"/>
              </w:rPr>
            </w:pPr>
            <w:r w:rsidRPr="009E584F">
              <w:rPr>
                <w:rFonts w:ascii="Times New Roman" w:hAnsi="Times New Roman" w:cs="Times New Roman"/>
                <w:szCs w:val="28"/>
              </w:rPr>
              <w:t xml:space="preserve"> 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1417" w:type="dxa"/>
          </w:tcPr>
          <w:p w:rsidR="009E584F" w:rsidRPr="009E584F" w:rsidRDefault="009E584F" w:rsidP="009E5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9E584F" w:rsidRPr="009E584F" w:rsidRDefault="009E584F" w:rsidP="009E584F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педагог-психолог, социальный педагог</w:t>
            </w:r>
          </w:p>
        </w:tc>
      </w:tr>
    </w:tbl>
    <w:p w:rsidR="009E584F" w:rsidRPr="009E584F" w:rsidRDefault="009E584F" w:rsidP="009E584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образовательной среде 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должна осуществляться группой специалистов, профилактическая деятельность 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разграничена и определена в соответствии со спецификой деятельности каждого из них.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Главным принципом как в проведении профилактической работы в рамках проблемы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точно отражает последствия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</w:t>
      </w:r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возникновению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приходилось ли тебе терпеть унижение, оскорбления, издевательства со стороны сверстников?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9E584F" w:rsidRPr="009E584F" w:rsidRDefault="009E584F" w:rsidP="009E584F">
      <w:pPr>
        <w:numPr>
          <w:ilvl w:val="0"/>
          <w:numId w:val="3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думаешь, что можно сделать для того, чтобы в школе было меньше агрессивных отношений ______________________________________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Уважение права быть другим.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учителей самыми частыми последствиями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E584F" w:rsidRPr="009E584F" w:rsidRDefault="009E584F" w:rsidP="009E584F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9E584F" w:rsidRPr="009E584F" w:rsidRDefault="009E584F" w:rsidP="009E584F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9E584F" w:rsidRPr="009E584F" w:rsidRDefault="009E584F" w:rsidP="009E584F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E584F" w:rsidRPr="009E584F" w:rsidRDefault="009E584F" w:rsidP="009E584F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9E584F" w:rsidRPr="009E584F" w:rsidRDefault="009E584F" w:rsidP="009E584F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9E584F" w:rsidRPr="009E584F" w:rsidRDefault="009E584F" w:rsidP="009E584F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9E584F" w:rsidRPr="009E584F" w:rsidRDefault="009E584F" w:rsidP="009E584F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9E584F" w:rsidRPr="009E584F" w:rsidTr="00A50BD6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9E584F" w:rsidRPr="009E584F" w:rsidTr="00A50BD6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9E584F" w:rsidRPr="009E584F" w:rsidTr="00A50BD6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9E584F" w:rsidRPr="009E584F" w:rsidTr="00A50BD6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9E584F" w:rsidRPr="009E584F" w:rsidTr="00A50BD6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9E584F" w:rsidRPr="009E584F" w:rsidTr="00A50BD6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9E584F" w:rsidRPr="009E584F" w:rsidTr="00A50BD6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9E584F" w:rsidRPr="009E584F" w:rsidTr="00A50BD6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9E584F" w:rsidRPr="009E584F" w:rsidTr="00A50BD6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84F" w:rsidRPr="009E584F" w:rsidRDefault="009E584F" w:rsidP="009E5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9E584F" w:rsidRPr="009E584F" w:rsidRDefault="009E584F" w:rsidP="009E584F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584F" w:rsidRPr="009E584F" w:rsidRDefault="009E584F" w:rsidP="009E584F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9E584F" w:rsidRPr="009E584F" w:rsidRDefault="009E584F" w:rsidP="009E584F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9E584F" w:rsidRPr="009E584F" w:rsidRDefault="009E584F" w:rsidP="009E584F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9E584F" w:rsidRPr="009E584F" w:rsidRDefault="009E584F" w:rsidP="009E584F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9E584F" w:rsidRPr="009E584F" w:rsidRDefault="009E584F" w:rsidP="009E584F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9E584F" w:rsidRPr="009E584F" w:rsidRDefault="009E584F" w:rsidP="009E584F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Импульсивность;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поведение поступают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детей, так и взрослых;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9E584F" w:rsidRPr="009E584F" w:rsidRDefault="009E584F" w:rsidP="009E584F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9E584F" w:rsidRPr="009E584F" w:rsidRDefault="009E584F" w:rsidP="009E584F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9E584F" w:rsidRPr="009E584F" w:rsidRDefault="009E584F" w:rsidP="009E584F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9E584F" w:rsidRPr="009E584F" w:rsidRDefault="009E584F" w:rsidP="009E584F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9E584F" w:rsidRPr="009E584F" w:rsidRDefault="009E584F" w:rsidP="009E584F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9E584F" w:rsidRPr="009E584F" w:rsidRDefault="009E584F" w:rsidP="009E584F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9E584F" w:rsidRPr="009E584F" w:rsidRDefault="009E584F" w:rsidP="009E584F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9E584F" w:rsidRPr="009E584F" w:rsidRDefault="009E584F" w:rsidP="009E584F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9E584F" w:rsidRPr="009E584F" w:rsidRDefault="009E584F" w:rsidP="009E584F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шк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террора нет. Любой ребёнок может быть изгоем.</w:t>
      </w:r>
    </w:p>
    <w:p w:rsidR="009E584F" w:rsidRPr="009E584F" w:rsidRDefault="009E584F" w:rsidP="009E584F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9E584F" w:rsidRPr="009E584F" w:rsidRDefault="009E584F" w:rsidP="009E584F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9E584F" w:rsidRPr="009E584F" w:rsidRDefault="009E584F" w:rsidP="009E584F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9E584F" w:rsidRPr="009E584F" w:rsidRDefault="009E584F" w:rsidP="009E584F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9E584F" w:rsidRPr="009E584F" w:rsidRDefault="009E584F" w:rsidP="009E584F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9E584F" w:rsidRPr="009E584F" w:rsidRDefault="009E584F" w:rsidP="009E584F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9E584F" w:rsidRPr="009E584F" w:rsidRDefault="009E584F" w:rsidP="009E584F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9E584F" w:rsidRPr="009E584F" w:rsidRDefault="009E584F" w:rsidP="009E584F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безнаказанность, они усваивают, что подобными методами можно управлять окружающими.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школе. Анализ анкет поможет понять, где, в каких местах школьники сталкиваются с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отношении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Второй этап – определение проблемы.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9E584F" w:rsidRPr="009E584F" w:rsidRDefault="009E584F" w:rsidP="009E584F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9E584F" w:rsidRPr="009E584F" w:rsidRDefault="009E584F" w:rsidP="009E584F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9E584F" w:rsidRPr="009E584F" w:rsidRDefault="009E584F" w:rsidP="009E584F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9E584F" w:rsidRPr="009E584F" w:rsidRDefault="009E584F" w:rsidP="009E584F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9E584F" w:rsidRPr="009E584F" w:rsidRDefault="009E584F" w:rsidP="009E584F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9E584F" w:rsidRPr="009E584F" w:rsidRDefault="009E584F" w:rsidP="009E584F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9E584F" w:rsidRPr="009E584F" w:rsidRDefault="009E584F" w:rsidP="009E584F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9E584F" w:rsidRPr="009E584F" w:rsidRDefault="009E584F" w:rsidP="009E584F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9E584F" w:rsidRPr="009E584F" w:rsidRDefault="009E584F" w:rsidP="009E584F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ясно выраженное ожидание, что дети будут сообщать о нарушениях либо администрации, либо консультантам;</w:t>
      </w:r>
    </w:p>
    <w:p w:rsidR="009E584F" w:rsidRPr="009E584F" w:rsidRDefault="009E584F" w:rsidP="009E584F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9E584F" w:rsidRPr="009E584F" w:rsidRDefault="009E584F" w:rsidP="009E584F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9E584F" w:rsidRPr="009E584F" w:rsidRDefault="009E584F" w:rsidP="009E584F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9E584F" w:rsidRPr="009E584F" w:rsidRDefault="009E584F" w:rsidP="009E584F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9E584F" w:rsidRPr="009E584F" w:rsidRDefault="009E584F" w:rsidP="009E584F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9E584F" w:rsidRPr="009E584F" w:rsidRDefault="009E584F" w:rsidP="009E584F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9E584F" w:rsidRPr="009E584F" w:rsidRDefault="009E584F" w:rsidP="009E584F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9E584F" w:rsidRPr="009E584F" w:rsidRDefault="009E584F" w:rsidP="009E584F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9E584F" w:rsidRPr="009E584F" w:rsidRDefault="009E584F" w:rsidP="009E584F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7. Пригласить родителей для беседы.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Правильный выбор актеров, хорошая подготовка и соответствующее исполнение помогут донести до </w:t>
      </w: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9E584F" w:rsidRPr="009E584F" w:rsidRDefault="009E584F" w:rsidP="009E584F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9E584F" w:rsidRPr="009E584F" w:rsidRDefault="009E584F" w:rsidP="009E5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9E584F" w:rsidRPr="009E584F" w:rsidRDefault="009E584F" w:rsidP="009E584F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9F51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42537"/>
    <w:multiLevelType w:val="hybridMultilevel"/>
    <w:tmpl w:val="E8BAB732"/>
    <w:lvl w:ilvl="0" w:tplc="6EC03EE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085CC2">
      <w:numFmt w:val="bullet"/>
      <w:lvlText w:val="•"/>
      <w:lvlJc w:val="left"/>
      <w:pPr>
        <w:ind w:left="826" w:hanging="152"/>
      </w:pPr>
      <w:rPr>
        <w:rFonts w:hint="default"/>
        <w:lang w:val="ru-RU" w:eastAsia="en-US" w:bidi="ar-SA"/>
      </w:rPr>
    </w:lvl>
    <w:lvl w:ilvl="2" w:tplc="FB3CE28E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3" w:tplc="24CE3FFC">
      <w:numFmt w:val="bullet"/>
      <w:lvlText w:val="•"/>
      <w:lvlJc w:val="left"/>
      <w:pPr>
        <w:ind w:left="2278" w:hanging="152"/>
      </w:pPr>
      <w:rPr>
        <w:rFonts w:hint="default"/>
        <w:lang w:val="ru-RU" w:eastAsia="en-US" w:bidi="ar-SA"/>
      </w:rPr>
    </w:lvl>
    <w:lvl w:ilvl="4" w:tplc="24DC5934">
      <w:numFmt w:val="bullet"/>
      <w:lvlText w:val="•"/>
      <w:lvlJc w:val="left"/>
      <w:pPr>
        <w:ind w:left="3004" w:hanging="152"/>
      </w:pPr>
      <w:rPr>
        <w:rFonts w:hint="default"/>
        <w:lang w:val="ru-RU" w:eastAsia="en-US" w:bidi="ar-SA"/>
      </w:rPr>
    </w:lvl>
    <w:lvl w:ilvl="5" w:tplc="BCEAE150">
      <w:numFmt w:val="bullet"/>
      <w:lvlText w:val="•"/>
      <w:lvlJc w:val="left"/>
      <w:pPr>
        <w:ind w:left="3731" w:hanging="152"/>
      </w:pPr>
      <w:rPr>
        <w:rFonts w:hint="default"/>
        <w:lang w:val="ru-RU" w:eastAsia="en-US" w:bidi="ar-SA"/>
      </w:rPr>
    </w:lvl>
    <w:lvl w:ilvl="6" w:tplc="3A4CBD82">
      <w:numFmt w:val="bullet"/>
      <w:lvlText w:val="•"/>
      <w:lvlJc w:val="left"/>
      <w:pPr>
        <w:ind w:left="4457" w:hanging="152"/>
      </w:pPr>
      <w:rPr>
        <w:rFonts w:hint="default"/>
        <w:lang w:val="ru-RU" w:eastAsia="en-US" w:bidi="ar-SA"/>
      </w:rPr>
    </w:lvl>
    <w:lvl w:ilvl="7" w:tplc="C34E2B72">
      <w:numFmt w:val="bullet"/>
      <w:lvlText w:val="•"/>
      <w:lvlJc w:val="left"/>
      <w:pPr>
        <w:ind w:left="5183" w:hanging="152"/>
      </w:pPr>
      <w:rPr>
        <w:rFonts w:hint="default"/>
        <w:lang w:val="ru-RU" w:eastAsia="en-US" w:bidi="ar-SA"/>
      </w:rPr>
    </w:lvl>
    <w:lvl w:ilvl="8" w:tplc="15CA4E4C">
      <w:numFmt w:val="bullet"/>
      <w:lvlText w:val="•"/>
      <w:lvlJc w:val="left"/>
      <w:pPr>
        <w:ind w:left="5909" w:hanging="152"/>
      </w:pPr>
      <w:rPr>
        <w:rFonts w:hint="default"/>
        <w:lang w:val="ru-RU" w:eastAsia="en-US" w:bidi="ar-SA"/>
      </w:rPr>
    </w:lvl>
  </w:abstractNum>
  <w:abstractNum w:abstractNumId="2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555CC5"/>
    <w:multiLevelType w:val="hybridMultilevel"/>
    <w:tmpl w:val="866658D4"/>
    <w:lvl w:ilvl="0" w:tplc="39EA1F2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6A9448">
      <w:numFmt w:val="bullet"/>
      <w:lvlText w:val="•"/>
      <w:lvlJc w:val="left"/>
      <w:pPr>
        <w:ind w:left="826" w:hanging="152"/>
      </w:pPr>
      <w:rPr>
        <w:rFonts w:hint="default"/>
        <w:lang w:val="ru-RU" w:eastAsia="en-US" w:bidi="ar-SA"/>
      </w:rPr>
    </w:lvl>
    <w:lvl w:ilvl="2" w:tplc="F9BA097A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3" w:tplc="0A42D9F6">
      <w:numFmt w:val="bullet"/>
      <w:lvlText w:val="•"/>
      <w:lvlJc w:val="left"/>
      <w:pPr>
        <w:ind w:left="2278" w:hanging="152"/>
      </w:pPr>
      <w:rPr>
        <w:rFonts w:hint="default"/>
        <w:lang w:val="ru-RU" w:eastAsia="en-US" w:bidi="ar-SA"/>
      </w:rPr>
    </w:lvl>
    <w:lvl w:ilvl="4" w:tplc="75B4E0B6">
      <w:numFmt w:val="bullet"/>
      <w:lvlText w:val="•"/>
      <w:lvlJc w:val="left"/>
      <w:pPr>
        <w:ind w:left="3004" w:hanging="152"/>
      </w:pPr>
      <w:rPr>
        <w:rFonts w:hint="default"/>
        <w:lang w:val="ru-RU" w:eastAsia="en-US" w:bidi="ar-SA"/>
      </w:rPr>
    </w:lvl>
    <w:lvl w:ilvl="5" w:tplc="3AF88FFA">
      <w:numFmt w:val="bullet"/>
      <w:lvlText w:val="•"/>
      <w:lvlJc w:val="left"/>
      <w:pPr>
        <w:ind w:left="3731" w:hanging="152"/>
      </w:pPr>
      <w:rPr>
        <w:rFonts w:hint="default"/>
        <w:lang w:val="ru-RU" w:eastAsia="en-US" w:bidi="ar-SA"/>
      </w:rPr>
    </w:lvl>
    <w:lvl w:ilvl="6" w:tplc="0EE819BE">
      <w:numFmt w:val="bullet"/>
      <w:lvlText w:val="•"/>
      <w:lvlJc w:val="left"/>
      <w:pPr>
        <w:ind w:left="4457" w:hanging="152"/>
      </w:pPr>
      <w:rPr>
        <w:rFonts w:hint="default"/>
        <w:lang w:val="ru-RU" w:eastAsia="en-US" w:bidi="ar-SA"/>
      </w:rPr>
    </w:lvl>
    <w:lvl w:ilvl="7" w:tplc="13BEAF64">
      <w:numFmt w:val="bullet"/>
      <w:lvlText w:val="•"/>
      <w:lvlJc w:val="left"/>
      <w:pPr>
        <w:ind w:left="5183" w:hanging="152"/>
      </w:pPr>
      <w:rPr>
        <w:rFonts w:hint="default"/>
        <w:lang w:val="ru-RU" w:eastAsia="en-US" w:bidi="ar-SA"/>
      </w:rPr>
    </w:lvl>
    <w:lvl w:ilvl="8" w:tplc="2940D896">
      <w:numFmt w:val="bullet"/>
      <w:lvlText w:val="•"/>
      <w:lvlJc w:val="left"/>
      <w:pPr>
        <w:ind w:left="5909" w:hanging="152"/>
      </w:pPr>
      <w:rPr>
        <w:rFonts w:hint="default"/>
        <w:lang w:val="ru-RU" w:eastAsia="en-US" w:bidi="ar-SA"/>
      </w:rPr>
    </w:lvl>
  </w:abstractNum>
  <w:abstractNum w:abstractNumId="22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4B31CF"/>
    <w:multiLevelType w:val="hybridMultilevel"/>
    <w:tmpl w:val="1B20F7E4"/>
    <w:lvl w:ilvl="0" w:tplc="A5E6FC3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B2C7F8">
      <w:numFmt w:val="bullet"/>
      <w:lvlText w:val="•"/>
      <w:lvlJc w:val="left"/>
      <w:pPr>
        <w:ind w:left="826" w:hanging="152"/>
      </w:pPr>
      <w:rPr>
        <w:rFonts w:hint="default"/>
        <w:lang w:val="ru-RU" w:eastAsia="en-US" w:bidi="ar-SA"/>
      </w:rPr>
    </w:lvl>
    <w:lvl w:ilvl="2" w:tplc="15024EBA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3" w:tplc="B01EE8B8">
      <w:numFmt w:val="bullet"/>
      <w:lvlText w:val="•"/>
      <w:lvlJc w:val="left"/>
      <w:pPr>
        <w:ind w:left="2278" w:hanging="152"/>
      </w:pPr>
      <w:rPr>
        <w:rFonts w:hint="default"/>
        <w:lang w:val="ru-RU" w:eastAsia="en-US" w:bidi="ar-SA"/>
      </w:rPr>
    </w:lvl>
    <w:lvl w:ilvl="4" w:tplc="858253E6">
      <w:numFmt w:val="bullet"/>
      <w:lvlText w:val="•"/>
      <w:lvlJc w:val="left"/>
      <w:pPr>
        <w:ind w:left="3004" w:hanging="152"/>
      </w:pPr>
      <w:rPr>
        <w:rFonts w:hint="default"/>
        <w:lang w:val="ru-RU" w:eastAsia="en-US" w:bidi="ar-SA"/>
      </w:rPr>
    </w:lvl>
    <w:lvl w:ilvl="5" w:tplc="FF1A0E66">
      <w:numFmt w:val="bullet"/>
      <w:lvlText w:val="•"/>
      <w:lvlJc w:val="left"/>
      <w:pPr>
        <w:ind w:left="3731" w:hanging="152"/>
      </w:pPr>
      <w:rPr>
        <w:rFonts w:hint="default"/>
        <w:lang w:val="ru-RU" w:eastAsia="en-US" w:bidi="ar-SA"/>
      </w:rPr>
    </w:lvl>
    <w:lvl w:ilvl="6" w:tplc="C3DEBE3C">
      <w:numFmt w:val="bullet"/>
      <w:lvlText w:val="•"/>
      <w:lvlJc w:val="left"/>
      <w:pPr>
        <w:ind w:left="4457" w:hanging="152"/>
      </w:pPr>
      <w:rPr>
        <w:rFonts w:hint="default"/>
        <w:lang w:val="ru-RU" w:eastAsia="en-US" w:bidi="ar-SA"/>
      </w:rPr>
    </w:lvl>
    <w:lvl w:ilvl="7" w:tplc="95AEA404">
      <w:numFmt w:val="bullet"/>
      <w:lvlText w:val="•"/>
      <w:lvlJc w:val="left"/>
      <w:pPr>
        <w:ind w:left="5183" w:hanging="152"/>
      </w:pPr>
      <w:rPr>
        <w:rFonts w:hint="default"/>
        <w:lang w:val="ru-RU" w:eastAsia="en-US" w:bidi="ar-SA"/>
      </w:rPr>
    </w:lvl>
    <w:lvl w:ilvl="8" w:tplc="A2982D1C">
      <w:numFmt w:val="bullet"/>
      <w:lvlText w:val="•"/>
      <w:lvlJc w:val="left"/>
      <w:pPr>
        <w:ind w:left="5909" w:hanging="152"/>
      </w:pPr>
      <w:rPr>
        <w:rFonts w:hint="default"/>
        <w:lang w:val="ru-RU" w:eastAsia="en-US" w:bidi="ar-SA"/>
      </w:rPr>
    </w:lvl>
  </w:abstractNum>
  <w:abstractNum w:abstractNumId="24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862282"/>
    <w:multiLevelType w:val="hybridMultilevel"/>
    <w:tmpl w:val="0694B42A"/>
    <w:lvl w:ilvl="0" w:tplc="5C0A7418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84C3DE">
      <w:numFmt w:val="bullet"/>
      <w:lvlText w:val="•"/>
      <w:lvlJc w:val="left"/>
      <w:pPr>
        <w:ind w:left="826" w:hanging="281"/>
      </w:pPr>
      <w:rPr>
        <w:rFonts w:hint="default"/>
        <w:lang w:val="ru-RU" w:eastAsia="en-US" w:bidi="ar-SA"/>
      </w:rPr>
    </w:lvl>
    <w:lvl w:ilvl="2" w:tplc="C77C87DA">
      <w:numFmt w:val="bullet"/>
      <w:lvlText w:val="•"/>
      <w:lvlJc w:val="left"/>
      <w:pPr>
        <w:ind w:left="1552" w:hanging="281"/>
      </w:pPr>
      <w:rPr>
        <w:rFonts w:hint="default"/>
        <w:lang w:val="ru-RU" w:eastAsia="en-US" w:bidi="ar-SA"/>
      </w:rPr>
    </w:lvl>
    <w:lvl w:ilvl="3" w:tplc="2A1A6DC8">
      <w:numFmt w:val="bullet"/>
      <w:lvlText w:val="•"/>
      <w:lvlJc w:val="left"/>
      <w:pPr>
        <w:ind w:left="2278" w:hanging="281"/>
      </w:pPr>
      <w:rPr>
        <w:rFonts w:hint="default"/>
        <w:lang w:val="ru-RU" w:eastAsia="en-US" w:bidi="ar-SA"/>
      </w:rPr>
    </w:lvl>
    <w:lvl w:ilvl="4" w:tplc="1FE04E8C"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5" w:tplc="B37A032C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6" w:tplc="236EB312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7" w:tplc="3CC4968E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8" w:tplc="44B42D3C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</w:abstractNum>
  <w:abstractNum w:abstractNumId="35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806513"/>
    <w:multiLevelType w:val="hybridMultilevel"/>
    <w:tmpl w:val="7A76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690BD7"/>
    <w:multiLevelType w:val="hybridMultilevel"/>
    <w:tmpl w:val="7278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1AC0AB9"/>
    <w:multiLevelType w:val="hybridMultilevel"/>
    <w:tmpl w:val="469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5"/>
  </w:num>
  <w:num w:numId="3">
    <w:abstractNumId w:val="16"/>
  </w:num>
  <w:num w:numId="4">
    <w:abstractNumId w:val="56"/>
  </w:num>
  <w:num w:numId="5">
    <w:abstractNumId w:val="6"/>
  </w:num>
  <w:num w:numId="6">
    <w:abstractNumId w:val="63"/>
  </w:num>
  <w:num w:numId="7">
    <w:abstractNumId w:val="13"/>
  </w:num>
  <w:num w:numId="8">
    <w:abstractNumId w:val="64"/>
  </w:num>
  <w:num w:numId="9">
    <w:abstractNumId w:val="52"/>
  </w:num>
  <w:num w:numId="10">
    <w:abstractNumId w:val="62"/>
  </w:num>
  <w:num w:numId="11">
    <w:abstractNumId w:val="22"/>
  </w:num>
  <w:num w:numId="12">
    <w:abstractNumId w:val="17"/>
  </w:num>
  <w:num w:numId="13">
    <w:abstractNumId w:val="12"/>
  </w:num>
  <w:num w:numId="14">
    <w:abstractNumId w:val="66"/>
  </w:num>
  <w:num w:numId="15">
    <w:abstractNumId w:val="2"/>
  </w:num>
  <w:num w:numId="16">
    <w:abstractNumId w:val="54"/>
  </w:num>
  <w:num w:numId="17">
    <w:abstractNumId w:val="4"/>
  </w:num>
  <w:num w:numId="18">
    <w:abstractNumId w:val="37"/>
  </w:num>
  <w:num w:numId="19">
    <w:abstractNumId w:val="43"/>
  </w:num>
  <w:num w:numId="20">
    <w:abstractNumId w:val="9"/>
  </w:num>
  <w:num w:numId="21">
    <w:abstractNumId w:val="11"/>
  </w:num>
  <w:num w:numId="22">
    <w:abstractNumId w:val="40"/>
  </w:num>
  <w:num w:numId="23">
    <w:abstractNumId w:val="44"/>
  </w:num>
  <w:num w:numId="24">
    <w:abstractNumId w:val="8"/>
  </w:num>
  <w:num w:numId="25">
    <w:abstractNumId w:val="25"/>
  </w:num>
  <w:num w:numId="26">
    <w:abstractNumId w:val="60"/>
  </w:num>
  <w:num w:numId="27">
    <w:abstractNumId w:val="35"/>
  </w:num>
  <w:num w:numId="28">
    <w:abstractNumId w:val="0"/>
  </w:num>
  <w:num w:numId="29">
    <w:abstractNumId w:val="39"/>
  </w:num>
  <w:num w:numId="30">
    <w:abstractNumId w:val="5"/>
  </w:num>
  <w:num w:numId="31">
    <w:abstractNumId w:val="24"/>
  </w:num>
  <w:num w:numId="32">
    <w:abstractNumId w:val="14"/>
  </w:num>
  <w:num w:numId="33">
    <w:abstractNumId w:val="58"/>
  </w:num>
  <w:num w:numId="34">
    <w:abstractNumId w:val="3"/>
  </w:num>
  <w:num w:numId="35">
    <w:abstractNumId w:val="57"/>
  </w:num>
  <w:num w:numId="36">
    <w:abstractNumId w:val="10"/>
  </w:num>
  <w:num w:numId="37">
    <w:abstractNumId w:val="20"/>
  </w:num>
  <w:num w:numId="38">
    <w:abstractNumId w:val="50"/>
  </w:num>
  <w:num w:numId="39">
    <w:abstractNumId w:val="45"/>
  </w:num>
  <w:num w:numId="40">
    <w:abstractNumId w:val="59"/>
  </w:num>
  <w:num w:numId="41">
    <w:abstractNumId w:val="32"/>
  </w:num>
  <w:num w:numId="42">
    <w:abstractNumId w:val="67"/>
  </w:num>
  <w:num w:numId="43">
    <w:abstractNumId w:val="53"/>
  </w:num>
  <w:num w:numId="44">
    <w:abstractNumId w:val="49"/>
  </w:num>
  <w:num w:numId="45">
    <w:abstractNumId w:val="29"/>
  </w:num>
  <w:num w:numId="46">
    <w:abstractNumId w:val="48"/>
  </w:num>
  <w:num w:numId="47">
    <w:abstractNumId w:val="28"/>
  </w:num>
  <w:num w:numId="48">
    <w:abstractNumId w:val="61"/>
  </w:num>
  <w:num w:numId="49">
    <w:abstractNumId w:val="41"/>
  </w:num>
  <w:num w:numId="50">
    <w:abstractNumId w:val="26"/>
  </w:num>
  <w:num w:numId="51">
    <w:abstractNumId w:val="30"/>
  </w:num>
  <w:num w:numId="52">
    <w:abstractNumId w:val="51"/>
  </w:num>
  <w:num w:numId="53">
    <w:abstractNumId w:val="7"/>
  </w:num>
  <w:num w:numId="54">
    <w:abstractNumId w:val="31"/>
  </w:num>
  <w:num w:numId="55">
    <w:abstractNumId w:val="47"/>
  </w:num>
  <w:num w:numId="56">
    <w:abstractNumId w:val="33"/>
  </w:num>
  <w:num w:numId="57">
    <w:abstractNumId w:val="27"/>
  </w:num>
  <w:num w:numId="58">
    <w:abstractNumId w:val="18"/>
  </w:num>
  <w:num w:numId="59">
    <w:abstractNumId w:val="19"/>
  </w:num>
  <w:num w:numId="60">
    <w:abstractNumId w:val="46"/>
  </w:num>
  <w:num w:numId="61">
    <w:abstractNumId w:val="55"/>
  </w:num>
  <w:num w:numId="62">
    <w:abstractNumId w:val="38"/>
  </w:num>
  <w:num w:numId="63">
    <w:abstractNumId w:val="42"/>
  </w:num>
  <w:num w:numId="64">
    <w:abstractNumId w:val="36"/>
  </w:num>
  <w:num w:numId="65">
    <w:abstractNumId w:val="23"/>
  </w:num>
  <w:num w:numId="66">
    <w:abstractNumId w:val="1"/>
  </w:num>
  <w:num w:numId="67">
    <w:abstractNumId w:val="21"/>
  </w:num>
  <w:num w:numId="68">
    <w:abstractNumId w:val="3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250FDC"/>
    <w:rsid w:val="0027644E"/>
    <w:rsid w:val="002E60A3"/>
    <w:rsid w:val="003A5EF9"/>
    <w:rsid w:val="005879CB"/>
    <w:rsid w:val="00606C68"/>
    <w:rsid w:val="00622C86"/>
    <w:rsid w:val="00682323"/>
    <w:rsid w:val="008740F6"/>
    <w:rsid w:val="00933467"/>
    <w:rsid w:val="009E5624"/>
    <w:rsid w:val="009E584F"/>
    <w:rsid w:val="009F51BE"/>
    <w:rsid w:val="00AB2887"/>
    <w:rsid w:val="00AE41C6"/>
    <w:rsid w:val="00B00987"/>
    <w:rsid w:val="00B853D4"/>
    <w:rsid w:val="00CD786A"/>
    <w:rsid w:val="00E20BBD"/>
    <w:rsid w:val="00E7212F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584F"/>
    <w:pPr>
      <w:widowControl w:val="0"/>
      <w:autoSpaceDE w:val="0"/>
      <w:autoSpaceDN w:val="0"/>
      <w:spacing w:before="78" w:after="0" w:line="240" w:lineRule="auto"/>
      <w:ind w:left="968" w:right="86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table" w:styleId="a6">
    <w:name w:val="Table Grid"/>
    <w:basedOn w:val="a1"/>
    <w:uiPriority w:val="59"/>
    <w:rsid w:val="0062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E584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E58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E584F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9E584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E58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584F"/>
    <w:pPr>
      <w:widowControl w:val="0"/>
      <w:autoSpaceDE w:val="0"/>
      <w:autoSpaceDN w:val="0"/>
      <w:spacing w:before="78" w:after="0" w:line="240" w:lineRule="auto"/>
      <w:ind w:left="968" w:right="86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table" w:styleId="a6">
    <w:name w:val="Table Grid"/>
    <w:basedOn w:val="a1"/>
    <w:uiPriority w:val="59"/>
    <w:rsid w:val="0062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E584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E58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E584F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9E584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E58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43</Pages>
  <Words>13009</Words>
  <Characters>74157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16</cp:revision>
  <cp:lastPrinted>2023-06-21T03:45:00Z</cp:lastPrinted>
  <dcterms:created xsi:type="dcterms:W3CDTF">2020-03-05T09:39:00Z</dcterms:created>
  <dcterms:modified xsi:type="dcterms:W3CDTF">2023-06-21T07:51:00Z</dcterms:modified>
</cp:coreProperties>
</file>